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73373" w14:textId="611A3FAF" w:rsidR="00DD5425" w:rsidRPr="00367B54" w:rsidRDefault="00DD5425" w:rsidP="00367B54">
      <w:pPr>
        <w:pStyle w:val="Title"/>
      </w:pPr>
      <w:bookmarkStart w:id="0" w:name="OLE_LINK8"/>
      <w:r w:rsidRPr="00367B54">
        <w:t>10YPP Checklist</w:t>
      </w:r>
      <w:r w:rsidR="00F41AB1" w:rsidRPr="00367B54">
        <w:t xml:space="preserve"> for Consultants</w:t>
      </w:r>
    </w:p>
    <w:bookmarkEnd w:id="0"/>
    <w:p w14:paraId="7FBD921F" w14:textId="4ED92ED5" w:rsidR="00DD5425" w:rsidRPr="00AE0E87" w:rsidRDefault="00AE0E87" w:rsidP="00367B54">
      <w:pPr>
        <w:pStyle w:val="Subtitle"/>
      </w:pPr>
      <w:r>
        <w:t>10 Year Property Plan</w:t>
      </w:r>
    </w:p>
    <w:p w14:paraId="3FB54263" w14:textId="1D30489B" w:rsidR="00DD5425" w:rsidRPr="00EF65F1" w:rsidRDefault="00DD5425" w:rsidP="00EF65F1">
      <w:pPr>
        <w:pStyle w:val="Introduction"/>
      </w:pPr>
      <w:r w:rsidRPr="00A71BEB">
        <w:t xml:space="preserve">This checklist is for provisioned 10YPP Consultants who have been fully trained and have access to WebFM, Helios and the 10YPP Planner. The form acts as a guide through the 10YPP Process and aligns to the specifications and </w:t>
      </w:r>
      <w:r w:rsidR="0083075E">
        <w:t>the New Zealand School Property Agency</w:t>
      </w:r>
      <w:r w:rsidR="00A71BEB" w:rsidRPr="00A71BEB">
        <w:t xml:space="preserve"> </w:t>
      </w:r>
      <w:r w:rsidR="002A39CE">
        <w:t xml:space="preserve">(NZSPA) </w:t>
      </w:r>
      <w:r w:rsidR="00A71BEB" w:rsidRPr="00A71BEB">
        <w:t>operational practice.</w:t>
      </w:r>
    </w:p>
    <w:p w14:paraId="3A822265" w14:textId="5DBED670" w:rsidR="00A71BEB" w:rsidRDefault="00A71BEB" w:rsidP="00A71BEB">
      <w:r>
        <w:t xml:space="preserve">All training manuals, forms and checklists referenced here are available online at </w:t>
      </w:r>
      <w:r w:rsidR="00D50413">
        <w:br/>
      </w:r>
      <w:hyperlink r:id="rId12" w:history="1">
        <w:r w:rsidR="0083075E">
          <w:rPr>
            <w:rStyle w:val="Hyperlink"/>
            <w:rFonts w:asciiTheme="minorHAnsi" w:hAnsiTheme="minorHAnsi"/>
          </w:rPr>
          <w:t>10 Year Property Plan resources for consultants – NZSPA</w:t>
        </w:r>
      </w:hyperlink>
    </w:p>
    <w:p w14:paraId="09B2791E" w14:textId="0D82D7B8" w:rsidR="00DD5425" w:rsidRDefault="00DD5425" w:rsidP="00A71BEB">
      <w:pPr>
        <w:pStyle w:val="Heading1"/>
      </w:pPr>
      <w:r>
        <w:t xml:space="preserve">10YPP process steps </w:t>
      </w:r>
    </w:p>
    <w:tbl>
      <w:tblPr>
        <w:tblStyle w:val="NZSPADefault"/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105"/>
        <w:gridCol w:w="2353"/>
      </w:tblGrid>
      <w:tr w:rsidR="003E6616" w:rsidRPr="005326CE" w14:paraId="264F3042" w14:textId="5F7B2D7F" w:rsidTr="000D6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9" w:type="dxa"/>
            <w:noWrap/>
          </w:tcPr>
          <w:p w14:paraId="5DD3A457" w14:textId="77777777" w:rsidR="00DD5425" w:rsidRPr="00D50413" w:rsidRDefault="00DD5425" w:rsidP="00D50413">
            <w:r w:rsidRPr="00D50413">
              <w:t>No.</w:t>
            </w:r>
          </w:p>
        </w:tc>
        <w:tc>
          <w:tcPr>
            <w:tcW w:w="5245" w:type="dxa"/>
            <w:noWrap/>
          </w:tcPr>
          <w:p w14:paraId="1B548310" w14:textId="77777777" w:rsidR="00DD5425" w:rsidRPr="00D50413" w:rsidRDefault="00DD5425" w:rsidP="00D504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Description</w:t>
            </w:r>
          </w:p>
        </w:tc>
        <w:tc>
          <w:tcPr>
            <w:tcW w:w="1105" w:type="dxa"/>
            <w:noWrap/>
          </w:tcPr>
          <w:p w14:paraId="1434AE0B" w14:textId="77777777" w:rsidR="00DD5425" w:rsidRPr="00D50413" w:rsidRDefault="00DD5425" w:rsidP="00D504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Check</w:t>
            </w:r>
          </w:p>
        </w:tc>
        <w:tc>
          <w:tcPr>
            <w:tcW w:w="2353" w:type="dxa"/>
            <w:noWrap/>
          </w:tcPr>
          <w:p w14:paraId="44059C6F" w14:textId="77777777" w:rsidR="00DD5425" w:rsidRPr="00D50413" w:rsidRDefault="00DD5425" w:rsidP="00D504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Comments/Actions</w:t>
            </w:r>
          </w:p>
        </w:tc>
      </w:tr>
      <w:tr w:rsidR="007B58E7" w:rsidRPr="005326CE" w14:paraId="77D335C8" w14:textId="3B7F4063" w:rsidTr="000D69FC">
        <w:trPr>
          <w:cantSplit w:val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ECEBEE" w:themeFill="accent6" w:themeFillTint="33"/>
            <w:noWrap/>
          </w:tcPr>
          <w:p w14:paraId="46FB16F6" w14:textId="77777777" w:rsidR="007B58E7" w:rsidRPr="00D50413" w:rsidRDefault="007B58E7" w:rsidP="000D69FC">
            <w:pPr>
              <w:keepNext/>
              <w:rPr>
                <w:b/>
              </w:rPr>
            </w:pPr>
          </w:p>
        </w:tc>
        <w:tc>
          <w:tcPr>
            <w:tcW w:w="5245" w:type="dxa"/>
            <w:shd w:val="clear" w:color="auto" w:fill="ECEBEE" w:themeFill="accent6" w:themeFillTint="33"/>
            <w:noWrap/>
          </w:tcPr>
          <w:p w14:paraId="29ACC40B" w14:textId="77777777" w:rsidR="007B58E7" w:rsidRPr="00D50413" w:rsidRDefault="007B58E7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50413">
              <w:rPr>
                <w:b/>
              </w:rPr>
              <w:t>Preparation</w:t>
            </w:r>
          </w:p>
        </w:tc>
        <w:tc>
          <w:tcPr>
            <w:tcW w:w="1105" w:type="dxa"/>
            <w:shd w:val="clear" w:color="auto" w:fill="ECEBEE" w:themeFill="accent6" w:themeFillTint="33"/>
            <w:noWrap/>
          </w:tcPr>
          <w:p w14:paraId="63E9AA51" w14:textId="77777777" w:rsidR="007B58E7" w:rsidRPr="00D50413" w:rsidRDefault="007B58E7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353" w:type="dxa"/>
            <w:shd w:val="clear" w:color="auto" w:fill="ECEBEE" w:themeFill="accent6" w:themeFillTint="33"/>
            <w:noWrap/>
          </w:tcPr>
          <w:p w14:paraId="1637DAD7" w14:textId="77777777" w:rsidR="007B58E7" w:rsidRPr="00D50413" w:rsidRDefault="007B58E7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D5425" w:rsidRPr="005326CE" w14:paraId="1066E8D3" w14:textId="2FED44CB" w:rsidTr="000D69FC">
        <w:trPr>
          <w:cantSplit w:val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7CC32506" w14:textId="77777777" w:rsidR="00DD5425" w:rsidRPr="00D50413" w:rsidRDefault="00AA2A48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1</w:t>
            </w:r>
          </w:p>
        </w:tc>
        <w:tc>
          <w:tcPr>
            <w:tcW w:w="5245" w:type="dxa"/>
            <w:noWrap/>
          </w:tcPr>
          <w:p w14:paraId="6570629F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Have you requested access to WebFM, Helios portal and the 10YPP tool?</w:t>
            </w:r>
          </w:p>
        </w:tc>
        <w:tc>
          <w:tcPr>
            <w:tcW w:w="1105" w:type="dxa"/>
            <w:noWrap/>
          </w:tcPr>
          <w:p w14:paraId="238448F4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24EF6E4B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5425" w:rsidRPr="005326CE" w14:paraId="53FCBBA7" w14:textId="5D76431C" w:rsidTr="000D69FC">
        <w:trPr>
          <w:cantSplit w:val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56FE9542" w14:textId="77777777" w:rsidR="00DD5425" w:rsidRPr="00D50413" w:rsidRDefault="00AA2A48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2</w:t>
            </w:r>
          </w:p>
        </w:tc>
        <w:tc>
          <w:tcPr>
            <w:tcW w:w="5245" w:type="dxa"/>
            <w:noWrap/>
          </w:tcPr>
          <w:p w14:paraId="7FB0DE10" w14:textId="451F7F5E" w:rsidR="00DD5425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 xml:space="preserve">Have you reviewed the </w:t>
            </w:r>
            <w:hyperlink r:id="rId13" w:history="1">
              <w:r w:rsidRPr="00D50413">
                <w:rPr>
                  <w:rStyle w:val="Hyperlink"/>
                </w:rPr>
                <w:t>10YPP Specification document?</w:t>
              </w:r>
            </w:hyperlink>
          </w:p>
        </w:tc>
        <w:tc>
          <w:tcPr>
            <w:tcW w:w="1105" w:type="dxa"/>
            <w:noWrap/>
          </w:tcPr>
          <w:p w14:paraId="3F440AE4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3062A911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5425" w:rsidRPr="005326CE" w14:paraId="4A4F43E3" w14:textId="3D72AE66" w:rsidTr="000D69FC">
        <w:trPr>
          <w:cantSplit w:val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21B7E4A4" w14:textId="77777777" w:rsidR="00DD5425" w:rsidRPr="00D50413" w:rsidRDefault="00AA2A48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3</w:t>
            </w:r>
          </w:p>
        </w:tc>
        <w:tc>
          <w:tcPr>
            <w:tcW w:w="5245" w:type="dxa"/>
            <w:noWrap/>
          </w:tcPr>
          <w:p w14:paraId="26CB1B6E" w14:textId="77777777" w:rsidR="00DD5425" w:rsidRPr="00D50413" w:rsidRDefault="00DD5425" w:rsidP="00367B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 xml:space="preserve">Have you reviewed background </w:t>
            </w:r>
            <w:r w:rsidRPr="00367B54">
              <w:t>information</w:t>
            </w:r>
            <w:r w:rsidRPr="00D50413">
              <w:t xml:space="preserve"> provided by school and </w:t>
            </w:r>
            <w:r w:rsidR="00A74850" w:rsidRPr="00D50413">
              <w:t>P</w:t>
            </w:r>
            <w:r w:rsidRPr="00D50413">
              <w:t xml:space="preserve">roperty </w:t>
            </w:r>
            <w:r w:rsidR="00076FCD" w:rsidRPr="00D50413">
              <w:t>A</w:t>
            </w:r>
            <w:r w:rsidRPr="00D50413">
              <w:t>dvisor</w:t>
            </w:r>
            <w:r w:rsidRPr="00D50413">
              <w:rPr>
                <w:rFonts w:ascii="Arial" w:hAnsi="Arial" w:cs="Arial"/>
                <w:lang w:val="en-US"/>
              </w:rPr>
              <w:t>​</w:t>
            </w:r>
            <w:r w:rsidRPr="00D50413">
              <w:rPr>
                <w:lang w:val="en-US"/>
              </w:rPr>
              <w:t xml:space="preserve">? </w:t>
            </w:r>
          </w:p>
        </w:tc>
        <w:tc>
          <w:tcPr>
            <w:tcW w:w="1105" w:type="dxa"/>
            <w:noWrap/>
          </w:tcPr>
          <w:p w14:paraId="58E8191C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5B183251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5425" w:rsidRPr="005326CE" w14:paraId="46491538" w14:textId="2406AF29" w:rsidTr="000D69FC">
        <w:trPr>
          <w:cantSplit w:val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5DEC3BF9" w14:textId="77777777" w:rsidR="00DD5425" w:rsidRPr="00D50413" w:rsidRDefault="00AA2A48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4</w:t>
            </w:r>
          </w:p>
        </w:tc>
        <w:tc>
          <w:tcPr>
            <w:tcW w:w="5245" w:type="dxa"/>
            <w:noWrap/>
          </w:tcPr>
          <w:p w14:paraId="4AC5977F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 xml:space="preserve">Have you engaged specialist report contractors? </w:t>
            </w:r>
            <w:r w:rsidRPr="00D50413">
              <w:rPr>
                <w:lang w:val="en-US"/>
              </w:rPr>
              <w:t>If Additional specialist reports are required, the process outlined on website</w:t>
            </w:r>
            <w:r w:rsidR="00C224BD" w:rsidRPr="00D50413">
              <w:rPr>
                <w:lang w:val="en-US"/>
              </w:rPr>
              <w:t xml:space="preserve"> should be followed</w:t>
            </w:r>
            <w:r w:rsidRPr="00D50413">
              <w:rPr>
                <w:lang w:val="en-US"/>
              </w:rPr>
              <w:t xml:space="preserve">. </w:t>
            </w:r>
            <w:r w:rsidRPr="00D50413">
              <w:t> </w:t>
            </w:r>
          </w:p>
        </w:tc>
        <w:tc>
          <w:tcPr>
            <w:tcW w:w="1105" w:type="dxa"/>
            <w:noWrap/>
          </w:tcPr>
          <w:p w14:paraId="1951CD63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7241182B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5425" w:rsidRPr="005326CE" w14:paraId="40EB95DB" w14:textId="454E289A" w:rsidTr="000D69FC">
        <w:trPr>
          <w:cantSplit w:val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7CBFD8E3" w14:textId="77777777" w:rsidR="00DD5425" w:rsidRPr="00D50413" w:rsidRDefault="00AA2A48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5</w:t>
            </w:r>
          </w:p>
        </w:tc>
        <w:tc>
          <w:tcPr>
            <w:tcW w:w="5245" w:type="dxa"/>
            <w:noWrap/>
          </w:tcPr>
          <w:p w14:paraId="66F06A9B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val="en-US"/>
              </w:rPr>
              <w:t xml:space="preserve">Have you engaged with the school to ensure their School Evaluation of the Physical Environment (SEPE) has been completed? </w:t>
            </w:r>
          </w:p>
        </w:tc>
        <w:tc>
          <w:tcPr>
            <w:tcW w:w="1105" w:type="dxa"/>
            <w:noWrap/>
          </w:tcPr>
          <w:p w14:paraId="3036BD1D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3F01BE3A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E6616" w:rsidRPr="005326CE" w14:paraId="47977889" w14:textId="461818FC" w:rsidTr="000D69FC">
        <w:trPr>
          <w:cantSplit w:val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ECEBEE" w:themeFill="accent6" w:themeFillTint="33"/>
            <w:noWrap/>
          </w:tcPr>
          <w:p w14:paraId="28E0C3C8" w14:textId="77777777" w:rsidR="007B58E7" w:rsidRPr="00D50413" w:rsidRDefault="007B58E7" w:rsidP="000D69FC">
            <w:pPr>
              <w:keepNext/>
              <w:rPr>
                <w:b/>
              </w:rPr>
            </w:pPr>
          </w:p>
        </w:tc>
        <w:tc>
          <w:tcPr>
            <w:tcW w:w="5245" w:type="dxa"/>
            <w:shd w:val="clear" w:color="auto" w:fill="ECEBEE" w:themeFill="accent6" w:themeFillTint="33"/>
            <w:noWrap/>
          </w:tcPr>
          <w:p w14:paraId="51C3A599" w14:textId="77777777" w:rsidR="007B58E7" w:rsidRPr="00D50413" w:rsidRDefault="007B58E7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50413">
              <w:rPr>
                <w:b/>
              </w:rPr>
              <w:t>Desktop Condition Assessment</w:t>
            </w:r>
          </w:p>
        </w:tc>
        <w:tc>
          <w:tcPr>
            <w:tcW w:w="1105" w:type="dxa"/>
            <w:shd w:val="clear" w:color="auto" w:fill="ECEBEE" w:themeFill="accent6" w:themeFillTint="33"/>
            <w:noWrap/>
          </w:tcPr>
          <w:p w14:paraId="59B4C588" w14:textId="77777777" w:rsidR="007B58E7" w:rsidRPr="00D50413" w:rsidRDefault="007B58E7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353" w:type="dxa"/>
            <w:shd w:val="clear" w:color="auto" w:fill="ECEBEE" w:themeFill="accent6" w:themeFillTint="33"/>
            <w:noWrap/>
          </w:tcPr>
          <w:p w14:paraId="070AE247" w14:textId="77777777" w:rsidR="007B58E7" w:rsidRPr="00D50413" w:rsidRDefault="007B58E7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D5425" w:rsidRPr="005326CE" w14:paraId="4C66B7AE" w14:textId="433A43B5" w:rsidTr="000D69FC">
        <w:trPr>
          <w:cantSplit w:val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18F80932" w14:textId="77777777" w:rsidR="00DD5425" w:rsidRPr="00D50413" w:rsidRDefault="00AA2A48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6</w:t>
            </w:r>
          </w:p>
        </w:tc>
        <w:tc>
          <w:tcPr>
            <w:tcW w:w="5245" w:type="dxa"/>
            <w:noWrap/>
          </w:tcPr>
          <w:p w14:paraId="7E858C71" w14:textId="77777777" w:rsidR="00DD5425" w:rsidRPr="00D50413" w:rsidRDefault="05624649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val="en-US"/>
              </w:rPr>
              <w:t>Have you gathered existing data and knowledge about the condition of the school?  </w:t>
            </w:r>
          </w:p>
        </w:tc>
        <w:tc>
          <w:tcPr>
            <w:tcW w:w="1105" w:type="dxa"/>
            <w:noWrap/>
          </w:tcPr>
          <w:p w14:paraId="6469BD9D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479C25E6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5425" w:rsidRPr="005326CE" w14:paraId="63C6B8E3" w14:textId="4DD8460A" w:rsidTr="000D69FC">
        <w:trPr>
          <w:cantSplit w:val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1BA160DC" w14:textId="77777777" w:rsidR="00DD5425" w:rsidRPr="00D50413" w:rsidRDefault="00AA2A48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7</w:t>
            </w:r>
          </w:p>
        </w:tc>
        <w:tc>
          <w:tcPr>
            <w:tcW w:w="5245" w:type="dxa"/>
            <w:noWrap/>
          </w:tcPr>
          <w:p w14:paraId="190D98D0" w14:textId="6609FAF8" w:rsidR="00DD5425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 xml:space="preserve">Have you </w:t>
            </w:r>
            <w:r w:rsidRPr="00D50413">
              <w:rPr>
                <w:lang w:val="en-US"/>
              </w:rPr>
              <w:t xml:space="preserve">completed the </w:t>
            </w:r>
            <w:hyperlink r:id="rId14" w:history="1">
              <w:r w:rsidRPr="00D50413">
                <w:rPr>
                  <w:rStyle w:val="Hyperlink"/>
                  <w:lang w:val="en-US"/>
                </w:rPr>
                <w:t>Desktop Condition Assessment questionnaire?</w:t>
              </w:r>
            </w:hyperlink>
          </w:p>
        </w:tc>
        <w:tc>
          <w:tcPr>
            <w:tcW w:w="1105" w:type="dxa"/>
            <w:noWrap/>
          </w:tcPr>
          <w:p w14:paraId="39AC2294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1BB75864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E6616" w:rsidRPr="005326CE" w14:paraId="76982D62" w14:textId="59737729" w:rsidTr="000D69FC">
        <w:trPr>
          <w:cantSplit w:val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ECEBEE" w:themeFill="accent6" w:themeFillTint="33"/>
            <w:noWrap/>
          </w:tcPr>
          <w:p w14:paraId="59AFBE05" w14:textId="77777777" w:rsidR="007B58E7" w:rsidRPr="00D50413" w:rsidRDefault="007B58E7" w:rsidP="000D69FC">
            <w:pPr>
              <w:keepNext/>
              <w:rPr>
                <w:b/>
              </w:rPr>
            </w:pPr>
          </w:p>
        </w:tc>
        <w:tc>
          <w:tcPr>
            <w:tcW w:w="5245" w:type="dxa"/>
            <w:shd w:val="clear" w:color="auto" w:fill="ECEBEE" w:themeFill="accent6" w:themeFillTint="33"/>
            <w:noWrap/>
          </w:tcPr>
          <w:p w14:paraId="4619B2B0" w14:textId="77777777" w:rsidR="007B58E7" w:rsidRPr="00D50413" w:rsidRDefault="007B58E7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50413">
              <w:rPr>
                <w:b/>
              </w:rPr>
              <w:t>Physical Condition Assessment</w:t>
            </w:r>
          </w:p>
        </w:tc>
        <w:tc>
          <w:tcPr>
            <w:tcW w:w="1105" w:type="dxa"/>
            <w:shd w:val="clear" w:color="auto" w:fill="ECEBEE" w:themeFill="accent6" w:themeFillTint="33"/>
            <w:noWrap/>
          </w:tcPr>
          <w:p w14:paraId="62E8E0DA" w14:textId="77777777" w:rsidR="007B58E7" w:rsidRPr="00D50413" w:rsidRDefault="007B58E7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353" w:type="dxa"/>
            <w:shd w:val="clear" w:color="auto" w:fill="ECEBEE" w:themeFill="accent6" w:themeFillTint="33"/>
            <w:noWrap/>
          </w:tcPr>
          <w:p w14:paraId="1B070003" w14:textId="77777777" w:rsidR="007B58E7" w:rsidRPr="00D50413" w:rsidRDefault="007B58E7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D5425" w:rsidRPr="005326CE" w14:paraId="2BBE3DEF" w14:textId="7173E414" w:rsidTr="000D69FC">
        <w:trPr>
          <w:cantSplit w:val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4711EE94" w14:textId="77777777" w:rsidR="00DD5425" w:rsidRPr="00D50413" w:rsidRDefault="00AA2A48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8</w:t>
            </w:r>
          </w:p>
        </w:tc>
        <w:tc>
          <w:tcPr>
            <w:tcW w:w="5245" w:type="dxa"/>
            <w:noWrap/>
          </w:tcPr>
          <w:p w14:paraId="15FA85DA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val="en-US"/>
              </w:rPr>
              <w:t>Have you validated the information gathered from the Desktop Condition Assessment?</w:t>
            </w:r>
          </w:p>
        </w:tc>
        <w:tc>
          <w:tcPr>
            <w:tcW w:w="1105" w:type="dxa"/>
            <w:noWrap/>
          </w:tcPr>
          <w:p w14:paraId="46EDA6C1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26231A8C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5425" w:rsidRPr="005326CE" w14:paraId="025C5435" w14:textId="4EA2F864" w:rsidTr="000D69FC">
        <w:trPr>
          <w:cantSplit w:val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3C5AC1D5" w14:textId="77777777" w:rsidR="00DD5425" w:rsidRPr="00D50413" w:rsidRDefault="00AA2A48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9</w:t>
            </w:r>
          </w:p>
        </w:tc>
        <w:tc>
          <w:tcPr>
            <w:tcW w:w="5245" w:type="dxa"/>
            <w:noWrap/>
          </w:tcPr>
          <w:p w14:paraId="00CAD137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val="en-US"/>
              </w:rPr>
              <w:t xml:space="preserve">Have you confirmed that the buildings in </w:t>
            </w:r>
            <w:r w:rsidRPr="00D50413">
              <w:t>MPlan</w:t>
            </w:r>
            <w:r w:rsidRPr="00D50413">
              <w:rPr>
                <w:lang w:val="en-US"/>
              </w:rPr>
              <w:t xml:space="preserve"> match the buildings onsite and in Helios?</w:t>
            </w:r>
            <w:r w:rsidRPr="00D50413">
              <w:rPr>
                <w:rFonts w:ascii="Arial" w:hAnsi="Arial" w:cs="Arial"/>
                <w:lang w:val="en-US"/>
              </w:rPr>
              <w:t>​</w:t>
            </w:r>
          </w:p>
        </w:tc>
        <w:tc>
          <w:tcPr>
            <w:tcW w:w="1105" w:type="dxa"/>
            <w:noWrap/>
          </w:tcPr>
          <w:p w14:paraId="7FC8CD5E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557B9DAA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5425" w:rsidRPr="005326CE" w14:paraId="3B8FC190" w14:textId="194E34F2" w:rsidTr="000D69FC">
        <w:trPr>
          <w:cantSplit w:val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2B1739BD" w14:textId="77777777" w:rsidR="00DD5425" w:rsidRPr="00D50413" w:rsidRDefault="00AA2A48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10</w:t>
            </w:r>
          </w:p>
        </w:tc>
        <w:tc>
          <w:tcPr>
            <w:tcW w:w="5245" w:type="dxa"/>
            <w:noWrap/>
          </w:tcPr>
          <w:p w14:paraId="350EE240" w14:textId="200E7366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val="en-US"/>
              </w:rPr>
              <w:t xml:space="preserve">Have you confirmed that the site plans are correct and match the asset information in </w:t>
            </w:r>
            <w:r w:rsidR="0083075E" w:rsidRPr="00D50413">
              <w:rPr>
                <w:lang w:val="en-US"/>
              </w:rPr>
              <w:t>NZSPA</w:t>
            </w:r>
            <w:r w:rsidRPr="00D50413">
              <w:rPr>
                <w:lang w:val="en-US"/>
              </w:rPr>
              <w:t xml:space="preserve"> systems?</w:t>
            </w:r>
          </w:p>
        </w:tc>
        <w:tc>
          <w:tcPr>
            <w:tcW w:w="1105" w:type="dxa"/>
            <w:noWrap/>
          </w:tcPr>
          <w:p w14:paraId="170A92E2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0BB1B595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5425" w:rsidRPr="005326CE" w14:paraId="379DAF0A" w14:textId="412DB74C" w:rsidTr="000D69FC">
        <w:trPr>
          <w:cantSplit w:val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15018024" w14:textId="77777777" w:rsidR="00DD5425" w:rsidRPr="00D50413" w:rsidRDefault="00AA2A48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11</w:t>
            </w:r>
          </w:p>
        </w:tc>
        <w:tc>
          <w:tcPr>
            <w:tcW w:w="5245" w:type="dxa"/>
            <w:noWrap/>
          </w:tcPr>
          <w:p w14:paraId="759D9BD9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0413">
              <w:rPr>
                <w:lang w:val="en-US"/>
              </w:rPr>
              <w:t xml:space="preserve">Have you captured the </w:t>
            </w:r>
            <w:proofErr w:type="gramStart"/>
            <w:r w:rsidRPr="00D50413">
              <w:rPr>
                <w:lang w:val="en-US"/>
              </w:rPr>
              <w:t>works</w:t>
            </w:r>
            <w:proofErr w:type="gramEnd"/>
            <w:r w:rsidRPr="00D50413">
              <w:rPr>
                <w:lang w:val="en-US"/>
              </w:rPr>
              <w:t xml:space="preserve"> required in the next 10-year period</w:t>
            </w:r>
            <w:r w:rsidRPr="00D50413">
              <w:rPr>
                <w:rFonts w:ascii="Arial" w:hAnsi="Arial" w:cs="Arial"/>
                <w:lang w:val="en-US"/>
              </w:rPr>
              <w:t>​</w:t>
            </w:r>
            <w:r w:rsidRPr="00D50413">
              <w:rPr>
                <w:lang w:val="en-US"/>
              </w:rPr>
              <w:t>?</w:t>
            </w:r>
          </w:p>
        </w:tc>
        <w:tc>
          <w:tcPr>
            <w:tcW w:w="1105" w:type="dxa"/>
            <w:noWrap/>
          </w:tcPr>
          <w:p w14:paraId="3A70CB91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143E5DB5" w14:textId="77777777" w:rsidR="00DD5425" w:rsidRPr="00D50413" w:rsidRDefault="00DD542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97224" w:rsidRPr="005326CE" w14:paraId="405E8525" w14:textId="4F65205F" w:rsidTr="000D69FC">
        <w:trPr>
          <w:cantSplit w:val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3750D4A5" w14:textId="77777777" w:rsidR="00C97224" w:rsidRPr="00D50413" w:rsidRDefault="007E5513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12</w:t>
            </w:r>
          </w:p>
        </w:tc>
        <w:tc>
          <w:tcPr>
            <w:tcW w:w="5245" w:type="dxa"/>
            <w:noWrap/>
          </w:tcPr>
          <w:p w14:paraId="32FA98C1" w14:textId="77777777" w:rsidR="00C97224" w:rsidRPr="00D50413" w:rsidRDefault="00C97224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0413">
              <w:t>Have any asset update forms been actioned?</w:t>
            </w:r>
          </w:p>
        </w:tc>
        <w:tc>
          <w:tcPr>
            <w:tcW w:w="1105" w:type="dxa"/>
            <w:noWrap/>
          </w:tcPr>
          <w:p w14:paraId="52C303A5" w14:textId="77777777" w:rsidR="00C97224" w:rsidRPr="00D50413" w:rsidRDefault="00C97224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1E6FC17C" w14:textId="77777777" w:rsidR="00C97224" w:rsidRPr="00D50413" w:rsidRDefault="00C97224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E6616" w:rsidRPr="005326CE" w14:paraId="26F4A494" w14:textId="1E426D24" w:rsidTr="000D69FC">
        <w:trPr>
          <w:cantSplit w:val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ECEBEE" w:themeFill="accent6" w:themeFillTint="33"/>
            <w:noWrap/>
          </w:tcPr>
          <w:p w14:paraId="0526A0C8" w14:textId="77777777" w:rsidR="008371D3" w:rsidRPr="00D50413" w:rsidRDefault="008371D3" w:rsidP="000D69FC">
            <w:pPr>
              <w:keepNext/>
              <w:rPr>
                <w:b/>
              </w:rPr>
            </w:pPr>
          </w:p>
        </w:tc>
        <w:tc>
          <w:tcPr>
            <w:tcW w:w="5245" w:type="dxa"/>
            <w:shd w:val="clear" w:color="auto" w:fill="ECEBEE" w:themeFill="accent6" w:themeFillTint="33"/>
            <w:noWrap/>
          </w:tcPr>
          <w:p w14:paraId="35F2BEF2" w14:textId="77777777" w:rsidR="008371D3" w:rsidRPr="00D50413" w:rsidRDefault="008371D3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50413">
              <w:rPr>
                <w:b/>
              </w:rPr>
              <w:t>Auditing and Updating MPlan</w:t>
            </w:r>
          </w:p>
        </w:tc>
        <w:tc>
          <w:tcPr>
            <w:tcW w:w="1105" w:type="dxa"/>
            <w:shd w:val="clear" w:color="auto" w:fill="ECEBEE" w:themeFill="accent6" w:themeFillTint="33"/>
            <w:noWrap/>
          </w:tcPr>
          <w:p w14:paraId="3C941CC9" w14:textId="77777777" w:rsidR="008371D3" w:rsidRPr="00D50413" w:rsidRDefault="008371D3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353" w:type="dxa"/>
            <w:shd w:val="clear" w:color="auto" w:fill="ECEBEE" w:themeFill="accent6" w:themeFillTint="33"/>
            <w:noWrap/>
          </w:tcPr>
          <w:p w14:paraId="192120D1" w14:textId="77777777" w:rsidR="008371D3" w:rsidRPr="00D50413" w:rsidRDefault="008371D3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963139" w:rsidRPr="005326CE" w14:paraId="0DEDD965" w14:textId="513393BA" w:rsidTr="000D69FC">
        <w:trPr>
          <w:cantSplit w:val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125A9384" w14:textId="77777777" w:rsidR="00963139" w:rsidRPr="00D50413" w:rsidRDefault="57016E24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13</w:t>
            </w:r>
          </w:p>
        </w:tc>
        <w:tc>
          <w:tcPr>
            <w:tcW w:w="5245" w:type="dxa"/>
            <w:noWrap/>
          </w:tcPr>
          <w:p w14:paraId="37D9E8F3" w14:textId="2DC3575F" w:rsidR="00963139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50413">
              <w:t xml:space="preserve">Have you completed the </w:t>
            </w:r>
            <w:hyperlink r:id="rId15" w:history="1">
              <w:r w:rsidRPr="00D50413">
                <w:rPr>
                  <w:rStyle w:val="Hyperlink"/>
                </w:rPr>
                <w:t>Condition Assessment checklist?</w:t>
              </w:r>
            </w:hyperlink>
          </w:p>
        </w:tc>
        <w:tc>
          <w:tcPr>
            <w:tcW w:w="1105" w:type="dxa"/>
            <w:noWrap/>
          </w:tcPr>
          <w:p w14:paraId="3DCA7C62" w14:textId="77777777" w:rsidR="00963139" w:rsidRPr="00D50413" w:rsidRDefault="00963139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1C1287BB" w14:textId="77777777" w:rsidR="00963139" w:rsidRPr="00D50413" w:rsidRDefault="00963139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3139" w:rsidRPr="005326CE" w14:paraId="25357DE8" w14:textId="0F384936" w:rsidTr="000D69FC">
        <w:trPr>
          <w:cantSplit w:val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78B99D9A" w14:textId="77777777" w:rsidR="00963139" w:rsidRPr="00D50413" w:rsidRDefault="57016E24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14</w:t>
            </w:r>
          </w:p>
        </w:tc>
        <w:tc>
          <w:tcPr>
            <w:tcW w:w="5245" w:type="dxa"/>
            <w:noWrap/>
          </w:tcPr>
          <w:p w14:paraId="03E019B4" w14:textId="77777777" w:rsidR="00963139" w:rsidRPr="00D50413" w:rsidRDefault="57016E24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50413">
              <w:t>Have you validated and updated the MPlan data to complete the condition assessment (including adding the works from the specialist reports)?</w:t>
            </w:r>
          </w:p>
        </w:tc>
        <w:tc>
          <w:tcPr>
            <w:tcW w:w="1105" w:type="dxa"/>
            <w:noWrap/>
          </w:tcPr>
          <w:p w14:paraId="4746D280" w14:textId="77777777" w:rsidR="00963139" w:rsidRPr="00D50413" w:rsidRDefault="00963139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0306569D" w14:textId="77777777" w:rsidR="00963139" w:rsidRPr="00D50413" w:rsidRDefault="00963139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3139" w:rsidRPr="005326CE" w14:paraId="11ADD0CD" w14:textId="47FEFCDB" w:rsidTr="000D69FC">
        <w:trPr>
          <w:cantSplit w:val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102C01F5" w14:textId="77777777" w:rsidR="00963139" w:rsidRPr="00D50413" w:rsidRDefault="57016E24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15</w:t>
            </w:r>
          </w:p>
        </w:tc>
        <w:tc>
          <w:tcPr>
            <w:tcW w:w="5245" w:type="dxa"/>
            <w:noWrap/>
          </w:tcPr>
          <w:p w14:paraId="0353C1DD" w14:textId="77777777" w:rsidR="00963139" w:rsidRPr="00D50413" w:rsidRDefault="00963139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Have you produced the three excel pivot tables for strategic impacts, maintenance standards and condition survey?</w:t>
            </w:r>
          </w:p>
        </w:tc>
        <w:tc>
          <w:tcPr>
            <w:tcW w:w="1105" w:type="dxa"/>
            <w:noWrap/>
          </w:tcPr>
          <w:p w14:paraId="3F40F50E" w14:textId="77777777" w:rsidR="00963139" w:rsidRPr="00D50413" w:rsidRDefault="00963139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3A05F5A7" w14:textId="77777777" w:rsidR="00963139" w:rsidRPr="00D50413" w:rsidRDefault="00963139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3139" w:rsidRPr="005326CE" w14:paraId="2438EA39" w14:textId="19E1101E" w:rsidTr="000D69FC">
        <w:trPr>
          <w:cantSplit w:val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ECEBEE" w:themeFill="accent6" w:themeFillTint="33"/>
            <w:noWrap/>
          </w:tcPr>
          <w:p w14:paraId="543006BD" w14:textId="77777777" w:rsidR="00963139" w:rsidRPr="00D50413" w:rsidRDefault="00963139" w:rsidP="000D69FC">
            <w:pPr>
              <w:keepNext/>
              <w:rPr>
                <w:b/>
              </w:rPr>
            </w:pPr>
          </w:p>
        </w:tc>
        <w:tc>
          <w:tcPr>
            <w:tcW w:w="5245" w:type="dxa"/>
            <w:shd w:val="clear" w:color="auto" w:fill="ECEBEE" w:themeFill="accent6" w:themeFillTint="33"/>
            <w:noWrap/>
          </w:tcPr>
          <w:p w14:paraId="517F5853" w14:textId="095A87FC" w:rsidR="00963139" w:rsidRPr="00D50413" w:rsidRDefault="00963139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50413">
              <w:rPr>
                <w:b/>
              </w:rPr>
              <w:t xml:space="preserve">Consider </w:t>
            </w:r>
            <w:r w:rsidR="00D50413" w:rsidRPr="00D50413">
              <w:rPr>
                <w:b/>
                <w:bCs/>
              </w:rPr>
              <w:t>NZSPA</w:t>
            </w:r>
            <w:r w:rsidRPr="00D50413">
              <w:rPr>
                <w:b/>
              </w:rPr>
              <w:t xml:space="preserve"> Policies  </w:t>
            </w:r>
          </w:p>
        </w:tc>
        <w:tc>
          <w:tcPr>
            <w:tcW w:w="1105" w:type="dxa"/>
            <w:shd w:val="clear" w:color="auto" w:fill="ECEBEE" w:themeFill="accent6" w:themeFillTint="33"/>
            <w:noWrap/>
          </w:tcPr>
          <w:p w14:paraId="1D6C55ED" w14:textId="77777777" w:rsidR="00963139" w:rsidRPr="00D50413" w:rsidRDefault="00963139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353" w:type="dxa"/>
            <w:shd w:val="clear" w:color="auto" w:fill="ECEBEE" w:themeFill="accent6" w:themeFillTint="33"/>
            <w:noWrap/>
          </w:tcPr>
          <w:p w14:paraId="60291C8B" w14:textId="77777777" w:rsidR="00963139" w:rsidRPr="00D50413" w:rsidRDefault="00963139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963139" w:rsidRPr="005326CE" w14:paraId="5778A6C9" w14:textId="53B1692B" w:rsidTr="000D69FC">
        <w:trPr>
          <w:cantSplit w:val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</w:tcPr>
          <w:p w14:paraId="367E4B7F" w14:textId="77777777" w:rsidR="00963139" w:rsidRPr="00D50413" w:rsidRDefault="57016E24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16</w:t>
            </w:r>
          </w:p>
        </w:tc>
        <w:tc>
          <w:tcPr>
            <w:tcW w:w="5245" w:type="dxa"/>
            <w:noWrap/>
          </w:tcPr>
          <w:p w14:paraId="26232938" w14:textId="217540D1" w:rsidR="00963139" w:rsidRPr="00D50413" w:rsidRDefault="00963139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0413">
              <w:rPr>
                <w:lang w:val="en-US"/>
              </w:rPr>
              <w:t xml:space="preserve">Has </w:t>
            </w:r>
            <w:r w:rsidR="00D50413" w:rsidRPr="00D50413">
              <w:rPr>
                <w:lang w:val="en-US"/>
              </w:rPr>
              <w:t>NZSPA</w:t>
            </w:r>
            <w:r w:rsidRPr="00D50413">
              <w:rPr>
                <w:lang w:val="en-US"/>
              </w:rPr>
              <w:t xml:space="preserve"> policy and budget information been overlayed across the proposed works? This includes Ministry project priorities and budget and spending rules.</w:t>
            </w:r>
          </w:p>
        </w:tc>
        <w:tc>
          <w:tcPr>
            <w:tcW w:w="1105" w:type="dxa"/>
            <w:noWrap/>
          </w:tcPr>
          <w:p w14:paraId="2DF11A45" w14:textId="77777777" w:rsidR="00963139" w:rsidRPr="00D50413" w:rsidRDefault="00963139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53" w:type="dxa"/>
            <w:noWrap/>
          </w:tcPr>
          <w:p w14:paraId="15898324" w14:textId="77777777" w:rsidR="00963139" w:rsidRPr="00D50413" w:rsidRDefault="00963139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12B61A0" w14:textId="413E3EDE" w:rsidR="00A71BEB" w:rsidRDefault="00A71BEB" w:rsidP="00A71BEB">
      <w:pPr>
        <w:pStyle w:val="Heading1"/>
        <w:pBdr>
          <w:bottom w:val="single" w:sz="18" w:space="5" w:color="66BA6E" w:themeColor="accent2"/>
        </w:pBdr>
        <w:spacing w:after="120"/>
      </w:pPr>
      <w:r w:rsidRPr="00A71BEB">
        <w:t>Planning Meeting</w:t>
      </w:r>
    </w:p>
    <w:tbl>
      <w:tblPr>
        <w:tblStyle w:val="NZSPADefault"/>
        <w:tblW w:w="5000" w:type="pct"/>
        <w:tblLayout w:type="fixed"/>
        <w:tblLook w:val="04A0" w:firstRow="1" w:lastRow="0" w:firstColumn="1" w:lastColumn="0" w:noHBand="0" w:noVBand="1"/>
      </w:tblPr>
      <w:tblGrid>
        <w:gridCol w:w="710"/>
        <w:gridCol w:w="5244"/>
        <w:gridCol w:w="1105"/>
        <w:gridCol w:w="2353"/>
      </w:tblGrid>
      <w:tr w:rsidR="00A71BEB" w:rsidRPr="00D50413" w:rsidDel="00E80247" w14:paraId="4727C758" w14:textId="77777777" w:rsidTr="000D6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7" w:type="pct"/>
            <w:noWrap/>
          </w:tcPr>
          <w:p w14:paraId="0908C6BE" w14:textId="77777777" w:rsidR="00A71BEB" w:rsidRPr="00D50413" w:rsidDel="00E80247" w:rsidRDefault="00A71BEB" w:rsidP="00D50413">
            <w:r w:rsidRPr="00D50413">
              <w:t>No.</w:t>
            </w:r>
          </w:p>
        </w:tc>
        <w:tc>
          <w:tcPr>
            <w:tcW w:w="2786" w:type="pct"/>
            <w:noWrap/>
          </w:tcPr>
          <w:p w14:paraId="30BD0B71" w14:textId="77777777" w:rsidR="00A71BEB" w:rsidRPr="00D50413" w:rsidDel="00E80247" w:rsidRDefault="00A71BEB" w:rsidP="00D504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Description</w:t>
            </w:r>
          </w:p>
        </w:tc>
        <w:tc>
          <w:tcPr>
            <w:tcW w:w="587" w:type="pct"/>
            <w:noWrap/>
          </w:tcPr>
          <w:p w14:paraId="5F6CAC2A" w14:textId="77777777" w:rsidR="00A71BEB" w:rsidRPr="00D50413" w:rsidDel="00E80247" w:rsidRDefault="00A71BEB" w:rsidP="00D504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Check</w:t>
            </w:r>
          </w:p>
        </w:tc>
        <w:tc>
          <w:tcPr>
            <w:tcW w:w="1250" w:type="pct"/>
            <w:noWrap/>
          </w:tcPr>
          <w:p w14:paraId="6715B759" w14:textId="77777777" w:rsidR="00A71BEB" w:rsidRPr="00D50413" w:rsidDel="00E80247" w:rsidRDefault="00A71BEB" w:rsidP="00D504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Comments/Actions</w:t>
            </w:r>
          </w:p>
        </w:tc>
      </w:tr>
      <w:tr w:rsidR="00A71BEB" w:rsidRPr="00D50413" w:rsidDel="00E80247" w14:paraId="38E40190" w14:textId="77777777" w:rsidTr="000D69F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5C175807" w14:textId="77777777" w:rsidR="00A71BEB" w:rsidRPr="00D50413" w:rsidDel="00E80247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17</w:t>
            </w:r>
          </w:p>
        </w:tc>
        <w:tc>
          <w:tcPr>
            <w:tcW w:w="2786" w:type="pct"/>
            <w:noWrap/>
          </w:tcPr>
          <w:p w14:paraId="0698F550" w14:textId="245004B4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 xml:space="preserve">Have you arranged the planning meeting using the </w:t>
            </w:r>
            <w:hyperlink r:id="rId16" w:history="1">
              <w:r w:rsidRPr="00D50413">
                <w:rPr>
                  <w:rStyle w:val="Hyperlink"/>
                </w:rPr>
                <w:t>Agenda</w:t>
              </w:r>
            </w:hyperlink>
            <w:r w:rsidRPr="00D50413">
              <w:t xml:space="preserve"> template?</w:t>
            </w:r>
          </w:p>
        </w:tc>
        <w:tc>
          <w:tcPr>
            <w:tcW w:w="587" w:type="pct"/>
            <w:noWrap/>
          </w:tcPr>
          <w:p w14:paraId="3507BFB3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noWrap/>
          </w:tcPr>
          <w:p w14:paraId="0552145E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5601" w:rsidRPr="00222F97" w14:paraId="1FFDEAEA" w14:textId="53C96802" w:rsidTr="000D69FC">
        <w:trPr>
          <w:trHeight w:val="10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1E1CB99F" w14:textId="77777777" w:rsidR="00A71BEB" w:rsidRPr="00D50413" w:rsidRDefault="00A71BEB" w:rsidP="00D50413">
            <w:pPr>
              <w:spacing w:before="120" w:line="276" w:lineRule="auto"/>
              <w:rPr>
                <w:color w:val="auto"/>
                <w:lang w:eastAsia="en-NZ"/>
              </w:rPr>
            </w:pPr>
            <w:r w:rsidRPr="00D50413">
              <w:rPr>
                <w:lang w:eastAsia="en-NZ"/>
              </w:rPr>
              <w:t>18</w:t>
            </w:r>
          </w:p>
        </w:tc>
        <w:tc>
          <w:tcPr>
            <w:tcW w:w="2786" w:type="pct"/>
            <w:noWrap/>
          </w:tcPr>
          <w:p w14:paraId="4F09C71A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 xml:space="preserve">Do you have a copy of the site plan? Confirm if the site plan is correct. </w:t>
            </w:r>
          </w:p>
          <w:p w14:paraId="2CD75BEA" w14:textId="736CBC29" w:rsidR="00655601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val="en-US"/>
              </w:rPr>
              <w:t xml:space="preserve">If </w:t>
            </w:r>
            <w:r w:rsidRPr="00D50413">
              <w:t>the</w:t>
            </w:r>
            <w:r w:rsidRPr="00D50413">
              <w:rPr>
                <w:lang w:val="en-US"/>
              </w:rPr>
              <w:t xml:space="preserve"> school’s site plan needs to be updated, the process should be followed as per website instructions. </w:t>
            </w:r>
          </w:p>
        </w:tc>
        <w:tc>
          <w:tcPr>
            <w:tcW w:w="587" w:type="pct"/>
            <w:noWrap/>
          </w:tcPr>
          <w:p w14:paraId="5CEDFE31" w14:textId="77777777" w:rsidR="00A71BEB" w:rsidRPr="00D50413" w:rsidDel="00E80247" w:rsidRDefault="00A71BEB" w:rsidP="00D50413">
            <w:pPr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noWrap/>
          </w:tcPr>
          <w:p w14:paraId="313D8401" w14:textId="77777777" w:rsidR="00A71BEB" w:rsidRPr="00D50413" w:rsidDel="00E80247" w:rsidRDefault="00A71BEB" w:rsidP="00D50413">
            <w:pPr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:rsidDel="00E80247" w14:paraId="712A5693" w14:textId="77777777" w:rsidTr="000D69F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6B29D099" w14:textId="77777777" w:rsidR="00A71BEB" w:rsidRPr="00D50413" w:rsidDel="00E80247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lastRenderedPageBreak/>
              <w:t>19</w:t>
            </w:r>
          </w:p>
        </w:tc>
        <w:tc>
          <w:tcPr>
            <w:tcW w:w="2786" w:type="pct"/>
            <w:noWrap/>
          </w:tcPr>
          <w:p w14:paraId="3E346343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 xml:space="preserve">Are there any outstanding weathertightness or earthquake strengthening issues at the school? </w:t>
            </w:r>
          </w:p>
          <w:p w14:paraId="7AD0C78B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 xml:space="preserve">Have you received advice from your Property Advisor? </w:t>
            </w:r>
          </w:p>
          <w:p w14:paraId="36842744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Did you update the Condition Assessment (CA) Strategic Impacts as a result?</w:t>
            </w:r>
          </w:p>
        </w:tc>
        <w:tc>
          <w:tcPr>
            <w:tcW w:w="587" w:type="pct"/>
            <w:noWrap/>
          </w:tcPr>
          <w:p w14:paraId="06E33AA4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noWrap/>
          </w:tcPr>
          <w:p w14:paraId="564D5E5F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:rsidDel="00E80247" w14:paraId="02EB4CC1" w14:textId="77777777" w:rsidTr="000D69F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00482D1B" w14:textId="77777777" w:rsidR="00A71BEB" w:rsidRPr="00D50413" w:rsidDel="00E80247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20</w:t>
            </w:r>
          </w:p>
        </w:tc>
        <w:tc>
          <w:tcPr>
            <w:tcW w:w="2786" w:type="pct"/>
            <w:noWrap/>
          </w:tcPr>
          <w:p w14:paraId="6BF72745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Were all the items on the planning meeting agenda covered?</w:t>
            </w:r>
          </w:p>
        </w:tc>
        <w:tc>
          <w:tcPr>
            <w:tcW w:w="587" w:type="pct"/>
            <w:noWrap/>
          </w:tcPr>
          <w:p w14:paraId="03AA6055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noWrap/>
          </w:tcPr>
          <w:p w14:paraId="3A3E4BB6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:rsidDel="00E80247" w14:paraId="2FE443FE" w14:textId="77777777" w:rsidTr="000D69FC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17EC2E1B" w14:textId="77777777" w:rsidR="00A71BEB" w:rsidRPr="00D50413" w:rsidDel="00E80247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21</w:t>
            </w:r>
          </w:p>
        </w:tc>
        <w:tc>
          <w:tcPr>
            <w:tcW w:w="2786" w:type="pct"/>
            <w:noWrap/>
          </w:tcPr>
          <w:p w14:paraId="5AB178CF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Have the minutes of the planning meeting been sent to the school and Property Advisor for approval?</w:t>
            </w:r>
          </w:p>
        </w:tc>
        <w:tc>
          <w:tcPr>
            <w:tcW w:w="587" w:type="pct"/>
            <w:noWrap/>
          </w:tcPr>
          <w:p w14:paraId="6574741D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noWrap/>
          </w:tcPr>
          <w:p w14:paraId="3F977159" w14:textId="77777777" w:rsidR="00A71BEB" w:rsidRPr="00D50413" w:rsidDel="00E80247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89EAB8D" w14:textId="0DAA0A50" w:rsidR="00A71BEB" w:rsidRDefault="00A71BEB" w:rsidP="00A71BEB">
      <w:pPr>
        <w:pStyle w:val="Heading1"/>
        <w:pBdr>
          <w:bottom w:val="single" w:sz="18" w:space="5" w:color="66BA6E" w:themeColor="accent2"/>
        </w:pBdr>
        <w:spacing w:after="120"/>
      </w:pPr>
      <w:r w:rsidRPr="00A71BEB">
        <w:t>Drafting the 10YPP</w:t>
      </w:r>
    </w:p>
    <w:tbl>
      <w:tblPr>
        <w:tblStyle w:val="NZSPADefault"/>
        <w:tblW w:w="5000" w:type="pct"/>
        <w:tblLayout w:type="fixed"/>
        <w:tblLook w:val="04A0" w:firstRow="1" w:lastRow="0" w:firstColumn="1" w:lastColumn="0" w:noHBand="0" w:noVBand="1"/>
      </w:tblPr>
      <w:tblGrid>
        <w:gridCol w:w="710"/>
        <w:gridCol w:w="5244"/>
        <w:gridCol w:w="3458"/>
      </w:tblGrid>
      <w:tr w:rsidR="00A71BEB" w:rsidRPr="00D50413" w14:paraId="7C17E70A" w14:textId="77777777" w:rsidTr="125DA4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7" w:type="pct"/>
            <w:noWrap/>
          </w:tcPr>
          <w:p w14:paraId="4B7A01B5" w14:textId="77777777" w:rsidR="00A71BEB" w:rsidRPr="00D50413" w:rsidRDefault="00A71BEB" w:rsidP="00D50413">
            <w:r w:rsidRPr="00D50413">
              <w:t>No.</w:t>
            </w:r>
          </w:p>
        </w:tc>
        <w:tc>
          <w:tcPr>
            <w:tcW w:w="2786" w:type="pct"/>
            <w:noWrap/>
          </w:tcPr>
          <w:p w14:paraId="7F62B1A4" w14:textId="703D437C" w:rsidR="00A71BEB" w:rsidRPr="00D50413" w:rsidRDefault="00A71BEB" w:rsidP="00D504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Description</w:t>
            </w:r>
            <w:r w:rsidR="00D50413" w:rsidRPr="00D50413">
              <w:t xml:space="preserve"> </w:t>
            </w:r>
            <w:r w:rsidRPr="00D50413">
              <w:t>Check</w:t>
            </w:r>
          </w:p>
        </w:tc>
        <w:tc>
          <w:tcPr>
            <w:tcW w:w="1837" w:type="pct"/>
            <w:noWrap/>
          </w:tcPr>
          <w:p w14:paraId="0845E2BB" w14:textId="77777777" w:rsidR="00A71BEB" w:rsidRPr="00D50413" w:rsidRDefault="00A71BEB" w:rsidP="00D504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Comments/Actions</w:t>
            </w:r>
          </w:p>
        </w:tc>
      </w:tr>
      <w:tr w:rsidR="00A71BEB" w:rsidRPr="00D50413" w14:paraId="48139119" w14:textId="77777777" w:rsidTr="125DA4B7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shd w:val="clear" w:color="auto" w:fill="ECEBEE" w:themeFill="accent6" w:themeFillTint="33"/>
            <w:noWrap/>
          </w:tcPr>
          <w:p w14:paraId="3C0752EF" w14:textId="77777777" w:rsidR="00A71BEB" w:rsidRPr="00D50413" w:rsidRDefault="00A71BEB" w:rsidP="000D69FC">
            <w:pPr>
              <w:keepNext/>
              <w:rPr>
                <w:b/>
                <w:bCs/>
              </w:rPr>
            </w:pPr>
          </w:p>
        </w:tc>
        <w:tc>
          <w:tcPr>
            <w:tcW w:w="2786" w:type="pct"/>
            <w:shd w:val="clear" w:color="auto" w:fill="ECEBEE" w:themeFill="accent6" w:themeFillTint="33"/>
            <w:noWrap/>
          </w:tcPr>
          <w:p w14:paraId="00056EAC" w14:textId="77777777" w:rsidR="00A71BEB" w:rsidRPr="00D50413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50413">
              <w:rPr>
                <w:b/>
                <w:bCs/>
              </w:rPr>
              <w:t>Executive Summary</w:t>
            </w:r>
          </w:p>
        </w:tc>
        <w:tc>
          <w:tcPr>
            <w:tcW w:w="1837" w:type="pct"/>
            <w:shd w:val="clear" w:color="auto" w:fill="ECEBEE" w:themeFill="accent6" w:themeFillTint="33"/>
            <w:noWrap/>
          </w:tcPr>
          <w:p w14:paraId="6B7379C6" w14:textId="77777777" w:rsidR="00A71BEB" w:rsidRPr="00D50413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71BEB" w:rsidRPr="00D50413" w14:paraId="55D5A8D8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31B25090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22</w:t>
            </w:r>
          </w:p>
        </w:tc>
        <w:tc>
          <w:tcPr>
            <w:tcW w:w="2786" w:type="pct"/>
            <w:noWrap/>
          </w:tcPr>
          <w:p w14:paraId="20C96E0B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eastAsia="en-NZ"/>
              </w:rPr>
              <w:t>Does the Executive Summary cover:</w:t>
            </w:r>
            <w:r w:rsidRPr="00D50413">
              <w:t xml:space="preserve"> </w:t>
            </w:r>
          </w:p>
          <w:p w14:paraId="6A8F6BA5" w14:textId="77777777" w:rsidR="00A71BEB" w:rsidRPr="00D50413" w:rsidRDefault="00A71BEB" w:rsidP="00D41F49">
            <w:pPr>
              <w:pStyle w:val="ListBullet"/>
              <w:ind w:left="39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school’s property vision and strategy for the next ten years as described in the school’s Education Brief </w:t>
            </w:r>
          </w:p>
          <w:p w14:paraId="1B217601" w14:textId="77777777" w:rsidR="00A71BEB" w:rsidRPr="00D50413" w:rsidRDefault="00A71BEB" w:rsidP="00D41F49">
            <w:pPr>
              <w:pStyle w:val="ListBullet"/>
              <w:ind w:left="39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 xml:space="preserve">the wider issues affecting the school </w:t>
            </w:r>
          </w:p>
          <w:p w14:paraId="6DB8CEC4" w14:textId="77777777" w:rsidR="00A71BEB" w:rsidRPr="00D50413" w:rsidRDefault="00A71BEB" w:rsidP="00D41F49">
            <w:pPr>
              <w:pStyle w:val="ListBullet"/>
              <w:ind w:left="39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 xml:space="preserve">relevant factors and key property challenges, including roll movement and meeting core Design Quality Learning Spaces (DQLS) </w:t>
            </w:r>
          </w:p>
          <w:p w14:paraId="65E11D34" w14:textId="77777777" w:rsidR="00A71BEB" w:rsidRPr="00D50413" w:rsidRDefault="00A71BEB" w:rsidP="00D41F49">
            <w:pPr>
              <w:pStyle w:val="ListBullet"/>
              <w:ind w:left="39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works that will address those issues over the next 10 years. </w:t>
            </w:r>
          </w:p>
        </w:tc>
        <w:tc>
          <w:tcPr>
            <w:tcW w:w="1837" w:type="pct"/>
            <w:noWrap/>
          </w:tcPr>
          <w:p w14:paraId="082A323B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0D69FC" w14:paraId="6E0F5903" w14:textId="77777777" w:rsidTr="125DA4B7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shd w:val="clear" w:color="auto" w:fill="ECEBEE" w:themeFill="accent6" w:themeFillTint="33"/>
            <w:noWrap/>
          </w:tcPr>
          <w:p w14:paraId="00BB5524" w14:textId="77777777" w:rsidR="00A71BEB" w:rsidRPr="000D69FC" w:rsidRDefault="00A71BEB" w:rsidP="000D69FC">
            <w:pPr>
              <w:keepNext/>
              <w:rPr>
                <w:b/>
                <w:bCs/>
              </w:rPr>
            </w:pPr>
          </w:p>
        </w:tc>
        <w:tc>
          <w:tcPr>
            <w:tcW w:w="2786" w:type="pct"/>
            <w:shd w:val="clear" w:color="auto" w:fill="ECEBEE" w:themeFill="accent6" w:themeFillTint="33"/>
            <w:noWrap/>
          </w:tcPr>
          <w:p w14:paraId="2DBE046B" w14:textId="77777777" w:rsidR="00A71BEB" w:rsidRPr="000D69FC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D69FC">
              <w:rPr>
                <w:b/>
                <w:bCs/>
              </w:rPr>
              <w:t>Project Summary (Funding Allocation and Milestones)</w:t>
            </w:r>
          </w:p>
        </w:tc>
        <w:tc>
          <w:tcPr>
            <w:tcW w:w="1837" w:type="pct"/>
            <w:shd w:val="clear" w:color="auto" w:fill="ECEBEE" w:themeFill="accent6" w:themeFillTint="33"/>
            <w:noWrap/>
          </w:tcPr>
          <w:p w14:paraId="6DBC5B81" w14:textId="77777777" w:rsidR="00A71BEB" w:rsidRPr="000D69FC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71BEB" w:rsidRPr="00D50413" w14:paraId="2D0852A5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5DD6B4F6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23</w:t>
            </w:r>
          </w:p>
        </w:tc>
        <w:tc>
          <w:tcPr>
            <w:tcW w:w="2786" w:type="pct"/>
            <w:noWrap/>
          </w:tcPr>
          <w:p w14:paraId="10E9185D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eastAsia="en-NZ"/>
              </w:rPr>
              <w:t>Is the funding allocation correct and above the minimum threshold of $5,000?</w:t>
            </w:r>
          </w:p>
        </w:tc>
        <w:tc>
          <w:tcPr>
            <w:tcW w:w="1837" w:type="pct"/>
            <w:noWrap/>
          </w:tcPr>
          <w:p w14:paraId="595856D7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52263A8D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335743EE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24</w:t>
            </w:r>
          </w:p>
        </w:tc>
        <w:tc>
          <w:tcPr>
            <w:tcW w:w="2786" w:type="pct"/>
            <w:noWrap/>
          </w:tcPr>
          <w:p w14:paraId="35D5DFF2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eastAsia="en-NZ"/>
              </w:rPr>
              <w:t>If a building has shared ownership, has this been correctly reflected in the cost allocation?</w:t>
            </w:r>
          </w:p>
        </w:tc>
        <w:tc>
          <w:tcPr>
            <w:tcW w:w="1837" w:type="pct"/>
            <w:noWrap/>
          </w:tcPr>
          <w:p w14:paraId="68FD22A0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2430110D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1FA118AE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25</w:t>
            </w:r>
          </w:p>
        </w:tc>
        <w:tc>
          <w:tcPr>
            <w:tcW w:w="2786" w:type="pct"/>
            <w:noWrap/>
          </w:tcPr>
          <w:p w14:paraId="023C7C71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In the Project Summary:</w:t>
            </w:r>
            <w:r w:rsidRPr="00D50413">
              <w:rPr>
                <w:rFonts w:ascii="Arial" w:hAnsi="Arial" w:cs="Arial"/>
              </w:rPr>
              <w:t>​</w:t>
            </w:r>
          </w:p>
          <w:p w14:paraId="657EBB7D" w14:textId="77777777" w:rsidR="00A71BEB" w:rsidRPr="00D50413" w:rsidRDefault="00A71BEB" w:rsidP="00D41F49">
            <w:pPr>
              <w:pStyle w:val="ListBullet"/>
              <w:ind w:left="39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Has </w:t>
            </w:r>
            <w:proofErr w:type="gramStart"/>
            <w:r>
              <w:t>all of</w:t>
            </w:r>
            <w:proofErr w:type="gramEnd"/>
            <w:r>
              <w:t xml:space="preserve"> the </w:t>
            </w:r>
            <w:proofErr w:type="gramStart"/>
            <w:r>
              <w:t>budget</w:t>
            </w:r>
            <w:proofErr w:type="gramEnd"/>
            <w:r>
              <w:t xml:space="preserve"> been allocated to projects?</w:t>
            </w:r>
          </w:p>
          <w:p w14:paraId="49EB8C58" w14:textId="77777777" w:rsidR="00A71BEB" w:rsidRPr="00D50413" w:rsidRDefault="00A71BEB" w:rsidP="00D41F49">
            <w:pPr>
              <w:pStyle w:val="ListBullet"/>
              <w:ind w:left="39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Have additional budgets been allocated to appropriate projects?</w:t>
            </w:r>
          </w:p>
          <w:p w14:paraId="3549C79D" w14:textId="0DEDBDEF" w:rsidR="00A71BEB" w:rsidRPr="00D50413" w:rsidRDefault="00A71BEB" w:rsidP="00D41F49">
            <w:pPr>
              <w:pStyle w:val="ListBullet"/>
              <w:ind w:left="39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Have all other funding sources have been included?</w:t>
            </w:r>
            <w:r w:rsidRPr="125DA4B7">
              <w:rPr>
                <w:rFonts w:ascii="Arial" w:hAnsi="Arial" w:cs="Arial"/>
              </w:rPr>
              <w:t>​</w:t>
            </w:r>
          </w:p>
        </w:tc>
        <w:tc>
          <w:tcPr>
            <w:tcW w:w="1837" w:type="pct"/>
            <w:noWrap/>
          </w:tcPr>
          <w:p w14:paraId="6A7BA32E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0D69FC" w14:paraId="27FC423C" w14:textId="77777777" w:rsidTr="125DA4B7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shd w:val="clear" w:color="auto" w:fill="ECEBEE" w:themeFill="accent6" w:themeFillTint="33"/>
            <w:noWrap/>
          </w:tcPr>
          <w:p w14:paraId="630AE46E" w14:textId="77777777" w:rsidR="00A71BEB" w:rsidRPr="000D69FC" w:rsidRDefault="00A71BEB" w:rsidP="000D69FC">
            <w:pPr>
              <w:keepNext/>
              <w:rPr>
                <w:b/>
                <w:bCs/>
              </w:rPr>
            </w:pPr>
          </w:p>
        </w:tc>
        <w:tc>
          <w:tcPr>
            <w:tcW w:w="2786" w:type="pct"/>
            <w:shd w:val="clear" w:color="auto" w:fill="ECEBEE" w:themeFill="accent6" w:themeFillTint="33"/>
            <w:noWrap/>
          </w:tcPr>
          <w:p w14:paraId="33EA3F75" w14:textId="77777777" w:rsidR="00A71BEB" w:rsidRPr="000D69FC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D69FC">
              <w:rPr>
                <w:b/>
                <w:bCs/>
              </w:rPr>
              <w:t>Projects</w:t>
            </w:r>
          </w:p>
        </w:tc>
        <w:tc>
          <w:tcPr>
            <w:tcW w:w="1837" w:type="pct"/>
            <w:shd w:val="clear" w:color="auto" w:fill="ECEBEE" w:themeFill="accent6" w:themeFillTint="33"/>
            <w:noWrap/>
          </w:tcPr>
          <w:p w14:paraId="3C9129C5" w14:textId="77777777" w:rsidR="00A71BEB" w:rsidRPr="000D69FC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71BEB" w:rsidRPr="00D50413" w14:paraId="03B871ED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1385BF35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26</w:t>
            </w:r>
          </w:p>
        </w:tc>
        <w:tc>
          <w:tcPr>
            <w:tcW w:w="2786" w:type="pct"/>
            <w:noWrap/>
          </w:tcPr>
          <w:p w14:paraId="0D050BB4" w14:textId="56067051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50413">
              <w:rPr>
                <w:lang w:eastAsia="en-NZ"/>
              </w:rPr>
              <w:t xml:space="preserve">Do the project titles follow </w:t>
            </w:r>
            <w:r w:rsidR="00D50413" w:rsidRPr="00D50413">
              <w:rPr>
                <w:lang w:eastAsia="en-NZ"/>
              </w:rPr>
              <w:t>NZSPA</w:t>
            </w:r>
            <w:r w:rsidRPr="00D50413">
              <w:rPr>
                <w:lang w:eastAsia="en-NZ"/>
              </w:rPr>
              <w:t xml:space="preserve"> naming convention? For example:</w:t>
            </w:r>
          </w:p>
          <w:p w14:paraId="159EBBC1" w14:textId="77777777" w:rsidR="00A71BEB" w:rsidRPr="00D50413" w:rsidRDefault="00A71BEB" w:rsidP="00D41F49">
            <w:pPr>
              <w:pStyle w:val="ListBullet"/>
              <w:ind w:left="39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B, C: roof replacement</w:t>
            </w:r>
          </w:p>
          <w:p w14:paraId="059599E8" w14:textId="77777777" w:rsidR="00A71BEB" w:rsidRPr="00D50413" w:rsidRDefault="00A71BEB" w:rsidP="00D41F49">
            <w:pPr>
              <w:pStyle w:val="ListBullet"/>
              <w:ind w:left="39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0413">
              <w:t>Site: septic tank replacement</w:t>
            </w:r>
          </w:p>
        </w:tc>
        <w:tc>
          <w:tcPr>
            <w:tcW w:w="1837" w:type="pct"/>
            <w:noWrap/>
          </w:tcPr>
          <w:p w14:paraId="573E14FF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3CF8FC51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55F74B2B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27</w:t>
            </w:r>
          </w:p>
        </w:tc>
        <w:tc>
          <w:tcPr>
            <w:tcW w:w="2786" w:type="pct"/>
            <w:noWrap/>
          </w:tcPr>
          <w:p w14:paraId="0B0B81B2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0413">
              <w:rPr>
                <w:lang w:eastAsia="en-NZ"/>
              </w:rPr>
              <w:t xml:space="preserve">Have the correct priorities (P2-4) been selected for each project? </w:t>
            </w:r>
          </w:p>
        </w:tc>
        <w:tc>
          <w:tcPr>
            <w:tcW w:w="1837" w:type="pct"/>
            <w:noWrap/>
          </w:tcPr>
          <w:p w14:paraId="537B51AB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57459BB2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36F4782F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28</w:t>
            </w:r>
          </w:p>
        </w:tc>
        <w:tc>
          <w:tcPr>
            <w:tcW w:w="2786" w:type="pct"/>
            <w:noWrap/>
          </w:tcPr>
          <w:p w14:paraId="5BB364DC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eastAsia="en-NZ"/>
              </w:rPr>
              <w:t>Have the project types been selected?</w:t>
            </w:r>
          </w:p>
        </w:tc>
        <w:tc>
          <w:tcPr>
            <w:tcW w:w="1837" w:type="pct"/>
            <w:noWrap/>
          </w:tcPr>
          <w:p w14:paraId="0C313832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138DCE4A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2472EB16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29</w:t>
            </w:r>
          </w:p>
        </w:tc>
        <w:tc>
          <w:tcPr>
            <w:tcW w:w="2786" w:type="pct"/>
            <w:noWrap/>
          </w:tcPr>
          <w:p w14:paraId="67B1624A" w14:textId="77777777" w:rsidR="00A71BEB" w:rsidRPr="00D50413" w:rsidDel="0023708A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50413">
              <w:rPr>
                <w:lang w:eastAsia="en-NZ"/>
              </w:rPr>
              <w:t>Have the project allocations been completed i.e. Fees release, construction, retention?</w:t>
            </w:r>
          </w:p>
          <w:p w14:paraId="1B148CAC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0413">
              <w:rPr>
                <w:lang w:eastAsia="en-NZ"/>
              </w:rPr>
              <w:t>Fees release only required if project exceeds $100k</w:t>
            </w:r>
          </w:p>
        </w:tc>
        <w:tc>
          <w:tcPr>
            <w:tcW w:w="1837" w:type="pct"/>
            <w:noWrap/>
          </w:tcPr>
          <w:p w14:paraId="7E656983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030FB889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422F9E8F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30</w:t>
            </w:r>
          </w:p>
        </w:tc>
        <w:tc>
          <w:tcPr>
            <w:tcW w:w="2786" w:type="pct"/>
            <w:noWrap/>
          </w:tcPr>
          <w:p w14:paraId="37E2BE33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0413">
              <w:rPr>
                <w:lang w:eastAsia="en-NZ"/>
              </w:rPr>
              <w:t>Have the site or blocks been selected and an associated cost entered against them?</w:t>
            </w:r>
          </w:p>
        </w:tc>
        <w:tc>
          <w:tcPr>
            <w:tcW w:w="1837" w:type="pct"/>
            <w:noWrap/>
          </w:tcPr>
          <w:p w14:paraId="10A773BC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5E4E9F1F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0D270CF4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31</w:t>
            </w:r>
          </w:p>
        </w:tc>
        <w:tc>
          <w:tcPr>
            <w:tcW w:w="2786" w:type="pct"/>
            <w:noWrap/>
          </w:tcPr>
          <w:p w14:paraId="2E28B46D" w14:textId="28D3A6D9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gramStart"/>
            <w:r w:rsidRPr="125DA4B7">
              <w:rPr>
                <w:lang w:eastAsia="en-NZ"/>
              </w:rPr>
              <w:t>Has</w:t>
            </w:r>
            <w:proofErr w:type="gramEnd"/>
            <w:r w:rsidRPr="125DA4B7">
              <w:rPr>
                <w:lang w:eastAsia="en-NZ"/>
              </w:rPr>
              <w:t xml:space="preserve"> a Condition Assessment record and value been entered for each project as appropriate?                                                                         Check that it aligns with WebFM data</w:t>
            </w:r>
            <w:r w:rsidR="00D41F49" w:rsidRPr="125DA4B7">
              <w:rPr>
                <w:lang w:eastAsia="en-NZ"/>
              </w:rPr>
              <w:t>.</w:t>
            </w:r>
          </w:p>
        </w:tc>
        <w:tc>
          <w:tcPr>
            <w:tcW w:w="1837" w:type="pct"/>
            <w:noWrap/>
          </w:tcPr>
          <w:p w14:paraId="6A9E8484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5B33DBC4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093B3E48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32</w:t>
            </w:r>
          </w:p>
        </w:tc>
        <w:tc>
          <w:tcPr>
            <w:tcW w:w="2786" w:type="pct"/>
            <w:noWrap/>
          </w:tcPr>
          <w:p w14:paraId="40D117B7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50413">
              <w:rPr>
                <w:lang w:eastAsia="en-NZ"/>
              </w:rPr>
              <w:t>Do the scope of works adequately describe the works to be undertaken and match the problem identified in the Condition Assessment?</w:t>
            </w:r>
          </w:p>
        </w:tc>
        <w:tc>
          <w:tcPr>
            <w:tcW w:w="1837" w:type="pct"/>
            <w:noWrap/>
          </w:tcPr>
          <w:p w14:paraId="30878CDE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28160C55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6F82D41A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33</w:t>
            </w:r>
          </w:p>
        </w:tc>
        <w:tc>
          <w:tcPr>
            <w:tcW w:w="2786" w:type="pct"/>
            <w:noWrap/>
          </w:tcPr>
          <w:p w14:paraId="090FEADA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0413">
              <w:rPr>
                <w:lang w:eastAsia="en-NZ"/>
              </w:rPr>
              <w:t>Have the DQLS assessments been completed for each project?</w:t>
            </w:r>
          </w:p>
        </w:tc>
        <w:tc>
          <w:tcPr>
            <w:tcW w:w="1837" w:type="pct"/>
            <w:noWrap/>
          </w:tcPr>
          <w:p w14:paraId="42B154FB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2127FEE9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70E3E8F9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34</w:t>
            </w:r>
          </w:p>
        </w:tc>
        <w:tc>
          <w:tcPr>
            <w:tcW w:w="2786" w:type="pct"/>
            <w:noWrap/>
          </w:tcPr>
          <w:p w14:paraId="726D9F53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0413">
              <w:rPr>
                <w:lang w:eastAsia="en-NZ"/>
              </w:rPr>
              <w:t xml:space="preserve">Do the SEPE references in the planner align with the data in the SEPE assessment tool?  </w:t>
            </w:r>
          </w:p>
        </w:tc>
        <w:tc>
          <w:tcPr>
            <w:tcW w:w="1837" w:type="pct"/>
            <w:noWrap/>
          </w:tcPr>
          <w:p w14:paraId="7286318E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34813612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166B00E5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35</w:t>
            </w:r>
          </w:p>
        </w:tc>
        <w:tc>
          <w:tcPr>
            <w:tcW w:w="2786" w:type="pct"/>
            <w:noWrap/>
          </w:tcPr>
          <w:p w14:paraId="220E1946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0413">
              <w:rPr>
                <w:lang w:eastAsia="en-NZ"/>
              </w:rPr>
              <w:t>Has a sketch of the existing and proposed alteration been provided for any footprint extension or building alteration?</w:t>
            </w:r>
          </w:p>
        </w:tc>
        <w:tc>
          <w:tcPr>
            <w:tcW w:w="1837" w:type="pct"/>
            <w:noWrap/>
          </w:tcPr>
          <w:p w14:paraId="11EC623B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4B1DD76C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5C0412B3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36</w:t>
            </w:r>
          </w:p>
        </w:tc>
        <w:tc>
          <w:tcPr>
            <w:tcW w:w="2786" w:type="pct"/>
            <w:noWrap/>
          </w:tcPr>
          <w:p w14:paraId="234E45C7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0413">
              <w:rPr>
                <w:lang w:eastAsia="en-NZ"/>
              </w:rPr>
              <w:t>Is there good operational delivery (spread of projects, amalgamation of similar works, doable in the years indicated)?</w:t>
            </w:r>
          </w:p>
        </w:tc>
        <w:tc>
          <w:tcPr>
            <w:tcW w:w="1837" w:type="pct"/>
            <w:noWrap/>
          </w:tcPr>
          <w:p w14:paraId="0CD7BA96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418222AA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52DE1649" w14:textId="77777777" w:rsidR="00A71BEB" w:rsidRPr="00D50413" w:rsidRDefault="00A71BEB" w:rsidP="00D50413">
            <w:pPr>
              <w:rPr>
                <w:lang w:eastAsia="en-NZ"/>
              </w:rPr>
            </w:pPr>
          </w:p>
        </w:tc>
        <w:tc>
          <w:tcPr>
            <w:tcW w:w="2786" w:type="pct"/>
            <w:noWrap/>
          </w:tcPr>
          <w:p w14:paraId="2D09D65F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0413">
              <w:rPr>
                <w:lang w:val="en-US"/>
              </w:rPr>
              <w:t>Block Summary</w:t>
            </w:r>
          </w:p>
        </w:tc>
        <w:tc>
          <w:tcPr>
            <w:tcW w:w="1837" w:type="pct"/>
            <w:noWrap/>
          </w:tcPr>
          <w:p w14:paraId="6D71CAE8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5486B61D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38789B51" w14:textId="77777777" w:rsidR="00A71BEB" w:rsidRPr="00D50413" w:rsidRDefault="00A71BEB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37</w:t>
            </w:r>
          </w:p>
        </w:tc>
        <w:tc>
          <w:tcPr>
            <w:tcW w:w="2786" w:type="pct"/>
            <w:noWrap/>
          </w:tcPr>
          <w:p w14:paraId="05EB37D0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50413">
              <w:rPr>
                <w:lang w:eastAsia="en-NZ"/>
              </w:rPr>
              <w:t>Are all blocks correctly identified and attached to the project?</w:t>
            </w:r>
          </w:p>
        </w:tc>
        <w:tc>
          <w:tcPr>
            <w:tcW w:w="1837" w:type="pct"/>
            <w:noWrap/>
          </w:tcPr>
          <w:p w14:paraId="2BC8E1AF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7BF7D0B7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4F055193" w14:textId="77777777" w:rsidR="00A71BEB" w:rsidRPr="00D50413" w:rsidRDefault="00A71BEB" w:rsidP="00D50413">
            <w:r w:rsidRPr="00D50413">
              <w:t>38</w:t>
            </w:r>
          </w:p>
        </w:tc>
        <w:tc>
          <w:tcPr>
            <w:tcW w:w="2786" w:type="pct"/>
            <w:noWrap/>
          </w:tcPr>
          <w:p w14:paraId="1A17427B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50413">
              <w:rPr>
                <w:lang w:eastAsia="en-NZ"/>
              </w:rPr>
              <w:t>Has a Condition Assessment value been entered against each block for 10 years?</w:t>
            </w:r>
          </w:p>
        </w:tc>
        <w:tc>
          <w:tcPr>
            <w:tcW w:w="1837" w:type="pct"/>
            <w:noWrap/>
          </w:tcPr>
          <w:p w14:paraId="095E2681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28717DE3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6D0F02F9" w14:textId="77777777" w:rsidR="00A71BEB" w:rsidRPr="00D50413" w:rsidRDefault="00A71BEB" w:rsidP="00D50413">
            <w:r w:rsidRPr="00D50413">
              <w:t>39</w:t>
            </w:r>
          </w:p>
        </w:tc>
        <w:tc>
          <w:tcPr>
            <w:tcW w:w="2786" w:type="pct"/>
            <w:noWrap/>
          </w:tcPr>
          <w:p w14:paraId="73F20C74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50413">
              <w:rPr>
                <w:lang w:eastAsia="en-NZ"/>
              </w:rPr>
              <w:t>Have Board or community owned assets been correctly identified (if any)?</w:t>
            </w:r>
          </w:p>
        </w:tc>
        <w:tc>
          <w:tcPr>
            <w:tcW w:w="1837" w:type="pct"/>
            <w:noWrap/>
          </w:tcPr>
          <w:p w14:paraId="27D4C40A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35E580BC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shd w:val="clear" w:color="auto" w:fill="ECEBEE" w:themeFill="accent6" w:themeFillTint="33"/>
            <w:noWrap/>
          </w:tcPr>
          <w:p w14:paraId="24F74788" w14:textId="77777777" w:rsidR="00A71BEB" w:rsidRPr="00D50413" w:rsidRDefault="00A71BEB" w:rsidP="000D69FC">
            <w:pPr>
              <w:keepNext/>
              <w:rPr>
                <w:b/>
                <w:bCs/>
              </w:rPr>
            </w:pPr>
          </w:p>
        </w:tc>
        <w:tc>
          <w:tcPr>
            <w:tcW w:w="2786" w:type="pct"/>
            <w:shd w:val="clear" w:color="auto" w:fill="ECEBEE" w:themeFill="accent6" w:themeFillTint="33"/>
            <w:noWrap/>
          </w:tcPr>
          <w:p w14:paraId="3D7FEC9F" w14:textId="77777777" w:rsidR="00A71BEB" w:rsidRPr="00D50413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NZ"/>
              </w:rPr>
            </w:pPr>
            <w:r w:rsidRPr="00D50413">
              <w:rPr>
                <w:b/>
                <w:bCs/>
                <w:lang w:eastAsia="en-NZ"/>
              </w:rPr>
              <w:t>Rationalisation</w:t>
            </w:r>
          </w:p>
        </w:tc>
        <w:tc>
          <w:tcPr>
            <w:tcW w:w="1837" w:type="pct"/>
            <w:shd w:val="clear" w:color="auto" w:fill="ECEBEE" w:themeFill="accent6" w:themeFillTint="33"/>
            <w:noWrap/>
          </w:tcPr>
          <w:p w14:paraId="6FA55CC9" w14:textId="77777777" w:rsidR="00A71BEB" w:rsidRPr="00D50413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71BEB" w:rsidRPr="00D50413" w14:paraId="2A061E19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40886D8F" w14:textId="77777777" w:rsidR="00A71BEB" w:rsidRPr="00D50413" w:rsidRDefault="00A71BEB" w:rsidP="00D50413">
            <w:r w:rsidRPr="00D50413">
              <w:t>40</w:t>
            </w:r>
          </w:p>
        </w:tc>
        <w:tc>
          <w:tcPr>
            <w:tcW w:w="2786" w:type="pct"/>
            <w:noWrap/>
          </w:tcPr>
          <w:p w14:paraId="4CDFE8CE" w14:textId="77777777" w:rsidR="00A71BEB" w:rsidRPr="00D50413" w:rsidDel="00EE796A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50413">
              <w:rPr>
                <w:lang w:eastAsia="en-NZ"/>
              </w:rPr>
              <w:t>Has a rationalisation plan been provided, if required?</w:t>
            </w:r>
          </w:p>
          <w:p w14:paraId="3AB56FC7" w14:textId="573B0292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50413">
              <w:rPr>
                <w:lang w:eastAsia="en-NZ"/>
              </w:rPr>
              <w:t xml:space="preserve">See the </w:t>
            </w:r>
            <w:hyperlink r:id="rId17" w:history="1">
              <w:r w:rsidRPr="00D50413">
                <w:rPr>
                  <w:rStyle w:val="Hyperlink"/>
                  <w:lang w:eastAsia="en-NZ"/>
                </w:rPr>
                <w:t>School Property Website</w:t>
              </w:r>
            </w:hyperlink>
            <w:r w:rsidRPr="00D50413">
              <w:rPr>
                <w:lang w:eastAsia="en-NZ"/>
              </w:rPr>
              <w:t xml:space="preserve"> to which schools are required to have a rationalisation plan.</w:t>
            </w:r>
          </w:p>
        </w:tc>
        <w:tc>
          <w:tcPr>
            <w:tcW w:w="1837" w:type="pct"/>
            <w:noWrap/>
          </w:tcPr>
          <w:p w14:paraId="5D8DF53D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778F9FD4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shd w:val="clear" w:color="auto" w:fill="ECEBEE" w:themeFill="accent6" w:themeFillTint="33"/>
            <w:noWrap/>
          </w:tcPr>
          <w:p w14:paraId="47BD5F00" w14:textId="77777777" w:rsidR="00A71BEB" w:rsidRPr="00D50413" w:rsidRDefault="00A71BEB" w:rsidP="000D69FC">
            <w:pPr>
              <w:keepNext/>
              <w:rPr>
                <w:b/>
                <w:bCs/>
              </w:rPr>
            </w:pPr>
          </w:p>
        </w:tc>
        <w:tc>
          <w:tcPr>
            <w:tcW w:w="2786" w:type="pct"/>
            <w:shd w:val="clear" w:color="auto" w:fill="ECEBEE" w:themeFill="accent6" w:themeFillTint="33"/>
            <w:noWrap/>
          </w:tcPr>
          <w:p w14:paraId="46F26C80" w14:textId="77777777" w:rsidR="00A71BEB" w:rsidRPr="00D50413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NZ"/>
              </w:rPr>
            </w:pPr>
            <w:r w:rsidRPr="00D50413">
              <w:rPr>
                <w:b/>
                <w:bCs/>
                <w:lang w:eastAsia="en-NZ"/>
              </w:rPr>
              <w:t>Future and Excluded Projects</w:t>
            </w:r>
          </w:p>
        </w:tc>
        <w:tc>
          <w:tcPr>
            <w:tcW w:w="1837" w:type="pct"/>
            <w:shd w:val="clear" w:color="auto" w:fill="ECEBEE" w:themeFill="accent6" w:themeFillTint="33"/>
            <w:noWrap/>
          </w:tcPr>
          <w:p w14:paraId="5D393ABF" w14:textId="77777777" w:rsidR="00A71BEB" w:rsidRPr="00D50413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71BEB" w:rsidRPr="00D50413" w14:paraId="1C10A12D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5BF37E2D" w14:textId="77777777" w:rsidR="00A71BEB" w:rsidRPr="00D50413" w:rsidRDefault="00A71BEB" w:rsidP="00D50413">
            <w:r w:rsidRPr="00D50413">
              <w:t>41</w:t>
            </w:r>
          </w:p>
        </w:tc>
        <w:tc>
          <w:tcPr>
            <w:tcW w:w="2786" w:type="pct"/>
            <w:noWrap/>
          </w:tcPr>
          <w:p w14:paraId="273C6F6C" w14:textId="77777777" w:rsidR="00A71BEB" w:rsidRPr="00D50413" w:rsidDel="00EE796A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Have projects been entered for years 6-10?</w:t>
            </w:r>
          </w:p>
          <w:p w14:paraId="548B4B5D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50413">
              <w:t>At a minimum this should include all condition assessment items and can include an indication of planned modernisation with a high-level description only (not full scope of work)</w:t>
            </w:r>
          </w:p>
        </w:tc>
        <w:tc>
          <w:tcPr>
            <w:tcW w:w="1837" w:type="pct"/>
            <w:noWrap/>
          </w:tcPr>
          <w:p w14:paraId="7ED71369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71A2B40F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450402E7" w14:textId="77777777" w:rsidR="00A71BEB" w:rsidRPr="00D50413" w:rsidRDefault="00A71BEB" w:rsidP="00D50413">
            <w:r w:rsidRPr="00D50413">
              <w:t>42</w:t>
            </w:r>
          </w:p>
        </w:tc>
        <w:tc>
          <w:tcPr>
            <w:tcW w:w="2786" w:type="pct"/>
            <w:noWrap/>
          </w:tcPr>
          <w:p w14:paraId="45F043AA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50413">
              <w:rPr>
                <w:lang w:eastAsia="en-NZ"/>
              </w:rPr>
              <w:t>Has commentary and rationale been provided for all excluded 5YA projects/works?</w:t>
            </w:r>
          </w:p>
        </w:tc>
        <w:tc>
          <w:tcPr>
            <w:tcW w:w="1837" w:type="pct"/>
            <w:noWrap/>
          </w:tcPr>
          <w:p w14:paraId="2D60B23E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712552FE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shd w:val="clear" w:color="auto" w:fill="ECEBEE" w:themeFill="accent6" w:themeFillTint="33"/>
            <w:noWrap/>
          </w:tcPr>
          <w:p w14:paraId="09E2A4DB" w14:textId="77777777" w:rsidR="00A71BEB" w:rsidRPr="00D50413" w:rsidRDefault="00A71BEB" w:rsidP="000D69FC">
            <w:pPr>
              <w:keepNext/>
              <w:rPr>
                <w:b/>
                <w:bCs/>
              </w:rPr>
            </w:pPr>
          </w:p>
        </w:tc>
        <w:tc>
          <w:tcPr>
            <w:tcW w:w="2786" w:type="pct"/>
            <w:shd w:val="clear" w:color="auto" w:fill="ECEBEE" w:themeFill="accent6" w:themeFillTint="33"/>
            <w:noWrap/>
          </w:tcPr>
          <w:p w14:paraId="56DB0D58" w14:textId="77777777" w:rsidR="00A71BEB" w:rsidRPr="00D50413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NZ"/>
              </w:rPr>
            </w:pPr>
            <w:r w:rsidRPr="00D50413">
              <w:rPr>
                <w:b/>
                <w:bCs/>
                <w:lang w:eastAsia="en-NZ"/>
              </w:rPr>
              <w:t>Roll</w:t>
            </w:r>
          </w:p>
        </w:tc>
        <w:tc>
          <w:tcPr>
            <w:tcW w:w="1837" w:type="pct"/>
            <w:shd w:val="clear" w:color="auto" w:fill="ECEBEE" w:themeFill="accent6" w:themeFillTint="33"/>
            <w:noWrap/>
          </w:tcPr>
          <w:p w14:paraId="2C9BD41E" w14:textId="77777777" w:rsidR="00A71BEB" w:rsidRPr="00D50413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71BEB" w:rsidRPr="00D50413" w14:paraId="5897B207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3FEDE125" w14:textId="77777777" w:rsidR="00A71BEB" w:rsidRPr="00D50413" w:rsidRDefault="00A71BEB" w:rsidP="00D50413">
            <w:r w:rsidRPr="00D50413">
              <w:t>43</w:t>
            </w:r>
          </w:p>
        </w:tc>
        <w:tc>
          <w:tcPr>
            <w:tcW w:w="2786" w:type="pct"/>
            <w:noWrap/>
          </w:tcPr>
          <w:p w14:paraId="23E3207C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50413">
              <w:rPr>
                <w:lang w:eastAsia="en-NZ"/>
              </w:rPr>
              <w:t>Has projected roll and teaching space data been entered?</w:t>
            </w:r>
          </w:p>
        </w:tc>
        <w:tc>
          <w:tcPr>
            <w:tcW w:w="1837" w:type="pct"/>
            <w:noWrap/>
          </w:tcPr>
          <w:p w14:paraId="5B61F8EE" w14:textId="77777777" w:rsidR="00A71BEB" w:rsidRPr="00D50413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BEB" w:rsidRPr="00D50413" w14:paraId="5E51DD91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shd w:val="clear" w:color="auto" w:fill="ECEBEE" w:themeFill="accent6" w:themeFillTint="33"/>
            <w:noWrap/>
          </w:tcPr>
          <w:p w14:paraId="4E95A224" w14:textId="77777777" w:rsidR="00A71BEB" w:rsidRPr="00D50413" w:rsidRDefault="00A71BEB" w:rsidP="000D69FC">
            <w:pPr>
              <w:keepNext/>
              <w:rPr>
                <w:b/>
                <w:bCs/>
              </w:rPr>
            </w:pPr>
          </w:p>
        </w:tc>
        <w:tc>
          <w:tcPr>
            <w:tcW w:w="2786" w:type="pct"/>
            <w:shd w:val="clear" w:color="auto" w:fill="ECEBEE" w:themeFill="accent6" w:themeFillTint="33"/>
            <w:noWrap/>
          </w:tcPr>
          <w:p w14:paraId="5D7A129F" w14:textId="77777777" w:rsidR="00A71BEB" w:rsidRPr="00D50413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NZ"/>
              </w:rPr>
            </w:pPr>
            <w:r w:rsidRPr="00D50413">
              <w:rPr>
                <w:b/>
                <w:bCs/>
                <w:lang w:eastAsia="en-NZ"/>
              </w:rPr>
              <w:t>Cyclical Maintenance</w:t>
            </w:r>
          </w:p>
        </w:tc>
        <w:tc>
          <w:tcPr>
            <w:tcW w:w="1837" w:type="pct"/>
            <w:shd w:val="clear" w:color="auto" w:fill="ECEBEE" w:themeFill="accent6" w:themeFillTint="33"/>
            <w:noWrap/>
          </w:tcPr>
          <w:p w14:paraId="2F294BE8" w14:textId="77777777" w:rsidR="00A71BEB" w:rsidRPr="00D50413" w:rsidRDefault="00A71BEB" w:rsidP="000D69F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71BEB" w:rsidRPr="00D50413" w:rsidDel="0023708A" w14:paraId="39A204DA" w14:textId="77777777" w:rsidTr="125DA4B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05ADFF29" w14:textId="77777777" w:rsidR="00A71BEB" w:rsidRPr="00D50413" w:rsidDel="0023708A" w:rsidRDefault="00A71BEB" w:rsidP="00D50413">
            <w:r w:rsidRPr="00D50413">
              <w:t>44</w:t>
            </w:r>
          </w:p>
        </w:tc>
        <w:tc>
          <w:tcPr>
            <w:tcW w:w="2786" w:type="pct"/>
            <w:noWrap/>
          </w:tcPr>
          <w:p w14:paraId="7F22888E" w14:textId="77777777" w:rsidR="00A71BEB" w:rsidRPr="00D50413" w:rsidDel="0023708A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eastAsia="en-NZ"/>
              </w:rPr>
              <w:t xml:space="preserve">Has a </w:t>
            </w:r>
            <w:r w:rsidRPr="00D50413">
              <w:t>cyclical maintenance</w:t>
            </w:r>
            <w:r w:rsidRPr="00D50413">
              <w:rPr>
                <w:lang w:eastAsia="en-NZ"/>
              </w:rPr>
              <w:t xml:space="preserve"> calculator been completed and signed?</w:t>
            </w:r>
          </w:p>
          <w:p w14:paraId="54465A5F" w14:textId="6A7E0B20" w:rsidR="00A71BEB" w:rsidRPr="00D50413" w:rsidDel="0023708A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NZ"/>
              </w:rPr>
            </w:pPr>
            <w:r w:rsidRPr="00D50413">
              <w:rPr>
                <w:lang w:eastAsia="en-NZ"/>
              </w:rPr>
              <w:t xml:space="preserve">The cyclical maintenance calculator can be found the </w:t>
            </w:r>
            <w:hyperlink r:id="rId18" w:history="1">
              <w:r w:rsidRPr="00D50413">
                <w:rPr>
                  <w:rStyle w:val="Hyperlink"/>
                  <w:lang w:eastAsia="en-NZ"/>
                </w:rPr>
                <w:t>School Property Website</w:t>
              </w:r>
            </w:hyperlink>
            <w:r w:rsidRPr="00D50413">
              <w:rPr>
                <w:lang w:eastAsia="en-NZ"/>
              </w:rPr>
              <w:t>.</w:t>
            </w:r>
          </w:p>
        </w:tc>
        <w:tc>
          <w:tcPr>
            <w:tcW w:w="1837" w:type="pct"/>
            <w:noWrap/>
          </w:tcPr>
          <w:p w14:paraId="2A05BFF6" w14:textId="77777777" w:rsidR="00A71BEB" w:rsidRPr="00D50413" w:rsidDel="0023708A" w:rsidRDefault="00A71BEB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CFB33AA" w14:textId="66596D86" w:rsidR="00A71BEB" w:rsidRDefault="00A71BEB" w:rsidP="00A71BEB">
      <w:pPr>
        <w:pStyle w:val="Heading1"/>
        <w:pBdr>
          <w:bottom w:val="single" w:sz="18" w:space="5" w:color="66BA6E" w:themeColor="accent2"/>
        </w:pBdr>
        <w:spacing w:after="120"/>
      </w:pPr>
      <w:r w:rsidRPr="00A71BEB">
        <w:t>Peer Review and Submission</w:t>
      </w:r>
    </w:p>
    <w:tbl>
      <w:tblPr>
        <w:tblStyle w:val="NZSPADefault"/>
        <w:tblW w:w="5000" w:type="pct"/>
        <w:tblLayout w:type="fixed"/>
        <w:tblLook w:val="04A0" w:firstRow="1" w:lastRow="0" w:firstColumn="1" w:lastColumn="0" w:noHBand="0" w:noVBand="1"/>
      </w:tblPr>
      <w:tblGrid>
        <w:gridCol w:w="710"/>
        <w:gridCol w:w="5244"/>
        <w:gridCol w:w="1105"/>
        <w:gridCol w:w="2353"/>
      </w:tblGrid>
      <w:tr w:rsidR="005B3295" w:rsidRPr="00D50413" w14:paraId="6655DFF8" w14:textId="77777777" w:rsidTr="000D6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7" w:type="pct"/>
            <w:noWrap/>
          </w:tcPr>
          <w:p w14:paraId="0B892751" w14:textId="77777777" w:rsidR="005B3295" w:rsidRPr="00D50413" w:rsidRDefault="005B3295" w:rsidP="00D50413">
            <w:r w:rsidRPr="00D50413">
              <w:t>No.</w:t>
            </w:r>
          </w:p>
        </w:tc>
        <w:tc>
          <w:tcPr>
            <w:tcW w:w="2786" w:type="pct"/>
            <w:noWrap/>
          </w:tcPr>
          <w:p w14:paraId="27B608DF" w14:textId="77777777" w:rsidR="005B3295" w:rsidRPr="00D50413" w:rsidRDefault="005B3295" w:rsidP="00D504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Description</w:t>
            </w:r>
          </w:p>
        </w:tc>
        <w:tc>
          <w:tcPr>
            <w:tcW w:w="587" w:type="pct"/>
            <w:noWrap/>
          </w:tcPr>
          <w:p w14:paraId="0D7F2091" w14:textId="77777777" w:rsidR="005B3295" w:rsidRPr="00D50413" w:rsidRDefault="005B3295" w:rsidP="00D504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Check</w:t>
            </w:r>
          </w:p>
        </w:tc>
        <w:tc>
          <w:tcPr>
            <w:tcW w:w="1250" w:type="pct"/>
            <w:noWrap/>
          </w:tcPr>
          <w:p w14:paraId="61110E13" w14:textId="77777777" w:rsidR="005B3295" w:rsidRPr="00D50413" w:rsidRDefault="005B3295" w:rsidP="00D504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t>Comments/Actions</w:t>
            </w:r>
          </w:p>
        </w:tc>
      </w:tr>
      <w:tr w:rsidR="005B3295" w:rsidRPr="00D50413" w14:paraId="752B59E6" w14:textId="77777777" w:rsidTr="000D69F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077E0A9C" w14:textId="77777777" w:rsidR="005B3295" w:rsidRPr="00D50413" w:rsidRDefault="005B3295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45</w:t>
            </w:r>
          </w:p>
        </w:tc>
        <w:tc>
          <w:tcPr>
            <w:tcW w:w="2786" w:type="pct"/>
            <w:noWrap/>
          </w:tcPr>
          <w:p w14:paraId="0969AA2A" w14:textId="77777777" w:rsidR="005B3295" w:rsidRPr="00D50413" w:rsidRDefault="005B329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eastAsia="en-NZ"/>
              </w:rPr>
              <w:t>Has your internal peer reviewer reviewed the plan, Condition Assessment and associated documents?</w:t>
            </w:r>
          </w:p>
        </w:tc>
        <w:tc>
          <w:tcPr>
            <w:tcW w:w="587" w:type="pct"/>
            <w:noWrap/>
          </w:tcPr>
          <w:p w14:paraId="35B1B62B" w14:textId="77777777" w:rsidR="005B3295" w:rsidRPr="00D50413" w:rsidRDefault="005B329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noWrap/>
          </w:tcPr>
          <w:p w14:paraId="7DA67033" w14:textId="77777777" w:rsidR="005B3295" w:rsidRPr="00D50413" w:rsidRDefault="005B329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3295" w:rsidRPr="00D50413" w14:paraId="41A912F3" w14:textId="77777777" w:rsidTr="000D69F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1B24B2AF" w14:textId="77777777" w:rsidR="005B3295" w:rsidRPr="00D50413" w:rsidRDefault="005B3295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46</w:t>
            </w:r>
          </w:p>
        </w:tc>
        <w:tc>
          <w:tcPr>
            <w:tcW w:w="2786" w:type="pct"/>
            <w:noWrap/>
          </w:tcPr>
          <w:p w14:paraId="69E7AD3A" w14:textId="77777777" w:rsidR="005B3295" w:rsidRPr="00D50413" w:rsidRDefault="005B329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eastAsia="en-NZ"/>
              </w:rPr>
              <w:t>Has the Property Advisor viewed the draft plan?</w:t>
            </w:r>
          </w:p>
        </w:tc>
        <w:tc>
          <w:tcPr>
            <w:tcW w:w="587" w:type="pct"/>
            <w:noWrap/>
          </w:tcPr>
          <w:p w14:paraId="77ED791C" w14:textId="77777777" w:rsidR="005B3295" w:rsidRPr="00D50413" w:rsidRDefault="005B329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noWrap/>
          </w:tcPr>
          <w:p w14:paraId="6C4C2EB7" w14:textId="77777777" w:rsidR="005B3295" w:rsidRPr="00D50413" w:rsidRDefault="005B329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3295" w:rsidRPr="00D50413" w14:paraId="01198A09" w14:textId="77777777" w:rsidTr="000D69F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0E48C07C" w14:textId="77777777" w:rsidR="005B3295" w:rsidRPr="00D50413" w:rsidRDefault="005B3295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47</w:t>
            </w:r>
          </w:p>
        </w:tc>
        <w:tc>
          <w:tcPr>
            <w:tcW w:w="2786" w:type="pct"/>
            <w:noWrap/>
          </w:tcPr>
          <w:p w14:paraId="180CFE1C" w14:textId="77777777" w:rsidR="005B3295" w:rsidRPr="00D50413" w:rsidRDefault="005B329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eastAsia="en-NZ"/>
              </w:rPr>
              <w:t>Has the Board endorsed the plan? Have they provided a Board meeting minute or written endorsement of the plan?</w:t>
            </w:r>
          </w:p>
        </w:tc>
        <w:tc>
          <w:tcPr>
            <w:tcW w:w="587" w:type="pct"/>
            <w:noWrap/>
          </w:tcPr>
          <w:p w14:paraId="457D4054" w14:textId="77777777" w:rsidR="005B3295" w:rsidRPr="00D50413" w:rsidRDefault="005B329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noWrap/>
          </w:tcPr>
          <w:p w14:paraId="7119AD48" w14:textId="77777777" w:rsidR="005B3295" w:rsidRPr="00D50413" w:rsidRDefault="005B329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3295" w:rsidRPr="00D50413" w14:paraId="72498B83" w14:textId="77777777" w:rsidTr="000D69F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noWrap/>
          </w:tcPr>
          <w:p w14:paraId="4BD13DE1" w14:textId="77777777" w:rsidR="005B3295" w:rsidRPr="00D50413" w:rsidRDefault="005B3295" w:rsidP="00D50413">
            <w:pPr>
              <w:rPr>
                <w:lang w:eastAsia="en-NZ"/>
              </w:rPr>
            </w:pPr>
            <w:r w:rsidRPr="00D50413">
              <w:rPr>
                <w:lang w:eastAsia="en-NZ"/>
              </w:rPr>
              <w:t>48</w:t>
            </w:r>
          </w:p>
        </w:tc>
        <w:tc>
          <w:tcPr>
            <w:tcW w:w="2786" w:type="pct"/>
            <w:noWrap/>
          </w:tcPr>
          <w:p w14:paraId="353FCCF0" w14:textId="77777777" w:rsidR="005B3295" w:rsidRPr="00D50413" w:rsidRDefault="005B329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0413">
              <w:rPr>
                <w:lang w:eastAsia="en-NZ"/>
              </w:rPr>
              <w:t>Have you submitted the plan and emailed the associated documents (as individual documents not a single PDF) to your Property Advisor?</w:t>
            </w:r>
          </w:p>
        </w:tc>
        <w:tc>
          <w:tcPr>
            <w:tcW w:w="587" w:type="pct"/>
            <w:noWrap/>
          </w:tcPr>
          <w:p w14:paraId="6BA5DD37" w14:textId="77777777" w:rsidR="005B3295" w:rsidRPr="00D50413" w:rsidRDefault="005B329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noWrap/>
          </w:tcPr>
          <w:p w14:paraId="55247280" w14:textId="77777777" w:rsidR="005B3295" w:rsidRPr="00D50413" w:rsidRDefault="005B3295" w:rsidP="00D504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748B660" w14:textId="77777777" w:rsidR="00DD5425" w:rsidRPr="005B3295" w:rsidRDefault="00DD5425" w:rsidP="005B3295"/>
    <w:sectPr w:rsidR="00DD5425" w:rsidRPr="005B3295" w:rsidSect="004C2E3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247" w:right="1247" w:bottom="1247" w:left="1247" w:header="124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6247B" w14:textId="77777777" w:rsidR="006779B1" w:rsidRDefault="006779B1" w:rsidP="0021141C">
      <w:r>
        <w:separator/>
      </w:r>
    </w:p>
    <w:p w14:paraId="58925CAC" w14:textId="77777777" w:rsidR="006779B1" w:rsidRDefault="006779B1" w:rsidP="0021141C"/>
  </w:endnote>
  <w:endnote w:type="continuationSeparator" w:id="0">
    <w:p w14:paraId="7194F3DD" w14:textId="77777777" w:rsidR="006779B1" w:rsidRDefault="006779B1" w:rsidP="0021141C">
      <w:r>
        <w:continuationSeparator/>
      </w:r>
    </w:p>
    <w:p w14:paraId="7A5C5A9F" w14:textId="77777777" w:rsidR="006779B1" w:rsidRDefault="006779B1" w:rsidP="0021141C"/>
  </w:endnote>
  <w:endnote w:type="continuationNotice" w:id="1">
    <w:p w14:paraId="5623E31D" w14:textId="77777777" w:rsidR="006779B1" w:rsidRDefault="006779B1"/>
    <w:p w14:paraId="39CCB7D6" w14:textId="77777777" w:rsidR="006779B1" w:rsidRDefault="006779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80012" w14:textId="77777777" w:rsidR="00A267BB" w:rsidRDefault="00DC4131">
    <w:pPr>
      <w:pStyle w:val="Footer"/>
    </w:pPr>
    <w:r>
      <mc:AlternateContent>
        <mc:Choice Requires="wps">
          <w:drawing>
            <wp:anchor distT="0" distB="0" distL="0" distR="0" simplePos="0" relativeHeight="251658242" behindDoc="0" locked="0" layoutInCell="1" allowOverlap="1" wp14:anchorId="4B3B9FB4" wp14:editId="53ACFE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368935"/>
              <wp:effectExtent l="0" t="0" r="2540" b="0"/>
              <wp:wrapNone/>
              <wp:docPr id="431161781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11ADB8" w14:textId="77777777" w:rsidR="00DC4131" w:rsidRPr="00DC4131" w:rsidRDefault="00DC4131" w:rsidP="00DC413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0F4B551A">
            <v:shapetype id="_x0000_t202" coordsize="21600,21600" o:spt="202" path="m,l,21600r21600,l21600,xe" w14:anchorId="4B3B9FB4">
              <v:stroke joinstyle="miter"/>
              <v:path gradientshapeok="t" o:connecttype="rect"/>
            </v:shapetype>
            <v:shape id="Text Box 5" style="position:absolute;margin-left:0;margin-top:0;width:71.8pt;height:29.0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">
              <v:textbox style="mso-fit-shape-to-text:t" inset="0,0,0,15pt">
                <w:txbxContent>
                  <w:p w:rsidRPr="00DC4131" w:rsidR="00DC4131" w:rsidP="00DC4131" w:rsidRDefault="00DC4131" w14:paraId="75CC9855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EB774DB" w14:textId="77777777" w:rsidR="00BB4EE0" w:rsidRDefault="00BB4EE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6805E" w14:textId="00EDD589" w:rsidR="00BB4EE0" w:rsidRDefault="475DA497" w:rsidP="00A96600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7BB52AD9">
      <w:rPr>
        <w:sz w:val="20"/>
        <w:szCs w:val="20"/>
        <w:lang w:val="en-US"/>
      </w:rPr>
      <w:t>schoolproperty.govt.nz</w:t>
    </w:r>
    <w:r w:rsidRPr="7BB52AD9">
      <w:rPr>
        <w:sz w:val="20"/>
        <w:szCs w:val="20"/>
      </w:rPr>
      <w:t xml:space="preserve"> </w:t>
    </w:r>
    <w:r w:rsidR="00E6616A">
      <w:rPr>
        <w:sz w:val="20"/>
        <w:szCs w:val="20"/>
      </w:rPr>
      <w:tab/>
    </w:r>
    <w:r w:rsidR="00E6616A">
      <w:rPr>
        <w:sz w:val="20"/>
        <w:szCs w:val="20"/>
      </w:rPr>
      <w:tab/>
    </w:r>
    <w:r>
      <w:t xml:space="preserve">Page </w:t>
    </w:r>
    <w:r w:rsidR="00A96600">
      <w:fldChar w:fldCharType="begin"/>
    </w:r>
    <w:r w:rsidR="00A96600">
      <w:instrText xml:space="preserve"> PAGE  \* Arabic  \* MERGEFORMAT </w:instrText>
    </w:r>
    <w:r w:rsidR="00A96600">
      <w:fldChar w:fldCharType="separate"/>
    </w:r>
    <w:r>
      <w:t>1</w:t>
    </w:r>
    <w:r w:rsidR="00A96600">
      <w:fldChar w:fldCharType="end"/>
    </w:r>
    <w:r>
      <w:t xml:space="preserve"> of </w:t>
    </w:r>
    <w:fldSimple w:instr=" NUMPAGES  \* Arabic  \* MERGEFORMAT ">
      <w:r>
        <w:t>6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8682" w14:textId="2E82AE7E" w:rsidR="00BB4EE0" w:rsidRDefault="475DA497" w:rsidP="00A96600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7BB52AD9">
      <w:rPr>
        <w:sz w:val="20"/>
        <w:szCs w:val="20"/>
        <w:lang w:val="en-US"/>
      </w:rPr>
      <w:t>schoolproperty.govt.nz</w:t>
    </w:r>
    <w:r w:rsidRPr="7BB52AD9">
      <w:rPr>
        <w:sz w:val="20"/>
        <w:szCs w:val="20"/>
      </w:rPr>
      <w:t xml:space="preserve"> </w:t>
    </w:r>
    <w:r w:rsidR="00A96600">
      <w:tab/>
    </w:r>
    <w:r w:rsidR="00A96600">
      <w:tab/>
    </w:r>
    <w:r>
      <w:t xml:space="preserve">Page </w:t>
    </w:r>
    <w:r w:rsidR="00A96600">
      <w:fldChar w:fldCharType="begin"/>
    </w:r>
    <w:r w:rsidR="00A96600">
      <w:instrText xml:space="preserve"> PAGE  \* Arabic  \* MERGEFORMAT </w:instrText>
    </w:r>
    <w:r w:rsidR="00A96600">
      <w:fldChar w:fldCharType="separate"/>
    </w:r>
    <w:r>
      <w:t>1</w:t>
    </w:r>
    <w:r w:rsidR="00A96600">
      <w:fldChar w:fldCharType="end"/>
    </w:r>
    <w:r>
      <w:t xml:space="preserve"> of </w:t>
    </w:r>
    <w:fldSimple w:instr=" NUMPAGES  \* Arabic  \* MERGEFORMAT ">
      <w:r>
        <w:t>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FA095" w14:textId="77777777" w:rsidR="006779B1" w:rsidRDefault="006779B1" w:rsidP="0021141C">
      <w:r>
        <w:separator/>
      </w:r>
    </w:p>
    <w:p w14:paraId="05406174" w14:textId="77777777" w:rsidR="006779B1" w:rsidRDefault="006779B1" w:rsidP="0021141C"/>
  </w:footnote>
  <w:footnote w:type="continuationSeparator" w:id="0">
    <w:p w14:paraId="726D682A" w14:textId="77777777" w:rsidR="006779B1" w:rsidRDefault="006779B1" w:rsidP="0021141C">
      <w:r>
        <w:continuationSeparator/>
      </w:r>
    </w:p>
    <w:p w14:paraId="6A41F629" w14:textId="77777777" w:rsidR="006779B1" w:rsidRDefault="006779B1" w:rsidP="0021141C"/>
  </w:footnote>
  <w:footnote w:type="continuationNotice" w:id="1">
    <w:p w14:paraId="71923745" w14:textId="77777777" w:rsidR="006779B1" w:rsidRDefault="006779B1"/>
    <w:p w14:paraId="115F4DC7" w14:textId="77777777" w:rsidR="006779B1" w:rsidRDefault="006779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CFEFE" w14:textId="77777777" w:rsidR="00A267BB" w:rsidRDefault="00DC413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0593BC3" wp14:editId="039A5B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68935"/>
              <wp:effectExtent l="0" t="0" r="2540" b="12065"/>
              <wp:wrapNone/>
              <wp:docPr id="866522250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F33461" w14:textId="77777777" w:rsidR="00DC4131" w:rsidRPr="00DC4131" w:rsidRDefault="00DC4131" w:rsidP="00DC413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29E26CF2">
            <v:shapetype id="_x0000_t202" coordsize="21600,21600" o:spt="202" path="m,l,21600r21600,l21600,xe" w14:anchorId="40593BC3">
              <v:stroke joinstyle="miter"/>
              <v:path gradientshapeok="t" o:connecttype="rect"/>
            </v:shapetype>
            <v:shape id="Text Box 2" style="position:absolute;margin-left:0;margin-top:0;width:71.8pt;height:29.0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">
              <v:textbox style="mso-fit-shape-to-text:t" inset="0,15pt,0,0">
                <w:txbxContent>
                  <w:p w:rsidRPr="00DC4131" w:rsidR="00DC4131" w:rsidP="00DC4131" w:rsidRDefault="00DC4131" w14:paraId="04535BAC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21F2A91" w14:textId="77777777" w:rsidR="00BB4EE0" w:rsidRDefault="00BB4EE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F20BD" w14:textId="77777777" w:rsidR="000D3A7F" w:rsidRDefault="000D3A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0C707" w14:textId="77777777" w:rsidR="00400A3B" w:rsidRDefault="00472781" w:rsidP="008170B6">
    <w:pPr>
      <w:pStyle w:val="Tablebullet"/>
      <w:numPr>
        <w:ilvl w:val="0"/>
        <w:numId w:val="0"/>
      </w:numPr>
    </w:pPr>
    <w:r>
      <w:drawing>
        <wp:anchor distT="0" distB="0" distL="114300" distR="114300" simplePos="0" relativeHeight="251658243" behindDoc="0" locked="0" layoutInCell="1" allowOverlap="1" wp14:anchorId="27A0B42E" wp14:editId="2CF82B6E">
          <wp:simplePos x="0" y="0"/>
          <wp:positionH relativeFrom="column">
            <wp:posOffset>-287020</wp:posOffset>
          </wp:positionH>
          <wp:positionV relativeFrom="paragraph">
            <wp:posOffset>-544194</wp:posOffset>
          </wp:positionV>
          <wp:extent cx="3604857" cy="1075508"/>
          <wp:effectExtent l="0" t="0" r="0" b="0"/>
          <wp:wrapNone/>
          <wp:docPr id="21076902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690230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4857" cy="1075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8240" behindDoc="0" locked="0" layoutInCell="1" allowOverlap="1" wp14:anchorId="75C01D17" wp14:editId="6AB4D570">
              <wp:simplePos x="0" y="0"/>
              <wp:positionH relativeFrom="column">
                <wp:posOffset>-791845</wp:posOffset>
              </wp:positionH>
              <wp:positionV relativeFrom="paragraph">
                <wp:posOffset>-791845</wp:posOffset>
              </wp:positionV>
              <wp:extent cx="7559675" cy="3013075"/>
              <wp:effectExtent l="0" t="0" r="3175" b="0"/>
              <wp:wrapNone/>
              <wp:docPr id="164145359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301307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2"/>
                          </a:gs>
                          <a:gs pos="90000">
                            <a:schemeClr val="tx2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svg="http://schemas.microsoft.com/office/drawing/2016/SVG/main" xmlns:pic="http://schemas.openxmlformats.org/drawingml/2006/picture" xmlns:a="http://schemas.openxmlformats.org/drawingml/2006/main">
          <w:pict w14:anchorId="61A9705E">
            <v:rect id="Rectangle 1" style="position:absolute;margin-left:-62.35pt;margin-top:-62.35pt;width:595.25pt;height:237.25pt;z-index:251656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66ba6e [3205]" stroked="f" strokeweight="2pt" w14:anchorId="6AE6FC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">
              <v:fill type="gradient" color2="#052b3d [3215]" colors="0 #66ba6e;58982f #052b3d" angle="90" focus="100%" rotate="t"/>
            </v:rect>
          </w:pict>
        </mc:Fallback>
      </mc:AlternateContent>
    </w:r>
  </w:p>
  <w:p w14:paraId="05E01630" w14:textId="77777777" w:rsidR="00655601" w:rsidRDefault="0065560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AC42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E8FED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6F5B2E"/>
    <w:multiLevelType w:val="multilevel"/>
    <w:tmpl w:val="2DA8E1CC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3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4" w15:restartNumberingAfterBreak="0">
    <w:nsid w:val="15297287"/>
    <w:multiLevelType w:val="multilevel"/>
    <w:tmpl w:val="4BA0C9A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F4D1092"/>
    <w:multiLevelType w:val="multilevel"/>
    <w:tmpl w:val="D0B8D4F8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1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02305AA"/>
    <w:multiLevelType w:val="hybridMultilevel"/>
    <w:tmpl w:val="D03C1A6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A65FA"/>
    <w:multiLevelType w:val="multilevel"/>
    <w:tmpl w:val="74E2A3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CA71221"/>
    <w:multiLevelType w:val="multilevel"/>
    <w:tmpl w:val="BC163390"/>
    <w:lvl w:ilvl="0">
      <w:start w:val="1"/>
      <w:numFmt w:val="decimal"/>
      <w:pStyle w:val="Numheadinglv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1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9" w15:restartNumberingAfterBreak="0">
    <w:nsid w:val="40AF4C6F"/>
    <w:multiLevelType w:val="hybridMultilevel"/>
    <w:tmpl w:val="1A707D9C"/>
    <w:lvl w:ilvl="0" w:tplc="CBB6B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217B6"/>
    <w:multiLevelType w:val="multilevel"/>
    <w:tmpl w:val="174C379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461E27D2"/>
    <w:multiLevelType w:val="hybridMultilevel"/>
    <w:tmpl w:val="E00CF0E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A4D33"/>
    <w:multiLevelType w:val="multilevel"/>
    <w:tmpl w:val="138AE750"/>
    <w:lvl w:ilvl="0">
      <w:start w:val="1"/>
      <w:numFmt w:val="decimal"/>
      <w:pStyle w:val="ListNumberColourBlock"/>
      <w:lvlText w:val="%1."/>
      <w:lvlJc w:val="left"/>
      <w:pPr>
        <w:ind w:left="62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4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5" w15:restartNumberingAfterBreak="0">
    <w:nsid w:val="61C92067"/>
    <w:multiLevelType w:val="hybridMultilevel"/>
    <w:tmpl w:val="6C4049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D207A0"/>
    <w:multiLevelType w:val="multilevel"/>
    <w:tmpl w:val="7780F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ascii="Symbol" w:hAnsi="Symbol" w:hint="default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ascii="Wingdings" w:hAnsi="Wingdings" w:hint="default"/>
      </w:rPr>
    </w:lvl>
  </w:abstractNum>
  <w:abstractNum w:abstractNumId="18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353921111">
    <w:abstractNumId w:val="6"/>
  </w:num>
  <w:num w:numId="2" w16cid:durableId="1542329282">
    <w:abstractNumId w:val="7"/>
  </w:num>
  <w:num w:numId="3" w16cid:durableId="1756051147">
    <w:abstractNumId w:val="9"/>
  </w:num>
  <w:num w:numId="4" w16cid:durableId="14962068">
    <w:abstractNumId w:val="1"/>
  </w:num>
  <w:num w:numId="5" w16cid:durableId="1638024915">
    <w:abstractNumId w:val="15"/>
  </w:num>
  <w:num w:numId="6" w16cid:durableId="1561209676">
    <w:abstractNumId w:val="11"/>
  </w:num>
  <w:num w:numId="7" w16cid:durableId="668599333">
    <w:abstractNumId w:val="8"/>
  </w:num>
  <w:num w:numId="8" w16cid:durableId="2015373898">
    <w:abstractNumId w:val="4"/>
  </w:num>
  <w:num w:numId="9" w16cid:durableId="1605453775">
    <w:abstractNumId w:val="10"/>
  </w:num>
  <w:num w:numId="10" w16cid:durableId="1059017852">
    <w:abstractNumId w:val="16"/>
  </w:num>
  <w:num w:numId="11" w16cid:durableId="2128312841">
    <w:abstractNumId w:val="2"/>
  </w:num>
  <w:num w:numId="12" w16cid:durableId="1416247744">
    <w:abstractNumId w:val="5"/>
  </w:num>
  <w:num w:numId="13" w16cid:durableId="1164904692">
    <w:abstractNumId w:val="3"/>
  </w:num>
  <w:num w:numId="14" w16cid:durableId="767774254">
    <w:abstractNumId w:val="17"/>
  </w:num>
  <w:num w:numId="15" w16cid:durableId="1090586089">
    <w:abstractNumId w:val="18"/>
  </w:num>
  <w:num w:numId="16" w16cid:durableId="1360467722">
    <w:abstractNumId w:val="13"/>
  </w:num>
  <w:num w:numId="17" w16cid:durableId="1485581137">
    <w:abstractNumId w:val="14"/>
  </w:num>
  <w:num w:numId="18" w16cid:durableId="13761940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25988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950899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331578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54144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526292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87676165">
    <w:abstractNumId w:val="0"/>
  </w:num>
  <w:num w:numId="25" w16cid:durableId="76954230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444173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NzMwMjSxNDcxNzZS0lEKTi0uzszPAykwqgUAe+BBVywAAAA="/>
  </w:docVars>
  <w:rsids>
    <w:rsidRoot w:val="00A71BEB"/>
    <w:rsid w:val="00001723"/>
    <w:rsid w:val="000033BA"/>
    <w:rsid w:val="00005362"/>
    <w:rsid w:val="00014925"/>
    <w:rsid w:val="000200A2"/>
    <w:rsid w:val="00020F3B"/>
    <w:rsid w:val="000241FF"/>
    <w:rsid w:val="00025AC7"/>
    <w:rsid w:val="00026DC8"/>
    <w:rsid w:val="00034969"/>
    <w:rsid w:val="00035BA7"/>
    <w:rsid w:val="00035DDB"/>
    <w:rsid w:val="000370FA"/>
    <w:rsid w:val="0003736F"/>
    <w:rsid w:val="000378BF"/>
    <w:rsid w:val="00037A49"/>
    <w:rsid w:val="00042F46"/>
    <w:rsid w:val="00045FAA"/>
    <w:rsid w:val="000462F6"/>
    <w:rsid w:val="00046A67"/>
    <w:rsid w:val="00050468"/>
    <w:rsid w:val="00054E18"/>
    <w:rsid w:val="00056E55"/>
    <w:rsid w:val="00060FE2"/>
    <w:rsid w:val="00061AB7"/>
    <w:rsid w:val="00062434"/>
    <w:rsid w:val="00063652"/>
    <w:rsid w:val="00063883"/>
    <w:rsid w:val="00066896"/>
    <w:rsid w:val="000708F4"/>
    <w:rsid w:val="00075AF3"/>
    <w:rsid w:val="00076FCD"/>
    <w:rsid w:val="00083C66"/>
    <w:rsid w:val="0008615E"/>
    <w:rsid w:val="00087BBD"/>
    <w:rsid w:val="00092DFD"/>
    <w:rsid w:val="000937AD"/>
    <w:rsid w:val="00097A0A"/>
    <w:rsid w:val="00097A3A"/>
    <w:rsid w:val="000A110E"/>
    <w:rsid w:val="000A3BFF"/>
    <w:rsid w:val="000A620F"/>
    <w:rsid w:val="000A6D2F"/>
    <w:rsid w:val="000A72D2"/>
    <w:rsid w:val="000B104B"/>
    <w:rsid w:val="000B6C22"/>
    <w:rsid w:val="000C0014"/>
    <w:rsid w:val="000C377A"/>
    <w:rsid w:val="000C59D1"/>
    <w:rsid w:val="000D13DB"/>
    <w:rsid w:val="000D3A7F"/>
    <w:rsid w:val="000D69FC"/>
    <w:rsid w:val="000E25ED"/>
    <w:rsid w:val="000F4055"/>
    <w:rsid w:val="0010348E"/>
    <w:rsid w:val="0010374B"/>
    <w:rsid w:val="001072C8"/>
    <w:rsid w:val="00107AD7"/>
    <w:rsid w:val="001107FA"/>
    <w:rsid w:val="00112FF8"/>
    <w:rsid w:val="00115DD3"/>
    <w:rsid w:val="00116CF1"/>
    <w:rsid w:val="00116E4A"/>
    <w:rsid w:val="00117A5F"/>
    <w:rsid w:val="00123C74"/>
    <w:rsid w:val="00123DF4"/>
    <w:rsid w:val="001240E3"/>
    <w:rsid w:val="001251C0"/>
    <w:rsid w:val="00126099"/>
    <w:rsid w:val="00131153"/>
    <w:rsid w:val="00142626"/>
    <w:rsid w:val="0014288A"/>
    <w:rsid w:val="00143ADC"/>
    <w:rsid w:val="00144862"/>
    <w:rsid w:val="0015019D"/>
    <w:rsid w:val="00150950"/>
    <w:rsid w:val="00161F09"/>
    <w:rsid w:val="0016579F"/>
    <w:rsid w:val="0017019F"/>
    <w:rsid w:val="00174C34"/>
    <w:rsid w:val="00176508"/>
    <w:rsid w:val="0018169D"/>
    <w:rsid w:val="00181763"/>
    <w:rsid w:val="00182835"/>
    <w:rsid w:val="001831D2"/>
    <w:rsid w:val="001835E9"/>
    <w:rsid w:val="00184008"/>
    <w:rsid w:val="00186B71"/>
    <w:rsid w:val="00187687"/>
    <w:rsid w:val="00190816"/>
    <w:rsid w:val="001927A5"/>
    <w:rsid w:val="001936D6"/>
    <w:rsid w:val="00193940"/>
    <w:rsid w:val="001A0CEB"/>
    <w:rsid w:val="001A233C"/>
    <w:rsid w:val="001A398D"/>
    <w:rsid w:val="001A4721"/>
    <w:rsid w:val="001A696F"/>
    <w:rsid w:val="001B51F2"/>
    <w:rsid w:val="001C3C2A"/>
    <w:rsid w:val="001D38A2"/>
    <w:rsid w:val="001D4B59"/>
    <w:rsid w:val="001D62B2"/>
    <w:rsid w:val="001E0A9A"/>
    <w:rsid w:val="001E3E0D"/>
    <w:rsid w:val="001E5723"/>
    <w:rsid w:val="001E6671"/>
    <w:rsid w:val="001E70B1"/>
    <w:rsid w:val="001F15AC"/>
    <w:rsid w:val="001F1BBD"/>
    <w:rsid w:val="001F55BD"/>
    <w:rsid w:val="001F6034"/>
    <w:rsid w:val="0020274D"/>
    <w:rsid w:val="002043E9"/>
    <w:rsid w:val="0020599E"/>
    <w:rsid w:val="0021141C"/>
    <w:rsid w:val="00213B43"/>
    <w:rsid w:val="00213DAA"/>
    <w:rsid w:val="002150DF"/>
    <w:rsid w:val="00222F97"/>
    <w:rsid w:val="0022319A"/>
    <w:rsid w:val="00223763"/>
    <w:rsid w:val="00224EF8"/>
    <w:rsid w:val="00230A2E"/>
    <w:rsid w:val="002324E1"/>
    <w:rsid w:val="002332D5"/>
    <w:rsid w:val="00233BDC"/>
    <w:rsid w:val="002341F8"/>
    <w:rsid w:val="002367A4"/>
    <w:rsid w:val="0023708A"/>
    <w:rsid w:val="002401B3"/>
    <w:rsid w:val="00240EEA"/>
    <w:rsid w:val="00241747"/>
    <w:rsid w:val="00242D7F"/>
    <w:rsid w:val="0024435F"/>
    <w:rsid w:val="00250057"/>
    <w:rsid w:val="002513A8"/>
    <w:rsid w:val="00254B93"/>
    <w:rsid w:val="00256C2C"/>
    <w:rsid w:val="002570A8"/>
    <w:rsid w:val="0026181B"/>
    <w:rsid w:val="00265B9D"/>
    <w:rsid w:val="00266C06"/>
    <w:rsid w:val="002702A5"/>
    <w:rsid w:val="00270F40"/>
    <w:rsid w:val="002772D9"/>
    <w:rsid w:val="0028192B"/>
    <w:rsid w:val="002820A7"/>
    <w:rsid w:val="0028360B"/>
    <w:rsid w:val="00285C54"/>
    <w:rsid w:val="0029160E"/>
    <w:rsid w:val="0029311E"/>
    <w:rsid w:val="00293B13"/>
    <w:rsid w:val="002944BB"/>
    <w:rsid w:val="00294891"/>
    <w:rsid w:val="00295AB5"/>
    <w:rsid w:val="002A26D7"/>
    <w:rsid w:val="002A39CE"/>
    <w:rsid w:val="002A3ADD"/>
    <w:rsid w:val="002A52D1"/>
    <w:rsid w:val="002A5951"/>
    <w:rsid w:val="002A7764"/>
    <w:rsid w:val="002B1AB2"/>
    <w:rsid w:val="002B2E52"/>
    <w:rsid w:val="002B46C5"/>
    <w:rsid w:val="002B4E7C"/>
    <w:rsid w:val="002B60FD"/>
    <w:rsid w:val="002B6197"/>
    <w:rsid w:val="002B7AFC"/>
    <w:rsid w:val="002B7F15"/>
    <w:rsid w:val="002C004F"/>
    <w:rsid w:val="002C349D"/>
    <w:rsid w:val="002C7A9F"/>
    <w:rsid w:val="002D1627"/>
    <w:rsid w:val="002D309F"/>
    <w:rsid w:val="002D630C"/>
    <w:rsid w:val="002D7674"/>
    <w:rsid w:val="002E0459"/>
    <w:rsid w:val="002E0B5B"/>
    <w:rsid w:val="002E3362"/>
    <w:rsid w:val="002E5B94"/>
    <w:rsid w:val="002E7402"/>
    <w:rsid w:val="002F1444"/>
    <w:rsid w:val="002F2F79"/>
    <w:rsid w:val="00303A6C"/>
    <w:rsid w:val="003040A5"/>
    <w:rsid w:val="003124E7"/>
    <w:rsid w:val="0031721F"/>
    <w:rsid w:val="00320FAA"/>
    <w:rsid w:val="00322C20"/>
    <w:rsid w:val="0032463B"/>
    <w:rsid w:val="003250AB"/>
    <w:rsid w:val="00327FC3"/>
    <w:rsid w:val="00331BC9"/>
    <w:rsid w:val="00332CB4"/>
    <w:rsid w:val="003332B3"/>
    <w:rsid w:val="00333A26"/>
    <w:rsid w:val="0033590A"/>
    <w:rsid w:val="00336F8E"/>
    <w:rsid w:val="0033796A"/>
    <w:rsid w:val="00337C85"/>
    <w:rsid w:val="00341556"/>
    <w:rsid w:val="00342092"/>
    <w:rsid w:val="00342E63"/>
    <w:rsid w:val="00343457"/>
    <w:rsid w:val="003435A0"/>
    <w:rsid w:val="0034396F"/>
    <w:rsid w:val="003462BD"/>
    <w:rsid w:val="00353B24"/>
    <w:rsid w:val="003541FA"/>
    <w:rsid w:val="00356E0C"/>
    <w:rsid w:val="003611D2"/>
    <w:rsid w:val="003624A4"/>
    <w:rsid w:val="00363179"/>
    <w:rsid w:val="0036354E"/>
    <w:rsid w:val="00367B54"/>
    <w:rsid w:val="003747A9"/>
    <w:rsid w:val="00380C9C"/>
    <w:rsid w:val="003832A4"/>
    <w:rsid w:val="00383A7D"/>
    <w:rsid w:val="00383E7B"/>
    <w:rsid w:val="00387175"/>
    <w:rsid w:val="003876FC"/>
    <w:rsid w:val="003900D6"/>
    <w:rsid w:val="003909C6"/>
    <w:rsid w:val="003A4897"/>
    <w:rsid w:val="003A4FD7"/>
    <w:rsid w:val="003A6493"/>
    <w:rsid w:val="003B38A1"/>
    <w:rsid w:val="003B4A8D"/>
    <w:rsid w:val="003B5D52"/>
    <w:rsid w:val="003C2AAB"/>
    <w:rsid w:val="003C2B8F"/>
    <w:rsid w:val="003C3370"/>
    <w:rsid w:val="003C3646"/>
    <w:rsid w:val="003C53A6"/>
    <w:rsid w:val="003D1902"/>
    <w:rsid w:val="003D26A2"/>
    <w:rsid w:val="003D3764"/>
    <w:rsid w:val="003D67DE"/>
    <w:rsid w:val="003E6616"/>
    <w:rsid w:val="003F0E02"/>
    <w:rsid w:val="003F185C"/>
    <w:rsid w:val="003F5014"/>
    <w:rsid w:val="003F542F"/>
    <w:rsid w:val="003F6E7B"/>
    <w:rsid w:val="00400A3B"/>
    <w:rsid w:val="004013BC"/>
    <w:rsid w:val="004028EC"/>
    <w:rsid w:val="00402CA3"/>
    <w:rsid w:val="0041619F"/>
    <w:rsid w:val="00416E3B"/>
    <w:rsid w:val="00424478"/>
    <w:rsid w:val="00427A18"/>
    <w:rsid w:val="00433352"/>
    <w:rsid w:val="004333BC"/>
    <w:rsid w:val="00436475"/>
    <w:rsid w:val="00436B55"/>
    <w:rsid w:val="00441793"/>
    <w:rsid w:val="00444448"/>
    <w:rsid w:val="0044631B"/>
    <w:rsid w:val="004465C3"/>
    <w:rsid w:val="004500CD"/>
    <w:rsid w:val="00450AD9"/>
    <w:rsid w:val="0045306F"/>
    <w:rsid w:val="004551ED"/>
    <w:rsid w:val="00457014"/>
    <w:rsid w:val="00462C27"/>
    <w:rsid w:val="00463A83"/>
    <w:rsid w:val="00466105"/>
    <w:rsid w:val="0047077B"/>
    <w:rsid w:val="00472781"/>
    <w:rsid w:val="00480971"/>
    <w:rsid w:val="00480EE2"/>
    <w:rsid w:val="00485CB9"/>
    <w:rsid w:val="004869CD"/>
    <w:rsid w:val="00486B4D"/>
    <w:rsid w:val="00490CE5"/>
    <w:rsid w:val="00491384"/>
    <w:rsid w:val="004928C5"/>
    <w:rsid w:val="004A0B2F"/>
    <w:rsid w:val="004A3EF4"/>
    <w:rsid w:val="004B068A"/>
    <w:rsid w:val="004B50A2"/>
    <w:rsid w:val="004C035B"/>
    <w:rsid w:val="004C0512"/>
    <w:rsid w:val="004C2138"/>
    <w:rsid w:val="004C2E3C"/>
    <w:rsid w:val="004D1FD7"/>
    <w:rsid w:val="004D695C"/>
    <w:rsid w:val="004D731E"/>
    <w:rsid w:val="004E19E3"/>
    <w:rsid w:val="004E235B"/>
    <w:rsid w:val="004E3BF1"/>
    <w:rsid w:val="004E41E9"/>
    <w:rsid w:val="004F1DC1"/>
    <w:rsid w:val="004F2846"/>
    <w:rsid w:val="00501DF4"/>
    <w:rsid w:val="005022AE"/>
    <w:rsid w:val="00502CDE"/>
    <w:rsid w:val="005039DD"/>
    <w:rsid w:val="00503A76"/>
    <w:rsid w:val="00510828"/>
    <w:rsid w:val="005176EE"/>
    <w:rsid w:val="00517ABE"/>
    <w:rsid w:val="00520C7C"/>
    <w:rsid w:val="00521B21"/>
    <w:rsid w:val="00524E21"/>
    <w:rsid w:val="005270FD"/>
    <w:rsid w:val="00533317"/>
    <w:rsid w:val="00533D44"/>
    <w:rsid w:val="00541A62"/>
    <w:rsid w:val="00553CA4"/>
    <w:rsid w:val="0055535F"/>
    <w:rsid w:val="005574B0"/>
    <w:rsid w:val="005604D5"/>
    <w:rsid w:val="0056319E"/>
    <w:rsid w:val="00563E99"/>
    <w:rsid w:val="00564ADA"/>
    <w:rsid w:val="00566480"/>
    <w:rsid w:val="00566D24"/>
    <w:rsid w:val="00576458"/>
    <w:rsid w:val="005764DF"/>
    <w:rsid w:val="005800BE"/>
    <w:rsid w:val="00587DE8"/>
    <w:rsid w:val="0059125B"/>
    <w:rsid w:val="005917AE"/>
    <w:rsid w:val="005929D6"/>
    <w:rsid w:val="00594C1D"/>
    <w:rsid w:val="005A209A"/>
    <w:rsid w:val="005A3E2C"/>
    <w:rsid w:val="005A4DC6"/>
    <w:rsid w:val="005A606D"/>
    <w:rsid w:val="005A63E8"/>
    <w:rsid w:val="005A7024"/>
    <w:rsid w:val="005A721C"/>
    <w:rsid w:val="005B16B6"/>
    <w:rsid w:val="005B1783"/>
    <w:rsid w:val="005B30CF"/>
    <w:rsid w:val="005B3295"/>
    <w:rsid w:val="005B73B0"/>
    <w:rsid w:val="005C3EE9"/>
    <w:rsid w:val="005C4DD0"/>
    <w:rsid w:val="005D0714"/>
    <w:rsid w:val="005D4A11"/>
    <w:rsid w:val="005D5E38"/>
    <w:rsid w:val="005D7A94"/>
    <w:rsid w:val="005E0527"/>
    <w:rsid w:val="005E2150"/>
    <w:rsid w:val="005E2B2A"/>
    <w:rsid w:val="005E5A69"/>
    <w:rsid w:val="005F0DC4"/>
    <w:rsid w:val="005F23CE"/>
    <w:rsid w:val="005F7444"/>
    <w:rsid w:val="005F792B"/>
    <w:rsid w:val="00602586"/>
    <w:rsid w:val="00603DCA"/>
    <w:rsid w:val="00606F88"/>
    <w:rsid w:val="00612011"/>
    <w:rsid w:val="00613299"/>
    <w:rsid w:val="00614223"/>
    <w:rsid w:val="006143DD"/>
    <w:rsid w:val="006150CA"/>
    <w:rsid w:val="00616024"/>
    <w:rsid w:val="00622EC3"/>
    <w:rsid w:val="00625F6A"/>
    <w:rsid w:val="00630C39"/>
    <w:rsid w:val="00643EE3"/>
    <w:rsid w:val="00645D1D"/>
    <w:rsid w:val="0064763F"/>
    <w:rsid w:val="00650EDA"/>
    <w:rsid w:val="00652BDF"/>
    <w:rsid w:val="00653ADF"/>
    <w:rsid w:val="00653D5D"/>
    <w:rsid w:val="00655601"/>
    <w:rsid w:val="0065758E"/>
    <w:rsid w:val="006579EF"/>
    <w:rsid w:val="006600E6"/>
    <w:rsid w:val="006639DC"/>
    <w:rsid w:val="00666ECD"/>
    <w:rsid w:val="00667D61"/>
    <w:rsid w:val="00671B59"/>
    <w:rsid w:val="00675068"/>
    <w:rsid w:val="006779B1"/>
    <w:rsid w:val="00680E2F"/>
    <w:rsid w:val="00681E7C"/>
    <w:rsid w:val="00686B91"/>
    <w:rsid w:val="00691072"/>
    <w:rsid w:val="00695064"/>
    <w:rsid w:val="0069602E"/>
    <w:rsid w:val="006974D1"/>
    <w:rsid w:val="006A2298"/>
    <w:rsid w:val="006A2843"/>
    <w:rsid w:val="006A7B4C"/>
    <w:rsid w:val="006B00CE"/>
    <w:rsid w:val="006B2DC9"/>
    <w:rsid w:val="006B442B"/>
    <w:rsid w:val="006B4E0D"/>
    <w:rsid w:val="006C3BA0"/>
    <w:rsid w:val="006C6B0C"/>
    <w:rsid w:val="006C7888"/>
    <w:rsid w:val="006C7A6C"/>
    <w:rsid w:val="006C7BE4"/>
    <w:rsid w:val="006D0EFA"/>
    <w:rsid w:val="006D23D0"/>
    <w:rsid w:val="006D6547"/>
    <w:rsid w:val="006D76C3"/>
    <w:rsid w:val="006E0BDE"/>
    <w:rsid w:val="006E19FF"/>
    <w:rsid w:val="006E53B8"/>
    <w:rsid w:val="006E6DC3"/>
    <w:rsid w:val="006F10CE"/>
    <w:rsid w:val="006F1A41"/>
    <w:rsid w:val="006F33B1"/>
    <w:rsid w:val="006F3EC4"/>
    <w:rsid w:val="006F5CCF"/>
    <w:rsid w:val="006F685E"/>
    <w:rsid w:val="006F7604"/>
    <w:rsid w:val="006F7B3D"/>
    <w:rsid w:val="00701CCC"/>
    <w:rsid w:val="00702ADE"/>
    <w:rsid w:val="00702F88"/>
    <w:rsid w:val="00706C2B"/>
    <w:rsid w:val="00707C00"/>
    <w:rsid w:val="00710091"/>
    <w:rsid w:val="00712592"/>
    <w:rsid w:val="00714FB8"/>
    <w:rsid w:val="00716BB7"/>
    <w:rsid w:val="00717519"/>
    <w:rsid w:val="0072034D"/>
    <w:rsid w:val="007206B1"/>
    <w:rsid w:val="007214A9"/>
    <w:rsid w:val="007247FA"/>
    <w:rsid w:val="007249E0"/>
    <w:rsid w:val="007255FA"/>
    <w:rsid w:val="0072575F"/>
    <w:rsid w:val="00734EE1"/>
    <w:rsid w:val="0073759B"/>
    <w:rsid w:val="0073787F"/>
    <w:rsid w:val="007414F0"/>
    <w:rsid w:val="007461B5"/>
    <w:rsid w:val="00746E05"/>
    <w:rsid w:val="00746E6E"/>
    <w:rsid w:val="00747DEA"/>
    <w:rsid w:val="00753774"/>
    <w:rsid w:val="007539C1"/>
    <w:rsid w:val="00755E6B"/>
    <w:rsid w:val="007565D4"/>
    <w:rsid w:val="00767134"/>
    <w:rsid w:val="007678E7"/>
    <w:rsid w:val="00770621"/>
    <w:rsid w:val="00770CF7"/>
    <w:rsid w:val="007714E0"/>
    <w:rsid w:val="00774830"/>
    <w:rsid w:val="00775AE6"/>
    <w:rsid w:val="007820DC"/>
    <w:rsid w:val="00782F27"/>
    <w:rsid w:val="007840F5"/>
    <w:rsid w:val="00784B4F"/>
    <w:rsid w:val="00784C1E"/>
    <w:rsid w:val="00785487"/>
    <w:rsid w:val="00786558"/>
    <w:rsid w:val="00791DA3"/>
    <w:rsid w:val="007926C1"/>
    <w:rsid w:val="00794E42"/>
    <w:rsid w:val="0079686A"/>
    <w:rsid w:val="007A5EC5"/>
    <w:rsid w:val="007B0FCE"/>
    <w:rsid w:val="007B58E7"/>
    <w:rsid w:val="007B6D1F"/>
    <w:rsid w:val="007B7606"/>
    <w:rsid w:val="007C3639"/>
    <w:rsid w:val="007C4BC4"/>
    <w:rsid w:val="007C607B"/>
    <w:rsid w:val="007C7D9C"/>
    <w:rsid w:val="007C7EBC"/>
    <w:rsid w:val="007E0184"/>
    <w:rsid w:val="007E4366"/>
    <w:rsid w:val="007E5513"/>
    <w:rsid w:val="007E55D5"/>
    <w:rsid w:val="007E5691"/>
    <w:rsid w:val="007E7720"/>
    <w:rsid w:val="007F07DA"/>
    <w:rsid w:val="007F569A"/>
    <w:rsid w:val="007F6927"/>
    <w:rsid w:val="007F6DCD"/>
    <w:rsid w:val="00802151"/>
    <w:rsid w:val="00806BB0"/>
    <w:rsid w:val="00813F56"/>
    <w:rsid w:val="008170B6"/>
    <w:rsid w:val="008178B5"/>
    <w:rsid w:val="00820A31"/>
    <w:rsid w:val="00826AB7"/>
    <w:rsid w:val="0083075E"/>
    <w:rsid w:val="00830824"/>
    <w:rsid w:val="00832789"/>
    <w:rsid w:val="00832AB6"/>
    <w:rsid w:val="0083318C"/>
    <w:rsid w:val="00834506"/>
    <w:rsid w:val="008371D3"/>
    <w:rsid w:val="008374D5"/>
    <w:rsid w:val="00840712"/>
    <w:rsid w:val="0084081A"/>
    <w:rsid w:val="00843428"/>
    <w:rsid w:val="00843DF2"/>
    <w:rsid w:val="00844537"/>
    <w:rsid w:val="00845253"/>
    <w:rsid w:val="00846B37"/>
    <w:rsid w:val="00853B9F"/>
    <w:rsid w:val="0085527B"/>
    <w:rsid w:val="00855420"/>
    <w:rsid w:val="0086404E"/>
    <w:rsid w:val="00870F92"/>
    <w:rsid w:val="00873F86"/>
    <w:rsid w:val="00874527"/>
    <w:rsid w:val="00875FC0"/>
    <w:rsid w:val="008761FD"/>
    <w:rsid w:val="00876FA0"/>
    <w:rsid w:val="00882316"/>
    <w:rsid w:val="00884E29"/>
    <w:rsid w:val="0088501B"/>
    <w:rsid w:val="00887263"/>
    <w:rsid w:val="0089051B"/>
    <w:rsid w:val="00890AAC"/>
    <w:rsid w:val="008948E7"/>
    <w:rsid w:val="00897F8A"/>
    <w:rsid w:val="008A1D50"/>
    <w:rsid w:val="008A3446"/>
    <w:rsid w:val="008A65D7"/>
    <w:rsid w:val="008B1D90"/>
    <w:rsid w:val="008B29CB"/>
    <w:rsid w:val="008B31D9"/>
    <w:rsid w:val="008B47DB"/>
    <w:rsid w:val="008B53BD"/>
    <w:rsid w:val="008B6AEF"/>
    <w:rsid w:val="008B7CE2"/>
    <w:rsid w:val="008C517B"/>
    <w:rsid w:val="008C69C7"/>
    <w:rsid w:val="008D15C3"/>
    <w:rsid w:val="008D657F"/>
    <w:rsid w:val="008D7A62"/>
    <w:rsid w:val="008D7F1B"/>
    <w:rsid w:val="008E0EE3"/>
    <w:rsid w:val="008E2B38"/>
    <w:rsid w:val="008E6949"/>
    <w:rsid w:val="008E73F2"/>
    <w:rsid w:val="008F0039"/>
    <w:rsid w:val="008F3105"/>
    <w:rsid w:val="008F3BFC"/>
    <w:rsid w:val="008F4B51"/>
    <w:rsid w:val="008F7B5C"/>
    <w:rsid w:val="00902D5E"/>
    <w:rsid w:val="00902D9B"/>
    <w:rsid w:val="009037BC"/>
    <w:rsid w:val="00904046"/>
    <w:rsid w:val="00906784"/>
    <w:rsid w:val="00906F62"/>
    <w:rsid w:val="00913C79"/>
    <w:rsid w:val="00920BE3"/>
    <w:rsid w:val="00921A51"/>
    <w:rsid w:val="00921F9F"/>
    <w:rsid w:val="00924249"/>
    <w:rsid w:val="00926E2B"/>
    <w:rsid w:val="0092751E"/>
    <w:rsid w:val="00934BEA"/>
    <w:rsid w:val="009358CB"/>
    <w:rsid w:val="00937296"/>
    <w:rsid w:val="00940BC1"/>
    <w:rsid w:val="00950C8E"/>
    <w:rsid w:val="00951E73"/>
    <w:rsid w:val="00953E40"/>
    <w:rsid w:val="00955A72"/>
    <w:rsid w:val="00963139"/>
    <w:rsid w:val="00963AAA"/>
    <w:rsid w:val="00963B96"/>
    <w:rsid w:val="00963CEC"/>
    <w:rsid w:val="0096608D"/>
    <w:rsid w:val="00970F1C"/>
    <w:rsid w:val="00972078"/>
    <w:rsid w:val="00974275"/>
    <w:rsid w:val="00974319"/>
    <w:rsid w:val="00975FFC"/>
    <w:rsid w:val="0098083A"/>
    <w:rsid w:val="0098153D"/>
    <w:rsid w:val="00982325"/>
    <w:rsid w:val="0098723E"/>
    <w:rsid w:val="00987B6C"/>
    <w:rsid w:val="00990887"/>
    <w:rsid w:val="009909DC"/>
    <w:rsid w:val="009929FD"/>
    <w:rsid w:val="009966BF"/>
    <w:rsid w:val="009A2D09"/>
    <w:rsid w:val="009A35B8"/>
    <w:rsid w:val="009A450B"/>
    <w:rsid w:val="009A6F42"/>
    <w:rsid w:val="009B6B83"/>
    <w:rsid w:val="009B7FDD"/>
    <w:rsid w:val="009C0B34"/>
    <w:rsid w:val="009C5235"/>
    <w:rsid w:val="009D0167"/>
    <w:rsid w:val="009D07A2"/>
    <w:rsid w:val="009D0ADC"/>
    <w:rsid w:val="009D654A"/>
    <w:rsid w:val="009E05F6"/>
    <w:rsid w:val="009E0DA1"/>
    <w:rsid w:val="009E2272"/>
    <w:rsid w:val="009F3ED4"/>
    <w:rsid w:val="009F4980"/>
    <w:rsid w:val="009F5358"/>
    <w:rsid w:val="009F6937"/>
    <w:rsid w:val="00A006C3"/>
    <w:rsid w:val="00A05211"/>
    <w:rsid w:val="00A05690"/>
    <w:rsid w:val="00A07DFD"/>
    <w:rsid w:val="00A137BF"/>
    <w:rsid w:val="00A147C2"/>
    <w:rsid w:val="00A1654A"/>
    <w:rsid w:val="00A23900"/>
    <w:rsid w:val="00A2501D"/>
    <w:rsid w:val="00A262A1"/>
    <w:rsid w:val="00A263FA"/>
    <w:rsid w:val="00A267BB"/>
    <w:rsid w:val="00A26DA5"/>
    <w:rsid w:val="00A273F6"/>
    <w:rsid w:val="00A307EE"/>
    <w:rsid w:val="00A34C24"/>
    <w:rsid w:val="00A37490"/>
    <w:rsid w:val="00A378AC"/>
    <w:rsid w:val="00A4119B"/>
    <w:rsid w:val="00A42D4F"/>
    <w:rsid w:val="00A4380A"/>
    <w:rsid w:val="00A43ECF"/>
    <w:rsid w:val="00A443D0"/>
    <w:rsid w:val="00A44E97"/>
    <w:rsid w:val="00A452E3"/>
    <w:rsid w:val="00A50624"/>
    <w:rsid w:val="00A51367"/>
    <w:rsid w:val="00A518F7"/>
    <w:rsid w:val="00A53142"/>
    <w:rsid w:val="00A57CBC"/>
    <w:rsid w:val="00A60A59"/>
    <w:rsid w:val="00A61C6D"/>
    <w:rsid w:val="00A645C9"/>
    <w:rsid w:val="00A666E1"/>
    <w:rsid w:val="00A71BEB"/>
    <w:rsid w:val="00A726CF"/>
    <w:rsid w:val="00A74850"/>
    <w:rsid w:val="00A76520"/>
    <w:rsid w:val="00A80038"/>
    <w:rsid w:val="00A80827"/>
    <w:rsid w:val="00A833F6"/>
    <w:rsid w:val="00A85DA6"/>
    <w:rsid w:val="00A9061B"/>
    <w:rsid w:val="00A91EEC"/>
    <w:rsid w:val="00A92A31"/>
    <w:rsid w:val="00A92AC7"/>
    <w:rsid w:val="00A93702"/>
    <w:rsid w:val="00A9559B"/>
    <w:rsid w:val="00A95748"/>
    <w:rsid w:val="00A96600"/>
    <w:rsid w:val="00A966C5"/>
    <w:rsid w:val="00A96BFD"/>
    <w:rsid w:val="00A977C5"/>
    <w:rsid w:val="00AA23DF"/>
    <w:rsid w:val="00AA2A48"/>
    <w:rsid w:val="00AA2FA9"/>
    <w:rsid w:val="00AB494F"/>
    <w:rsid w:val="00AB55CB"/>
    <w:rsid w:val="00AB7F5C"/>
    <w:rsid w:val="00AC11A4"/>
    <w:rsid w:val="00AC4CB9"/>
    <w:rsid w:val="00AD0741"/>
    <w:rsid w:val="00AD2271"/>
    <w:rsid w:val="00AD2C52"/>
    <w:rsid w:val="00AD66BD"/>
    <w:rsid w:val="00AD6C40"/>
    <w:rsid w:val="00AD76D2"/>
    <w:rsid w:val="00AD7D67"/>
    <w:rsid w:val="00AE0E87"/>
    <w:rsid w:val="00AE1386"/>
    <w:rsid w:val="00AE18C2"/>
    <w:rsid w:val="00AE1D1D"/>
    <w:rsid w:val="00AE3260"/>
    <w:rsid w:val="00AE34C8"/>
    <w:rsid w:val="00AE6B61"/>
    <w:rsid w:val="00AF027F"/>
    <w:rsid w:val="00AF329F"/>
    <w:rsid w:val="00AF397C"/>
    <w:rsid w:val="00AF463C"/>
    <w:rsid w:val="00AF5364"/>
    <w:rsid w:val="00B004F2"/>
    <w:rsid w:val="00B02C94"/>
    <w:rsid w:val="00B041B5"/>
    <w:rsid w:val="00B043B0"/>
    <w:rsid w:val="00B1097E"/>
    <w:rsid w:val="00B2038D"/>
    <w:rsid w:val="00B2259C"/>
    <w:rsid w:val="00B23529"/>
    <w:rsid w:val="00B250AB"/>
    <w:rsid w:val="00B2621D"/>
    <w:rsid w:val="00B31C82"/>
    <w:rsid w:val="00B345C7"/>
    <w:rsid w:val="00B359FE"/>
    <w:rsid w:val="00B367A2"/>
    <w:rsid w:val="00B43977"/>
    <w:rsid w:val="00B45FF0"/>
    <w:rsid w:val="00B50A65"/>
    <w:rsid w:val="00B543CC"/>
    <w:rsid w:val="00B57060"/>
    <w:rsid w:val="00B6116C"/>
    <w:rsid w:val="00B6489E"/>
    <w:rsid w:val="00B649C0"/>
    <w:rsid w:val="00B66007"/>
    <w:rsid w:val="00B6792B"/>
    <w:rsid w:val="00B67F3E"/>
    <w:rsid w:val="00B760AF"/>
    <w:rsid w:val="00B81A64"/>
    <w:rsid w:val="00B83FCD"/>
    <w:rsid w:val="00B87A3A"/>
    <w:rsid w:val="00B90B96"/>
    <w:rsid w:val="00B93DC4"/>
    <w:rsid w:val="00BA2BFF"/>
    <w:rsid w:val="00BA2CF2"/>
    <w:rsid w:val="00BA62F3"/>
    <w:rsid w:val="00BA65BB"/>
    <w:rsid w:val="00BB0D70"/>
    <w:rsid w:val="00BB1736"/>
    <w:rsid w:val="00BB424C"/>
    <w:rsid w:val="00BB4EE0"/>
    <w:rsid w:val="00BB66A7"/>
    <w:rsid w:val="00BC0883"/>
    <w:rsid w:val="00BC179E"/>
    <w:rsid w:val="00BC480D"/>
    <w:rsid w:val="00BC6B4F"/>
    <w:rsid w:val="00BD01AA"/>
    <w:rsid w:val="00BD4EEF"/>
    <w:rsid w:val="00BD53DE"/>
    <w:rsid w:val="00BE17E7"/>
    <w:rsid w:val="00BE4B38"/>
    <w:rsid w:val="00BE542E"/>
    <w:rsid w:val="00BE5A38"/>
    <w:rsid w:val="00BE7928"/>
    <w:rsid w:val="00BF2755"/>
    <w:rsid w:val="00C01492"/>
    <w:rsid w:val="00C074FC"/>
    <w:rsid w:val="00C13001"/>
    <w:rsid w:val="00C1635C"/>
    <w:rsid w:val="00C224BD"/>
    <w:rsid w:val="00C251D1"/>
    <w:rsid w:val="00C26278"/>
    <w:rsid w:val="00C27847"/>
    <w:rsid w:val="00C32FB2"/>
    <w:rsid w:val="00C33903"/>
    <w:rsid w:val="00C343D3"/>
    <w:rsid w:val="00C358B7"/>
    <w:rsid w:val="00C43885"/>
    <w:rsid w:val="00C47C83"/>
    <w:rsid w:val="00C512D1"/>
    <w:rsid w:val="00C55C8F"/>
    <w:rsid w:val="00C603CD"/>
    <w:rsid w:val="00C60968"/>
    <w:rsid w:val="00C62C0B"/>
    <w:rsid w:val="00C66319"/>
    <w:rsid w:val="00C70C42"/>
    <w:rsid w:val="00C70ECF"/>
    <w:rsid w:val="00C72A06"/>
    <w:rsid w:val="00C74139"/>
    <w:rsid w:val="00C80522"/>
    <w:rsid w:val="00C83774"/>
    <w:rsid w:val="00C9044B"/>
    <w:rsid w:val="00C929D4"/>
    <w:rsid w:val="00C92D17"/>
    <w:rsid w:val="00C937ED"/>
    <w:rsid w:val="00C96530"/>
    <w:rsid w:val="00C97224"/>
    <w:rsid w:val="00C97CEF"/>
    <w:rsid w:val="00C97F9A"/>
    <w:rsid w:val="00CA1319"/>
    <w:rsid w:val="00CA1995"/>
    <w:rsid w:val="00CA5C0E"/>
    <w:rsid w:val="00CA794B"/>
    <w:rsid w:val="00CB2595"/>
    <w:rsid w:val="00CB2FAE"/>
    <w:rsid w:val="00CB468D"/>
    <w:rsid w:val="00CC1C04"/>
    <w:rsid w:val="00CC7B9B"/>
    <w:rsid w:val="00CE17A0"/>
    <w:rsid w:val="00CE36E7"/>
    <w:rsid w:val="00CE395C"/>
    <w:rsid w:val="00CE4A29"/>
    <w:rsid w:val="00CF296C"/>
    <w:rsid w:val="00D06D86"/>
    <w:rsid w:val="00D227BE"/>
    <w:rsid w:val="00D25158"/>
    <w:rsid w:val="00D27A7B"/>
    <w:rsid w:val="00D30EF1"/>
    <w:rsid w:val="00D3294C"/>
    <w:rsid w:val="00D331E4"/>
    <w:rsid w:val="00D350F5"/>
    <w:rsid w:val="00D3664B"/>
    <w:rsid w:val="00D40960"/>
    <w:rsid w:val="00D41F49"/>
    <w:rsid w:val="00D44881"/>
    <w:rsid w:val="00D44A12"/>
    <w:rsid w:val="00D4585A"/>
    <w:rsid w:val="00D50413"/>
    <w:rsid w:val="00D514B0"/>
    <w:rsid w:val="00D51EB7"/>
    <w:rsid w:val="00D52674"/>
    <w:rsid w:val="00D53C1E"/>
    <w:rsid w:val="00D5440D"/>
    <w:rsid w:val="00D54427"/>
    <w:rsid w:val="00D570F9"/>
    <w:rsid w:val="00D6354B"/>
    <w:rsid w:val="00D7253D"/>
    <w:rsid w:val="00D75C72"/>
    <w:rsid w:val="00D75DA7"/>
    <w:rsid w:val="00D812C7"/>
    <w:rsid w:val="00D8471F"/>
    <w:rsid w:val="00D855EC"/>
    <w:rsid w:val="00D865D3"/>
    <w:rsid w:val="00D86EA4"/>
    <w:rsid w:val="00D9339E"/>
    <w:rsid w:val="00D94289"/>
    <w:rsid w:val="00D94DB1"/>
    <w:rsid w:val="00D95DF2"/>
    <w:rsid w:val="00DA035E"/>
    <w:rsid w:val="00DA157F"/>
    <w:rsid w:val="00DA2B85"/>
    <w:rsid w:val="00DA5634"/>
    <w:rsid w:val="00DA5791"/>
    <w:rsid w:val="00DB09AE"/>
    <w:rsid w:val="00DB4817"/>
    <w:rsid w:val="00DC4131"/>
    <w:rsid w:val="00DD0F51"/>
    <w:rsid w:val="00DD1C68"/>
    <w:rsid w:val="00DD459D"/>
    <w:rsid w:val="00DD463E"/>
    <w:rsid w:val="00DD5425"/>
    <w:rsid w:val="00DD664E"/>
    <w:rsid w:val="00DD7971"/>
    <w:rsid w:val="00DE19E5"/>
    <w:rsid w:val="00DE6CF4"/>
    <w:rsid w:val="00DF12FD"/>
    <w:rsid w:val="00DF1F1A"/>
    <w:rsid w:val="00E03CDC"/>
    <w:rsid w:val="00E03FC2"/>
    <w:rsid w:val="00E04957"/>
    <w:rsid w:val="00E0527B"/>
    <w:rsid w:val="00E0768A"/>
    <w:rsid w:val="00E10851"/>
    <w:rsid w:val="00E12E4E"/>
    <w:rsid w:val="00E15664"/>
    <w:rsid w:val="00E20A9F"/>
    <w:rsid w:val="00E2184F"/>
    <w:rsid w:val="00E218A8"/>
    <w:rsid w:val="00E22014"/>
    <w:rsid w:val="00E22E81"/>
    <w:rsid w:val="00E24776"/>
    <w:rsid w:val="00E25FD9"/>
    <w:rsid w:val="00E27653"/>
    <w:rsid w:val="00E30EC5"/>
    <w:rsid w:val="00E31687"/>
    <w:rsid w:val="00E32D4E"/>
    <w:rsid w:val="00E33A67"/>
    <w:rsid w:val="00E348F7"/>
    <w:rsid w:val="00E417BC"/>
    <w:rsid w:val="00E45370"/>
    <w:rsid w:val="00E528D8"/>
    <w:rsid w:val="00E562E4"/>
    <w:rsid w:val="00E5650A"/>
    <w:rsid w:val="00E56A4F"/>
    <w:rsid w:val="00E64056"/>
    <w:rsid w:val="00E64C7B"/>
    <w:rsid w:val="00E6616A"/>
    <w:rsid w:val="00E73F36"/>
    <w:rsid w:val="00E73FE7"/>
    <w:rsid w:val="00E80247"/>
    <w:rsid w:val="00E828ED"/>
    <w:rsid w:val="00E873BE"/>
    <w:rsid w:val="00E87D31"/>
    <w:rsid w:val="00E9079B"/>
    <w:rsid w:val="00E907FE"/>
    <w:rsid w:val="00E91539"/>
    <w:rsid w:val="00E932F9"/>
    <w:rsid w:val="00EA328C"/>
    <w:rsid w:val="00EA5A53"/>
    <w:rsid w:val="00EB157B"/>
    <w:rsid w:val="00EB3787"/>
    <w:rsid w:val="00EB626D"/>
    <w:rsid w:val="00EB7626"/>
    <w:rsid w:val="00EC0639"/>
    <w:rsid w:val="00EC101C"/>
    <w:rsid w:val="00ED08DD"/>
    <w:rsid w:val="00ED0E3D"/>
    <w:rsid w:val="00ED1478"/>
    <w:rsid w:val="00ED187D"/>
    <w:rsid w:val="00ED2C9D"/>
    <w:rsid w:val="00EE4C86"/>
    <w:rsid w:val="00EE57BE"/>
    <w:rsid w:val="00EF0380"/>
    <w:rsid w:val="00EF223A"/>
    <w:rsid w:val="00EF25D8"/>
    <w:rsid w:val="00EF6441"/>
    <w:rsid w:val="00EF65F1"/>
    <w:rsid w:val="00EF7D6D"/>
    <w:rsid w:val="00F024B5"/>
    <w:rsid w:val="00F02521"/>
    <w:rsid w:val="00F0292A"/>
    <w:rsid w:val="00F032D9"/>
    <w:rsid w:val="00F049AC"/>
    <w:rsid w:val="00F1540D"/>
    <w:rsid w:val="00F228F7"/>
    <w:rsid w:val="00F30649"/>
    <w:rsid w:val="00F344E0"/>
    <w:rsid w:val="00F41AB1"/>
    <w:rsid w:val="00F50225"/>
    <w:rsid w:val="00F51B5E"/>
    <w:rsid w:val="00F52B00"/>
    <w:rsid w:val="00F57A1A"/>
    <w:rsid w:val="00F6090C"/>
    <w:rsid w:val="00F60BD1"/>
    <w:rsid w:val="00F61B9B"/>
    <w:rsid w:val="00F6242B"/>
    <w:rsid w:val="00F642FE"/>
    <w:rsid w:val="00F6539C"/>
    <w:rsid w:val="00F67F5D"/>
    <w:rsid w:val="00F71BB9"/>
    <w:rsid w:val="00F726DE"/>
    <w:rsid w:val="00F76F66"/>
    <w:rsid w:val="00F81A35"/>
    <w:rsid w:val="00F84EE0"/>
    <w:rsid w:val="00F863A1"/>
    <w:rsid w:val="00F905D0"/>
    <w:rsid w:val="00F92752"/>
    <w:rsid w:val="00F932B8"/>
    <w:rsid w:val="00F93367"/>
    <w:rsid w:val="00F96438"/>
    <w:rsid w:val="00F97AF5"/>
    <w:rsid w:val="00FA0D6F"/>
    <w:rsid w:val="00FA0D88"/>
    <w:rsid w:val="00FA49FE"/>
    <w:rsid w:val="00FA51C5"/>
    <w:rsid w:val="00FA5358"/>
    <w:rsid w:val="00FA5FD4"/>
    <w:rsid w:val="00FA751D"/>
    <w:rsid w:val="00FA7C87"/>
    <w:rsid w:val="00FB2027"/>
    <w:rsid w:val="00FB32C1"/>
    <w:rsid w:val="00FB6D1D"/>
    <w:rsid w:val="00FC15A7"/>
    <w:rsid w:val="00FC15BC"/>
    <w:rsid w:val="00FD241A"/>
    <w:rsid w:val="00FD283F"/>
    <w:rsid w:val="00FD3DFE"/>
    <w:rsid w:val="00FD6F2B"/>
    <w:rsid w:val="00FD7CB5"/>
    <w:rsid w:val="00FE016F"/>
    <w:rsid w:val="00FE76BE"/>
    <w:rsid w:val="00FF2E4C"/>
    <w:rsid w:val="053AA146"/>
    <w:rsid w:val="05624649"/>
    <w:rsid w:val="05CA7BDF"/>
    <w:rsid w:val="065BE63F"/>
    <w:rsid w:val="06BC2579"/>
    <w:rsid w:val="0829F7D2"/>
    <w:rsid w:val="091A2D36"/>
    <w:rsid w:val="09BFEA68"/>
    <w:rsid w:val="0AE0C2F2"/>
    <w:rsid w:val="0B53D92E"/>
    <w:rsid w:val="0CB421A4"/>
    <w:rsid w:val="109B29B4"/>
    <w:rsid w:val="125DA4B7"/>
    <w:rsid w:val="139F609F"/>
    <w:rsid w:val="169FAA0C"/>
    <w:rsid w:val="179B2808"/>
    <w:rsid w:val="17EF680F"/>
    <w:rsid w:val="1AC2D0D1"/>
    <w:rsid w:val="1C6DA0B2"/>
    <w:rsid w:val="1F044B6A"/>
    <w:rsid w:val="223E01BA"/>
    <w:rsid w:val="22AAE882"/>
    <w:rsid w:val="22F0A244"/>
    <w:rsid w:val="242752FD"/>
    <w:rsid w:val="2521A55C"/>
    <w:rsid w:val="25B770B7"/>
    <w:rsid w:val="28EDB321"/>
    <w:rsid w:val="2E40DB48"/>
    <w:rsid w:val="2FB7C13E"/>
    <w:rsid w:val="305351B0"/>
    <w:rsid w:val="306112A3"/>
    <w:rsid w:val="312A542E"/>
    <w:rsid w:val="33F46EE9"/>
    <w:rsid w:val="341E0555"/>
    <w:rsid w:val="357AD81B"/>
    <w:rsid w:val="38346E8E"/>
    <w:rsid w:val="39B38CD4"/>
    <w:rsid w:val="3AD46882"/>
    <w:rsid w:val="3D805DA0"/>
    <w:rsid w:val="404D2864"/>
    <w:rsid w:val="43F08909"/>
    <w:rsid w:val="4736A808"/>
    <w:rsid w:val="475DA497"/>
    <w:rsid w:val="4B20CC78"/>
    <w:rsid w:val="4B7BA45B"/>
    <w:rsid w:val="4E6475E4"/>
    <w:rsid w:val="4E853179"/>
    <w:rsid w:val="4EB0B51A"/>
    <w:rsid w:val="4EF9EF36"/>
    <w:rsid w:val="4FB997F4"/>
    <w:rsid w:val="5002E508"/>
    <w:rsid w:val="5178F007"/>
    <w:rsid w:val="52D34FFB"/>
    <w:rsid w:val="534B76D3"/>
    <w:rsid w:val="57016E24"/>
    <w:rsid w:val="5B60DF9E"/>
    <w:rsid w:val="5BC2AB44"/>
    <w:rsid w:val="6053FCBD"/>
    <w:rsid w:val="6243AB27"/>
    <w:rsid w:val="62F1E6D6"/>
    <w:rsid w:val="638239E3"/>
    <w:rsid w:val="640FC4F4"/>
    <w:rsid w:val="683C1898"/>
    <w:rsid w:val="68BE24E6"/>
    <w:rsid w:val="6E15EB24"/>
    <w:rsid w:val="70748264"/>
    <w:rsid w:val="73BE50B3"/>
    <w:rsid w:val="7934FBAB"/>
    <w:rsid w:val="7B9D4A83"/>
    <w:rsid w:val="7BB52AD9"/>
    <w:rsid w:val="7BC8A5B5"/>
    <w:rsid w:val="7C0664BD"/>
    <w:rsid w:val="7FD5B7C9"/>
    <w:rsid w:val="7FF08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B6BA57"/>
  <w15:chartTrackingRefBased/>
  <w15:docId w15:val="{9C28EF67-641B-416F-8D74-F8D793E6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64B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6319"/>
    <w:pPr>
      <w:keepNext/>
      <w:keepLines/>
      <w:numPr>
        <w:ilvl w:val="2"/>
        <w:numId w:val="12"/>
      </w:numPr>
      <w:spacing w:before="360" w:after="240"/>
      <w:outlineLvl w:val="0"/>
    </w:pPr>
    <w:rPr>
      <w:rFonts w:asciiTheme="majorHAnsi" w:eastAsiaTheme="majorEastAsia" w:hAnsiTheme="majorHAnsi" w:cstheme="majorBidi"/>
      <w:b/>
      <w:bCs/>
      <w:color w:val="052B3D" w:themeColor="text1"/>
      <w:sz w:val="44"/>
      <w:szCs w:val="44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45370"/>
    <w:pPr>
      <w:spacing w:after="120"/>
      <w:outlineLvl w:val="1"/>
    </w:pPr>
    <w:rPr>
      <w:bCs w:val="0"/>
      <w:sz w:val="28"/>
      <w:szCs w:val="22"/>
    </w:rPr>
  </w:style>
  <w:style w:type="paragraph" w:styleId="Heading3">
    <w:name w:val="heading 3"/>
    <w:basedOn w:val="Normal"/>
    <w:next w:val="Normal"/>
    <w:link w:val="Heading3Char"/>
    <w:uiPriority w:val="9"/>
    <w:qFormat/>
    <w:rsid w:val="00DA157F"/>
    <w:pPr>
      <w:keepNext/>
      <w:keepLines/>
      <w:numPr>
        <w:ilvl w:val="3"/>
        <w:numId w:val="12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DA157F"/>
    <w:pPr>
      <w:keepNext/>
      <w:keepLines/>
      <w:numPr>
        <w:ilvl w:val="4"/>
        <w:numId w:val="1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BB4EE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EE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EE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EE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EE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427A18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2751E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rsid w:val="00EB3787"/>
    <w:pPr>
      <w:tabs>
        <w:tab w:val="center" w:pos="4513"/>
        <w:tab w:val="right" w:pos="9026"/>
      </w:tabs>
      <w:spacing w:after="80" w:line="240" w:lineRule="auto"/>
    </w:pPr>
    <w:rPr>
      <w:b/>
      <w:bCs/>
      <w:noProof/>
      <w:color w:val="156082" w:themeColor="accent1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2751E"/>
    <w:rPr>
      <w:b/>
      <w:bCs/>
      <w:noProof/>
      <w:color w:val="156082" w:themeColor="accent1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66319"/>
    <w:rPr>
      <w:rFonts w:asciiTheme="majorHAnsi" w:eastAsiaTheme="majorEastAsia" w:hAnsiTheme="majorHAnsi" w:cstheme="majorBidi"/>
      <w:b/>
      <w:bCs/>
      <w:color w:val="052B3D" w:themeColor="text1"/>
      <w:sz w:val="44"/>
      <w:szCs w:val="44"/>
    </w:rPr>
  </w:style>
  <w:style w:type="paragraph" w:styleId="Title">
    <w:name w:val="Title"/>
    <w:basedOn w:val="Normal"/>
    <w:next w:val="Normal"/>
    <w:link w:val="TitleChar"/>
    <w:uiPriority w:val="11"/>
    <w:qFormat/>
    <w:rsid w:val="00367B54"/>
    <w:pPr>
      <w:spacing w:before="240" w:after="720"/>
    </w:pPr>
    <w:rPr>
      <w:rFonts w:asciiTheme="majorHAnsi" w:eastAsiaTheme="majorEastAsia" w:hAnsiTheme="majorHAnsi" w:cstheme="majorBidi"/>
      <w:b/>
      <w:color w:val="FFFFFF" w:themeColor="background1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1"/>
    <w:rsid w:val="00367B54"/>
    <w:rPr>
      <w:rFonts w:asciiTheme="majorHAnsi" w:eastAsiaTheme="majorEastAsia" w:hAnsiTheme="majorHAnsi" w:cstheme="majorBidi"/>
      <w:b/>
      <w:color w:val="FFFFFF" w:themeColor="background1"/>
      <w:kern w:val="28"/>
      <w:sz w:val="70"/>
      <w:szCs w:val="52"/>
    </w:rPr>
  </w:style>
  <w:style w:type="table" w:styleId="TableGrid">
    <w:name w:val="Table Grid"/>
    <w:basedOn w:val="TableNormal"/>
    <w:uiPriority w:val="39"/>
    <w:rsid w:val="00427A18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3CA4"/>
    <w:rPr>
      <w:rFonts w:asciiTheme="majorHAnsi" w:eastAsiaTheme="majorEastAsia" w:hAnsiTheme="majorHAnsi" w:cstheme="majorBidi"/>
      <w:b/>
      <w:color w:val="052B3D" w:themeColor="text1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DA157F"/>
    <w:rPr>
      <w:rFonts w:asciiTheme="majorHAnsi" w:eastAsiaTheme="majorEastAsia" w:hAnsiTheme="majorHAnsi" w:cstheme="majorBidi"/>
      <w:b/>
      <w:bCs/>
      <w:color w:val="052B3D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A157F"/>
    <w:rPr>
      <w:rFonts w:asciiTheme="majorHAnsi" w:eastAsiaTheme="majorEastAsia" w:hAnsiTheme="majorHAnsi" w:cstheme="majorBidi"/>
      <w:b/>
      <w:bCs/>
      <w:i/>
      <w:iCs/>
      <w:color w:val="052B3D" w:themeColor="text1"/>
      <w:sz w:val="20"/>
      <w:szCs w:val="20"/>
    </w:rPr>
  </w:style>
  <w:style w:type="paragraph" w:styleId="ListBullet">
    <w:name w:val="List Bullet"/>
    <w:basedOn w:val="Normal"/>
    <w:uiPriority w:val="1"/>
    <w:qFormat/>
    <w:rsid w:val="00DA157F"/>
    <w:pPr>
      <w:numPr>
        <w:numId w:val="14"/>
      </w:numPr>
      <w:contextualSpacing/>
    </w:pPr>
  </w:style>
  <w:style w:type="character" w:styleId="Hyperlink">
    <w:name w:val="Hyperlink"/>
    <w:basedOn w:val="DefaultParagraphFont"/>
    <w:uiPriority w:val="99"/>
    <w:rsid w:val="00427A18"/>
    <w:rPr>
      <w:rFonts w:ascii="Source Sans Pro" w:hAnsi="Source Sans Pro"/>
      <w:color w:val="3C798D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A71BEB"/>
  </w:style>
  <w:style w:type="character" w:customStyle="1" w:styleId="BodyTextChar">
    <w:name w:val="Body Text Char"/>
    <w:basedOn w:val="DefaultParagraphFont"/>
    <w:link w:val="BodyText"/>
    <w:uiPriority w:val="1"/>
    <w:rsid w:val="00DD5425"/>
    <w:rPr>
      <w:rFonts w:asciiTheme="minorHAnsi" w:hAnsiTheme="minorHAnsi"/>
    </w:rPr>
  </w:style>
  <w:style w:type="paragraph" w:customStyle="1" w:styleId="Default">
    <w:name w:val="Default"/>
    <w:rsid w:val="00A71BEB"/>
    <w:pPr>
      <w:autoSpaceDE w:val="0"/>
      <w:autoSpaceDN w:val="0"/>
      <w:adjustRightInd w:val="0"/>
      <w:spacing w:before="0" w:after="0" w:line="240" w:lineRule="auto"/>
    </w:pPr>
    <w:rPr>
      <w:rFonts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DD54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0E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5425"/>
    <w:rPr>
      <w:rFonts w:asciiTheme="minorHAnsi" w:hAnsiTheme="minorHAnsi"/>
      <w:sz w:val="20"/>
      <w:szCs w:val="20"/>
    </w:rPr>
  </w:style>
  <w:style w:type="paragraph" w:customStyle="1" w:styleId="MoETableBodyText">
    <w:name w:val="MoE: Table (Body Text)"/>
    <w:basedOn w:val="BodyText"/>
    <w:link w:val="MoETableBodyTextChar"/>
    <w:qFormat/>
    <w:rsid w:val="00A71BEB"/>
    <w:pPr>
      <w:keepLines/>
      <w:suppressAutoHyphens/>
      <w:spacing w:after="0" w:line="240" w:lineRule="auto"/>
      <w:ind w:left="113"/>
    </w:pPr>
    <w:rPr>
      <w:rFonts w:ascii="Calibri" w:hAnsi="Calibri" w:cstheme="minorBidi"/>
      <w:color w:val="052B3D" w:themeColor="text1"/>
      <w:sz w:val="20"/>
      <w:szCs w:val="20"/>
    </w:rPr>
  </w:style>
  <w:style w:type="character" w:customStyle="1" w:styleId="MoETableBodyTextChar">
    <w:name w:val="MoE: Table (Body Text) Char"/>
    <w:basedOn w:val="BodyTextChar"/>
    <w:link w:val="MoETableBodyText"/>
    <w:rsid w:val="00DD5425"/>
    <w:rPr>
      <w:rFonts w:ascii="Calibri" w:hAnsi="Calibri" w:cstheme="minorBidi"/>
      <w:color w:val="052B3D" w:themeColor="text1"/>
      <w:szCs w:val="20"/>
    </w:rPr>
  </w:style>
  <w:style w:type="character" w:customStyle="1" w:styleId="normaltextrun">
    <w:name w:val="normaltextrun"/>
    <w:basedOn w:val="DefaultParagraphFont"/>
    <w:rsid w:val="00DD5425"/>
  </w:style>
  <w:style w:type="character" w:customStyle="1" w:styleId="eop">
    <w:name w:val="eop"/>
    <w:basedOn w:val="DefaultParagraphFont"/>
    <w:rsid w:val="00DD5425"/>
  </w:style>
  <w:style w:type="character" w:customStyle="1" w:styleId="scxp129273789">
    <w:name w:val="scxp129273789"/>
    <w:basedOn w:val="DefaultParagraphFont"/>
    <w:rsid w:val="00DD5425"/>
  </w:style>
  <w:style w:type="paragraph" w:customStyle="1" w:styleId="pf0">
    <w:name w:val="pf0"/>
    <w:basedOn w:val="Normal"/>
    <w:rsid w:val="00A71BEB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en-NZ"/>
    </w:rPr>
  </w:style>
  <w:style w:type="character" w:customStyle="1" w:styleId="cf01">
    <w:name w:val="cf01"/>
    <w:basedOn w:val="DefaultParagraphFont"/>
    <w:rsid w:val="00DD5425"/>
    <w:rPr>
      <w:rFonts w:ascii="Segoe UI" w:hAnsi="Segoe UI" w:cs="Segoe UI" w:hint="default"/>
      <w:sz w:val="18"/>
      <w:szCs w:val="18"/>
      <w:shd w:val="clear" w:color="auto" w:fill="FFFFFF"/>
    </w:rPr>
  </w:style>
  <w:style w:type="character" w:styleId="UnresolvedMention">
    <w:name w:val="Unresolved Mention"/>
    <w:basedOn w:val="DefaultParagraphFont"/>
    <w:uiPriority w:val="99"/>
    <w:semiHidden/>
    <w:unhideWhenUsed/>
    <w:rsid w:val="00DD5425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F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FCD"/>
    <w:rPr>
      <w:rFonts w:asciiTheme="minorHAnsi" w:hAnsiTheme="minorHAnsi"/>
      <w:b/>
      <w:bCs/>
      <w:color w:val="052B3D" w:themeColor="text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EE0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EE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EE0"/>
    <w:rPr>
      <w:rFonts w:asciiTheme="majorHAnsi" w:eastAsiaTheme="majorEastAsia" w:hAnsiTheme="majorHAnsi" w:cstheme="majorBidi"/>
      <w:i/>
      <w:iCs/>
      <w:color w:val="0A2F4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EE0"/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EE0"/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paragraph" w:styleId="Subtitle">
    <w:name w:val="Subtitle"/>
    <w:basedOn w:val="Title"/>
    <w:next w:val="Normal"/>
    <w:link w:val="SubtitleChar"/>
    <w:uiPriority w:val="11"/>
    <w:qFormat/>
    <w:rsid w:val="00BB4EE0"/>
    <w:pPr>
      <w:numPr>
        <w:ilvl w:val="1"/>
      </w:numPr>
      <w:spacing w:before="300" w:line="240" w:lineRule="auto"/>
    </w:pPr>
    <w:rPr>
      <w:rFonts w:eastAsiaTheme="minorEastAsia"/>
      <w:color w:val="66BA6E" w:themeColor="accent2"/>
      <w:sz w:val="32"/>
      <w:szCs w:val="6"/>
    </w:rPr>
  </w:style>
  <w:style w:type="character" w:customStyle="1" w:styleId="SubtitleChar">
    <w:name w:val="Subtitle Char"/>
    <w:basedOn w:val="DefaultParagraphFont"/>
    <w:link w:val="Subtitle"/>
    <w:uiPriority w:val="11"/>
    <w:rsid w:val="00BB4EE0"/>
    <w:rPr>
      <w:rFonts w:asciiTheme="majorHAnsi" w:eastAsiaTheme="minorEastAsia" w:hAnsiTheme="majorHAnsi"/>
      <w:b/>
      <w:bCs/>
      <w:color w:val="66BA6E" w:themeColor="accent2"/>
      <w:kern w:val="28"/>
      <w:sz w:val="32"/>
      <w:szCs w:val="6"/>
    </w:rPr>
  </w:style>
  <w:style w:type="paragraph" w:styleId="TOC1">
    <w:name w:val="toc 1"/>
    <w:basedOn w:val="Normal"/>
    <w:next w:val="Normal"/>
    <w:autoRedefine/>
    <w:uiPriority w:val="39"/>
    <w:semiHidden/>
    <w:rsid w:val="00BB4EE0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BB4EE0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BB4EE0"/>
    <w:pPr>
      <w:spacing w:before="0" w:after="0"/>
      <w:ind w:left="482"/>
    </w:pPr>
  </w:style>
  <w:style w:type="paragraph" w:styleId="ListBullet2">
    <w:name w:val="List Bullet 2"/>
    <w:basedOn w:val="ListBullet"/>
    <w:uiPriority w:val="1"/>
    <w:qFormat/>
    <w:rsid w:val="00BB4EE0"/>
    <w:pPr>
      <w:numPr>
        <w:ilvl w:val="1"/>
      </w:numPr>
      <w:spacing w:before="80" w:after="80"/>
      <w:contextualSpacing w:val="0"/>
    </w:pPr>
  </w:style>
  <w:style w:type="paragraph" w:styleId="ListNumber">
    <w:name w:val="List Number"/>
    <w:basedOn w:val="Normal"/>
    <w:uiPriority w:val="1"/>
    <w:qFormat/>
    <w:rsid w:val="00BB4EE0"/>
    <w:pPr>
      <w:numPr>
        <w:numId w:val="15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BB4EE0"/>
    <w:pPr>
      <w:numPr>
        <w:ilvl w:val="1"/>
      </w:numPr>
    </w:pPr>
  </w:style>
  <w:style w:type="paragraph" w:customStyle="1" w:styleId="Notforcontentsheading1">
    <w:name w:val="Not for contents heading 1"/>
    <w:basedOn w:val="Normal"/>
    <w:next w:val="Normal"/>
    <w:uiPriority w:val="5"/>
    <w:semiHidden/>
    <w:qFormat/>
    <w:rsid w:val="00BB4EE0"/>
    <w:pPr>
      <w:keepNext/>
    </w:pPr>
    <w:rPr>
      <w:b/>
      <w:color w:val="4C1F41"/>
      <w:sz w:val="44"/>
    </w:rPr>
  </w:style>
  <w:style w:type="paragraph" w:styleId="Caption">
    <w:name w:val="caption"/>
    <w:basedOn w:val="Normal"/>
    <w:next w:val="Normal"/>
    <w:uiPriority w:val="4"/>
    <w:qFormat/>
    <w:rsid w:val="00BB4EE0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BB4EE0"/>
    <w:pPr>
      <w:spacing w:after="0" w:line="240" w:lineRule="auto"/>
    </w:pPr>
    <w:rPr>
      <w:rFonts w:ascii="Source Sans Pro" w:hAnsi="Source Sans Pro"/>
    </w:rPr>
  </w:style>
  <w:style w:type="character" w:customStyle="1" w:styleId="Importantword">
    <w:name w:val="Important word"/>
    <w:basedOn w:val="DefaultParagraphFont"/>
    <w:uiPriority w:val="11"/>
    <w:qFormat/>
    <w:rsid w:val="00BB4EE0"/>
    <w:rPr>
      <w:rFonts w:ascii="Source Sans Pro" w:hAnsi="Source Sans Pro"/>
      <w:bdr w:val="single" w:sz="12" w:space="0" w:color="66BA6E" w:themeColor="accent2"/>
    </w:rPr>
  </w:style>
  <w:style w:type="paragraph" w:customStyle="1" w:styleId="Importantpara">
    <w:name w:val="Important para"/>
    <w:basedOn w:val="Normal"/>
    <w:uiPriority w:val="11"/>
    <w:qFormat/>
    <w:rsid w:val="00BB4EE0"/>
    <w:pPr>
      <w:pBdr>
        <w:top w:val="single" w:sz="18" w:space="10" w:color="66BA6E" w:themeColor="accent2"/>
        <w:left w:val="single" w:sz="18" w:space="10" w:color="66BA6E" w:themeColor="accent2"/>
        <w:bottom w:val="single" w:sz="18" w:space="10" w:color="66BA6E" w:themeColor="accent2"/>
        <w:right w:val="single" w:sz="18" w:space="10" w:color="66BA6E" w:themeColor="accent2"/>
      </w:pBdr>
      <w:spacing w:after="240"/>
      <w:ind w:left="227" w:right="227"/>
      <w:contextualSpacing/>
      <w:jc w:val="center"/>
    </w:pPr>
  </w:style>
  <w:style w:type="paragraph" w:customStyle="1" w:styleId="Appendix">
    <w:name w:val="Appendix"/>
    <w:basedOn w:val="Heading1"/>
    <w:next w:val="Normal"/>
    <w:uiPriority w:val="10"/>
    <w:semiHidden/>
    <w:qFormat/>
    <w:rsid w:val="00BB4EE0"/>
    <w:pPr>
      <w:pageBreakBefore/>
      <w:numPr>
        <w:ilvl w:val="0"/>
        <w:numId w:val="11"/>
      </w:numPr>
      <w:spacing w:after="120"/>
    </w:pPr>
    <w:rPr>
      <w:bCs w:val="0"/>
      <w:sz w:val="32"/>
      <w:szCs w:val="26"/>
    </w:rPr>
  </w:style>
  <w:style w:type="paragraph" w:customStyle="1" w:styleId="Notforcontentsheading2">
    <w:name w:val="Not for contents heading 2"/>
    <w:basedOn w:val="Notforcontentsheading1"/>
    <w:next w:val="Normal"/>
    <w:uiPriority w:val="5"/>
    <w:semiHidden/>
    <w:qFormat/>
    <w:rsid w:val="00BB4EE0"/>
    <w:rPr>
      <w:sz w:val="32"/>
    </w:rPr>
  </w:style>
  <w:style w:type="paragraph" w:styleId="ListNumber3">
    <w:name w:val="List Number 3"/>
    <w:basedOn w:val="Normal"/>
    <w:uiPriority w:val="1"/>
    <w:qFormat/>
    <w:rsid w:val="00BB4EE0"/>
    <w:pPr>
      <w:numPr>
        <w:ilvl w:val="2"/>
        <w:numId w:val="15"/>
      </w:numPr>
    </w:pPr>
  </w:style>
  <w:style w:type="paragraph" w:styleId="ListBullet3">
    <w:name w:val="List Bullet 3"/>
    <w:basedOn w:val="ListBullet2"/>
    <w:uiPriority w:val="1"/>
    <w:qFormat/>
    <w:rsid w:val="00BB4EE0"/>
    <w:pPr>
      <w:numPr>
        <w:ilvl w:val="2"/>
      </w:numPr>
    </w:pPr>
  </w:style>
  <w:style w:type="character" w:styleId="Strong">
    <w:name w:val="Strong"/>
    <w:uiPriority w:val="22"/>
    <w:semiHidden/>
    <w:qFormat/>
    <w:rsid w:val="00BB4EE0"/>
    <w:rPr>
      <w:b/>
      <w:bCs/>
    </w:rPr>
  </w:style>
  <w:style w:type="character" w:styleId="Emphasis">
    <w:name w:val="Emphasis"/>
    <w:uiPriority w:val="20"/>
    <w:semiHidden/>
    <w:qFormat/>
    <w:rsid w:val="00BB4EE0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BB4EE0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BB4EE0"/>
    <w:rPr>
      <w:rFonts w:cs="Times New Roman"/>
      <w:i/>
      <w:iCs/>
      <w:color w:val="0D73A3" w:themeColor="text1" w:themeTint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BB4EE0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BB4EE0"/>
    <w:rPr>
      <w:rFonts w:cs="Times New Roman"/>
      <w:i/>
      <w:iCs/>
      <w:color w:val="156082" w:themeColor="accent1"/>
      <w:sz w:val="24"/>
      <w:szCs w:val="24"/>
    </w:rPr>
  </w:style>
  <w:style w:type="character" w:styleId="SubtleEmphasis">
    <w:name w:val="Subtle Emphasis"/>
    <w:uiPriority w:val="19"/>
    <w:semiHidden/>
    <w:qFormat/>
    <w:rsid w:val="00BB4EE0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BB4EE0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BB4EE0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BB4EE0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BB4EE0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BB4EE0"/>
  </w:style>
  <w:style w:type="table" w:styleId="TableGridLight">
    <w:name w:val="Grid Table Light"/>
    <w:basedOn w:val="TableNormal"/>
    <w:uiPriority w:val="40"/>
    <w:rsid w:val="00BB4E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MediumShading2-Accent5">
    <w:name w:val="Medium Shading 2 Accent 5"/>
    <w:basedOn w:val="TableNormal"/>
    <w:uiPriority w:val="64"/>
    <w:rsid w:val="00BB4EE0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Numheadinglvl1">
    <w:name w:val="Num heading lvl 1"/>
    <w:basedOn w:val="Heading1"/>
    <w:next w:val="Normal"/>
    <w:uiPriority w:val="5"/>
    <w:semiHidden/>
    <w:qFormat/>
    <w:rsid w:val="00BB4EE0"/>
    <w:pPr>
      <w:numPr>
        <w:numId w:val="7"/>
      </w:numPr>
      <w:pBdr>
        <w:bottom w:val="single" w:sz="18" w:space="5" w:color="66BA6E" w:themeColor="accent2"/>
      </w:pBdr>
      <w:spacing w:after="120"/>
    </w:pPr>
    <w:rPr>
      <w:bCs w:val="0"/>
      <w:sz w:val="32"/>
      <w:szCs w:val="26"/>
    </w:rPr>
  </w:style>
  <w:style w:type="paragraph" w:styleId="ListParagraph">
    <w:name w:val="List Paragraph"/>
    <w:basedOn w:val="Normal"/>
    <w:uiPriority w:val="34"/>
    <w:semiHidden/>
    <w:rsid w:val="00BB4EE0"/>
    <w:pPr>
      <w:ind w:left="720"/>
      <w:contextualSpacing/>
    </w:pPr>
  </w:style>
  <w:style w:type="paragraph" w:customStyle="1" w:styleId="Tablebullet">
    <w:name w:val="Table bullet"/>
    <w:basedOn w:val="NoSpacing"/>
    <w:uiPriority w:val="3"/>
    <w:qFormat/>
    <w:rsid w:val="00BB4EE0"/>
    <w:pPr>
      <w:numPr>
        <w:numId w:val="16"/>
      </w:numPr>
      <w:spacing w:before="40" w:after="40" w:line="276" w:lineRule="auto"/>
    </w:pPr>
    <w:rPr>
      <w:noProof/>
      <w:sz w:val="22"/>
      <w:lang w:eastAsia="en-NZ"/>
    </w:rPr>
  </w:style>
  <w:style w:type="paragraph" w:customStyle="1" w:styleId="Tablebullet2">
    <w:name w:val="Table bullet 2"/>
    <w:basedOn w:val="Tablebullet"/>
    <w:uiPriority w:val="3"/>
    <w:qFormat/>
    <w:rsid w:val="00BB4EE0"/>
    <w:pPr>
      <w:numPr>
        <w:ilvl w:val="1"/>
      </w:numPr>
    </w:pPr>
  </w:style>
  <w:style w:type="paragraph" w:customStyle="1" w:styleId="Table">
    <w:name w:val="Table"/>
    <w:basedOn w:val="Normal"/>
    <w:uiPriority w:val="3"/>
    <w:qFormat/>
    <w:rsid w:val="00BB4EE0"/>
    <w:pPr>
      <w:spacing w:before="40" w:after="40"/>
    </w:pPr>
    <w:rPr>
      <w:sz w:val="22"/>
    </w:rPr>
  </w:style>
  <w:style w:type="paragraph" w:customStyle="1" w:styleId="Tablenumber">
    <w:name w:val="Table number"/>
    <w:basedOn w:val="Tablebullet"/>
    <w:uiPriority w:val="3"/>
    <w:qFormat/>
    <w:rsid w:val="00BB4EE0"/>
    <w:pPr>
      <w:numPr>
        <w:numId w:val="17"/>
      </w:numPr>
    </w:pPr>
  </w:style>
  <w:style w:type="paragraph" w:customStyle="1" w:styleId="Tablenumber2">
    <w:name w:val="Table number 2"/>
    <w:basedOn w:val="Tablenumber"/>
    <w:uiPriority w:val="3"/>
    <w:qFormat/>
    <w:rsid w:val="00BB4EE0"/>
    <w:pPr>
      <w:numPr>
        <w:ilvl w:val="1"/>
      </w:numPr>
    </w:pPr>
  </w:style>
  <w:style w:type="paragraph" w:customStyle="1" w:styleId="ListNumberColourBlock">
    <w:name w:val="List Number Colour Block"/>
    <w:basedOn w:val="ListNumber"/>
    <w:uiPriority w:val="2"/>
    <w:qFormat/>
    <w:rsid w:val="00BB4EE0"/>
    <w:pPr>
      <w:numPr>
        <w:numId w:val="26"/>
      </w:numPr>
      <w:pBdr>
        <w:top w:val="single" w:sz="2" w:space="10" w:color="E2F8E6" w:themeColor="background2"/>
        <w:left w:val="single" w:sz="2" w:space="10" w:color="E2F8E6" w:themeColor="background2"/>
        <w:bottom w:val="single" w:sz="2" w:space="10" w:color="E2F8E6" w:themeColor="background2"/>
        <w:right w:val="single" w:sz="2" w:space="10" w:color="E2F8E6" w:themeColor="background2"/>
      </w:pBdr>
      <w:shd w:val="clear" w:color="auto" w:fill="F5F5F5"/>
      <w:ind w:right="227"/>
    </w:pPr>
  </w:style>
  <w:style w:type="numbering" w:customStyle="1" w:styleId="CurrentList1">
    <w:name w:val="Current List1"/>
    <w:uiPriority w:val="99"/>
    <w:rsid w:val="00BB4EE0"/>
    <w:pPr>
      <w:numPr>
        <w:numId w:val="8"/>
      </w:numPr>
    </w:pPr>
  </w:style>
  <w:style w:type="numbering" w:customStyle="1" w:styleId="CurrentList2">
    <w:name w:val="Current List2"/>
    <w:uiPriority w:val="99"/>
    <w:rsid w:val="00BB4EE0"/>
    <w:pPr>
      <w:numPr>
        <w:numId w:val="9"/>
      </w:numPr>
    </w:pPr>
  </w:style>
  <w:style w:type="paragraph" w:customStyle="1" w:styleId="Introduction">
    <w:name w:val="Introduction"/>
    <w:basedOn w:val="Normal"/>
    <w:next w:val="Normal"/>
    <w:uiPriority w:val="3"/>
    <w:qFormat/>
    <w:rsid w:val="00BB4EE0"/>
    <w:pPr>
      <w:pBdr>
        <w:top w:val="single" w:sz="24" w:space="8" w:color="66BA6E" w:themeColor="accent2"/>
        <w:bottom w:val="single" w:sz="24" w:space="8" w:color="66BA6E" w:themeColor="accent2"/>
      </w:pBdr>
      <w:spacing w:before="480" w:after="480" w:line="271" w:lineRule="auto"/>
      <w:ind w:right="17"/>
    </w:pPr>
    <w:rPr>
      <w:rFonts w:ascii="Source Sans Pro" w:hAnsi="Source Sans Pro"/>
      <w:b/>
      <w:bCs/>
      <w:noProof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BB4EE0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en-GB"/>
    </w:rPr>
  </w:style>
  <w:style w:type="paragraph" w:customStyle="1" w:styleId="BackCover">
    <w:name w:val="Back Cover"/>
    <w:basedOn w:val="Normal"/>
    <w:semiHidden/>
    <w:qFormat/>
    <w:rsid w:val="00BB4EE0"/>
    <w:pPr>
      <w:pBdr>
        <w:bottom w:val="single" w:sz="18" w:space="5" w:color="66BA6E" w:themeColor="accent2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customStyle="1" w:styleId="Educationlink">
    <w:name w:val="Education link"/>
    <w:basedOn w:val="DefaultParagraphFont"/>
    <w:uiPriority w:val="1"/>
    <w:semiHidden/>
    <w:qFormat/>
    <w:rsid w:val="00BB4EE0"/>
    <w:rPr>
      <w:rFonts w:ascii="Tenorite" w:hAnsi="Tenorite"/>
      <w:b/>
      <w:i/>
      <w:color w:val="4C1F41"/>
      <w:sz w:val="26"/>
    </w:rPr>
  </w:style>
  <w:style w:type="paragraph" w:styleId="FootnoteText">
    <w:name w:val="footnote text"/>
    <w:basedOn w:val="Normal"/>
    <w:link w:val="FootnoteTextChar"/>
    <w:uiPriority w:val="99"/>
    <w:semiHidden/>
    <w:rsid w:val="00BB4EE0"/>
    <w:pPr>
      <w:spacing w:before="0" w:after="0" w:line="240" w:lineRule="auto"/>
    </w:pPr>
    <w:rPr>
      <w:rFonts w:eastAsiaTheme="minorEastAsia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4EE0"/>
    <w:rPr>
      <w:rFonts w:eastAsiaTheme="minorEastAsia" w:cs="Times New Roman"/>
      <w:sz w:val="20"/>
      <w:szCs w:val="20"/>
      <w:lang w:val="en-US"/>
    </w:rPr>
  </w:style>
  <w:style w:type="paragraph" w:customStyle="1" w:styleId="Heading1NotinTOC">
    <w:name w:val="Heading 1 (Not in TOC)"/>
    <w:basedOn w:val="Normal"/>
    <w:next w:val="Normal"/>
    <w:uiPriority w:val="11"/>
    <w:semiHidden/>
    <w:qFormat/>
    <w:rsid w:val="00BB4EE0"/>
    <w:pPr>
      <w:keepNext/>
    </w:pPr>
    <w:rPr>
      <w:b/>
      <w:color w:val="156082" w:themeColor="accent1"/>
      <w:sz w:val="44"/>
    </w:rPr>
  </w:style>
  <w:style w:type="paragraph" w:customStyle="1" w:styleId="Heading1Numbered">
    <w:name w:val="Heading 1 (Numbered)"/>
    <w:basedOn w:val="Heading1"/>
    <w:next w:val="Normal"/>
    <w:uiPriority w:val="10"/>
    <w:qFormat/>
    <w:rsid w:val="00BB4EE0"/>
    <w:pPr>
      <w:numPr>
        <w:ilvl w:val="0"/>
        <w:numId w:val="13"/>
      </w:numPr>
      <w:pBdr>
        <w:bottom w:val="single" w:sz="18" w:space="5" w:color="66BA6E" w:themeColor="accent2"/>
      </w:pBdr>
      <w:spacing w:after="120"/>
    </w:pPr>
    <w:rPr>
      <w:bCs w:val="0"/>
      <w:sz w:val="32"/>
      <w:szCs w:val="26"/>
    </w:rPr>
  </w:style>
  <w:style w:type="paragraph" w:customStyle="1" w:styleId="Heading2NotinTOC">
    <w:name w:val="Heading 2 (Not in TOC)"/>
    <w:basedOn w:val="Heading1NotinTOC"/>
    <w:next w:val="Normal"/>
    <w:uiPriority w:val="11"/>
    <w:semiHidden/>
    <w:qFormat/>
    <w:rsid w:val="00BB4EE0"/>
    <w:rPr>
      <w:kern w:val="28"/>
      <w:sz w:val="36"/>
      <w:szCs w:val="56"/>
    </w:rPr>
  </w:style>
  <w:style w:type="paragraph" w:customStyle="1" w:styleId="Heading2Numbered">
    <w:name w:val="Heading 2 (Numbered)"/>
    <w:basedOn w:val="Heading2"/>
    <w:next w:val="Normal"/>
    <w:uiPriority w:val="10"/>
    <w:qFormat/>
    <w:rsid w:val="00BB4EE0"/>
    <w:pPr>
      <w:numPr>
        <w:ilvl w:val="1"/>
        <w:numId w:val="13"/>
      </w:numPr>
    </w:pPr>
    <w:rPr>
      <w:bCs/>
    </w:rPr>
  </w:style>
  <w:style w:type="paragraph" w:customStyle="1" w:styleId="Heading3Numbered">
    <w:name w:val="Heading 3 (Numbered)"/>
    <w:basedOn w:val="Heading3"/>
    <w:next w:val="Normal"/>
    <w:uiPriority w:val="10"/>
    <w:qFormat/>
    <w:rsid w:val="00BB4EE0"/>
    <w:pPr>
      <w:numPr>
        <w:ilvl w:val="2"/>
        <w:numId w:val="13"/>
      </w:numPr>
      <w:spacing w:before="360"/>
    </w:pPr>
    <w:rPr>
      <w:bCs w:val="0"/>
      <w:sz w:val="26"/>
      <w:szCs w:val="26"/>
    </w:rPr>
  </w:style>
  <w:style w:type="paragraph" w:customStyle="1" w:styleId="Heading4Numbered">
    <w:name w:val="Heading 4 (Numbered)"/>
    <w:basedOn w:val="Heading4"/>
    <w:next w:val="Normal"/>
    <w:uiPriority w:val="10"/>
    <w:qFormat/>
    <w:rsid w:val="00BB4EE0"/>
    <w:pPr>
      <w:numPr>
        <w:ilvl w:val="3"/>
        <w:numId w:val="13"/>
      </w:numPr>
      <w:spacing w:before="240"/>
    </w:pPr>
    <w:rPr>
      <w:rFonts w:asciiTheme="minorHAnsi" w:hAnsiTheme="minorHAnsi"/>
      <w:bCs w:val="0"/>
      <w:i w:val="0"/>
      <w:szCs w:val="24"/>
    </w:rPr>
  </w:style>
  <w:style w:type="paragraph" w:styleId="TOC4">
    <w:name w:val="toc 4"/>
    <w:basedOn w:val="Normal"/>
    <w:next w:val="Normal"/>
    <w:autoRedefine/>
    <w:uiPriority w:val="39"/>
    <w:semiHidden/>
    <w:rsid w:val="00BB4EE0"/>
    <w:pPr>
      <w:spacing w:after="100"/>
      <w:ind w:left="720"/>
    </w:pPr>
  </w:style>
  <w:style w:type="table" w:customStyle="1" w:styleId="NZSPADefault">
    <w:name w:val="NZSPA Default"/>
    <w:basedOn w:val="MainNZSPA"/>
    <w:uiPriority w:val="99"/>
    <w:rsid w:val="00BB4EE0"/>
    <w:pPr>
      <w:spacing w:before="0" w:after="0" w:line="240" w:lineRule="auto"/>
    </w:pPr>
    <w:tblPr/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rPr>
        <w:cantSplit w:val="0"/>
        <w:tblHeader/>
      </w:trPr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customStyle="1" w:styleId="MainNZSPA">
    <w:name w:val="Main NZSPA"/>
    <w:basedOn w:val="TableNormal"/>
    <w:uiPriority w:val="99"/>
    <w:rsid w:val="00BB4EE0"/>
    <w:pPr>
      <w:spacing w:before="40" w:after="40"/>
    </w:pPr>
    <w:tblPr>
      <w:tblBorders>
        <w:top w:val="single" w:sz="12" w:space="0" w:color="052B3D" w:themeColor="text1"/>
        <w:bottom w:val="single" w:sz="8" w:space="0" w:color="66BA6E" w:themeColor="accent2"/>
        <w:insideH w:val="single" w:sz="8" w:space="0" w:color="B7EEBE" w:themeColor="accent4"/>
        <w:insideV w:val="single" w:sz="8" w:space="0" w:color="B7EEBE" w:themeColor="accent4"/>
      </w:tblBorders>
    </w:tblPr>
    <w:trPr>
      <w:cantSplit/>
    </w:trPr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customStyle="1" w:styleId="SideheadingsNZSPA">
    <w:name w:val="Side headings NZSPA"/>
    <w:basedOn w:val="TableNormal"/>
    <w:uiPriority w:val="99"/>
    <w:rsid w:val="00BB4EE0"/>
    <w:pPr>
      <w:spacing w:before="40" w:after="40"/>
    </w:pPr>
    <w:tblPr>
      <w:tblBorders>
        <w:top w:val="single" w:sz="8" w:space="0" w:color="052B3D" w:themeColor="text1"/>
        <w:bottom w:val="single" w:sz="6" w:space="0" w:color="66BA6E" w:themeColor="accent2"/>
        <w:insideH w:val="single" w:sz="6" w:space="0" w:color="E2F8E6" w:themeColor="background2"/>
        <w:insideV w:val="single" w:sz="6" w:space="0" w:color="E2F8E6" w:themeColor="background2"/>
      </w:tblBorders>
    </w:tblPr>
    <w:trPr>
      <w:cantSplit/>
    </w:trPr>
    <w:tblStylePr w:type="firstRow"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schoolproperty.govt.nz/property-planning/10-year-property-plan/information-for-consultants" TargetMode="External"/><Relationship Id="rId18" Type="http://schemas.openxmlformats.org/officeDocument/2006/relationships/hyperlink" Target="https://www.schoolproperty.govt.nz/property-planning/10-year-property-plan/information-for-consultant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www.schoolproperty.govt.nz/property-planning/10-year-property-plan/information-for-consultants" TargetMode="External"/><Relationship Id="rId17" Type="http://schemas.openxmlformats.org/officeDocument/2006/relationships/hyperlink" Target="https://www.schoolproperty.govt.nz/property-planning/surplus-school-property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choolproperty.govt.nz/property-planning/10-year-property-plan/information-for-consultants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s://www.schoolproperty.govt.nz/property-planning/10-year-property-plan/information-for-consultants" TargetMode="External"/><Relationship Id="rId23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schoolproperty.govt.nz/property-planning/10-year-property-plan/information-for-consultants" TargetMode="External"/><Relationship Id="rId22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oRayner\Downloads\NZSPA%20Fact%20Sheet%20Template.dotx" TargetMode="External"/></Relationship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MoEd-46283362-12275</_dlc_DocId>
    <_dlc_DocIdUrl xmlns="4678361d-7fd8-4b17-9e46-41c07a1bde3f">
      <Url>https://educationgovtnz.sharepoint.com/sites/MoEOfficeoftheCESchoolProperty-Entity/_layouts/15/DocIdRedir.aspx?ID=MoEd-46283362-12275</Url>
      <Description>MoEd-46283362-12275</Description>
    </_dlc_DocIdUrl>
  </documentManagement>
</p:properties>
</file>

<file path=customXml/itemProps1.xml><?xml version="1.0" encoding="utf-8"?>
<ds:datastoreItem xmlns:ds="http://schemas.openxmlformats.org/officeDocument/2006/customXml" ds:itemID="{F4CA79AF-7D12-47FC-8BC5-1EF70DA9F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78361d-7fd8-4b17-9e46-41c07a1bde3f"/>
    <ds:schemaRef ds:uri="85e56070-bbb2-4e44-814c-f85c0ae63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9DF385-ABAB-49E1-9E8B-968B98D8A48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4A72C8-7990-41C9-8B5A-1979A32B8F9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360C41E-9E6D-42B4-8EB2-432571B46413}">
  <ds:schemaRefs>
    <ds:schemaRef ds:uri="http://schemas.microsoft.com/office/2006/metadata/properties"/>
    <ds:schemaRef ds:uri="http://schemas.microsoft.com/office/infopath/2007/PartnerControls"/>
    <ds:schemaRef ds:uri="85e56070-bbb2-4e44-814c-f85c0ae63fe6"/>
    <ds:schemaRef ds:uri="http://schemas.microsoft.com/sharepoint/v3"/>
    <ds:schemaRef ds:uri="4678361d-7fd8-4b17-9e46-41c07a1bde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NZSPA Fact Sheet Template</Template>
  <TotalTime>0</TotalTime>
  <Pages>5</Pages>
  <Words>1103</Words>
  <Characters>6290</Characters>
  <Application>Microsoft Office Word</Application>
  <DocSecurity>0</DocSecurity>
  <Lines>52</Lines>
  <Paragraphs>14</Paragraphs>
  <ScaleCrop>false</ScaleCrop>
  <Company/>
  <LinksUpToDate>false</LinksUpToDate>
  <CharactersWithSpaces>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 Rayner</dc:creator>
  <cp:keywords/>
  <dc:description>Created by allfields.co.nz</dc:description>
  <cp:lastModifiedBy>Crystal Franklin</cp:lastModifiedBy>
  <cp:revision>21</cp:revision>
  <dcterms:created xsi:type="dcterms:W3CDTF">2026-07-29T02:01:00Z</dcterms:created>
  <dcterms:modified xsi:type="dcterms:W3CDTF">2026-09-14T02:14:00Z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0x0101008D0262DF6ADF79458F922D98B58A0BF7</vt:lpwstr>
  </property>
  <property fmtid="{D5CDD505-2E9C-101B-9397-08002B2CF9AE}" pid="3" name="MediaServiceImageTags">
    <vt:lpwstr/>
  </property>
  <property fmtid="{D5CDD505-2E9C-101B-9397-08002B2CF9AE}" pid="4" name="j560beb70aea488fb091e84adbb32566">
    <vt:lpwstr/>
  </property>
  <property fmtid="{D5CDD505-2E9C-101B-9397-08002B2CF9AE}" pid="5" name="Ministerial_x0020_Type">
    <vt:lpwstr/>
  </property>
  <property fmtid="{D5CDD505-2E9C-101B-9397-08002B2CF9AE}" pid="6" name="Property_x0020_Management_x0020_Activity">
    <vt:lpwstr/>
  </property>
  <property fmtid="{D5CDD505-2E9C-101B-9397-08002B2CF9AE}" pid="7" name="hf7c71fd10d346fe8adb3bb49d5c0fc0">
    <vt:lpwstr/>
  </property>
  <property fmtid="{D5CDD505-2E9C-101B-9397-08002B2CF9AE}" pid="8" name="ce139978aae645acb1db0a0e0d3df2f5">
    <vt:lpwstr/>
  </property>
  <property fmtid="{D5CDD505-2E9C-101B-9397-08002B2CF9AE}" pid="9" name="Record Activity">
    <vt:lpwstr/>
  </property>
  <property fmtid="{D5CDD505-2E9C-101B-9397-08002B2CF9AE}" pid="10" name="CalendarYear">
    <vt:lpwstr/>
  </property>
  <property fmtid="{D5CDD505-2E9C-101B-9397-08002B2CF9AE}" pid="11" name="FinancialYear">
    <vt:lpwstr/>
  </property>
  <property fmtid="{D5CDD505-2E9C-101B-9397-08002B2CF9AE}" pid="12" name="m06bc18559e9431bb4d590962e6b7f83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Record_x0020_Activity">
    <vt:lpwstr/>
  </property>
  <property fmtid="{D5CDD505-2E9C-101B-9397-08002B2CF9AE}" pid="16" name="ClassificationContentMarkingHeaderFontProps">
    <vt:lpwstr>#000000,10,Aptos</vt:lpwstr>
  </property>
  <property fmtid="{D5CDD505-2E9C-101B-9397-08002B2CF9AE}" pid="17" name="ClassificationContentMarkingHeaderText">
    <vt:lpwstr>[UNCLASSIFIED]</vt:lpwstr>
  </property>
  <property fmtid="{D5CDD505-2E9C-101B-9397-08002B2CF9AE}" pid="18" name="ClassificationContentMarkingFooterFontProps">
    <vt:lpwstr>#000000,10,Aptos</vt:lpwstr>
  </property>
  <property fmtid="{D5CDD505-2E9C-101B-9397-08002B2CF9AE}" pid="19" name="ClassificationContentMarkingFooterText">
    <vt:lpwstr>[UNCLASSIFIED]</vt:lpwstr>
  </property>
  <property fmtid="{D5CDD505-2E9C-101B-9397-08002B2CF9AE}" pid="20" name="MSIP_Label_4009eddf-846d-46a2-8a8f-ad982b694053_Enabled">
    <vt:lpwstr>true</vt:lpwstr>
  </property>
  <property fmtid="{D5CDD505-2E9C-101B-9397-08002B2CF9AE}" pid="21" name="MSIP_Label_4009eddf-846d-46a2-8a8f-ad982b694053_Method">
    <vt:lpwstr>Privileged</vt:lpwstr>
  </property>
  <property fmtid="{D5CDD505-2E9C-101B-9397-08002B2CF9AE}" pid="22" name="MSIP_Label_4009eddf-846d-46a2-8a8f-ad982b694053_Name">
    <vt:lpwstr>UNCLASSIFIED</vt:lpwstr>
  </property>
  <property fmtid="{D5CDD505-2E9C-101B-9397-08002B2CF9AE}" pid="23" name="MSIP_Label_4009eddf-846d-46a2-8a8f-ad982b694053_SiteId">
    <vt:lpwstr>e6d2d4cc-b762-486e-8894-4f5f440d5f31</vt:lpwstr>
  </property>
  <property fmtid="{D5CDD505-2E9C-101B-9397-08002B2CF9AE}" pid="24" name="MSIP_Label_4009eddf-846d-46a2-8a8f-ad982b694053_ContentBits">
    <vt:lpwstr>3</vt:lpwstr>
  </property>
  <property fmtid="{D5CDD505-2E9C-101B-9397-08002B2CF9AE}" pid="25" name="_dlc_DocIdItemGuid">
    <vt:lpwstr>4e335fa8-db1e-4dfe-b6b3-74ec368b9b8e</vt:lpwstr>
  </property>
  <property fmtid="{D5CDD505-2E9C-101B-9397-08002B2CF9AE}" pid="26" name="c65b51bc6a0e4ac9b0840b09a1858551">
    <vt:lpwstr/>
  </property>
  <property fmtid="{D5CDD505-2E9C-101B-9397-08002B2CF9AE}" pid="27" name="lcf76f155ced4ddcb4097134ff3c332f">
    <vt:lpwstr/>
  </property>
  <property fmtid="{D5CDD505-2E9C-101B-9397-08002B2CF9AE}" pid="28" name="Order">
    <vt:r8>2256900</vt:r8>
  </property>
  <property fmtid="{D5CDD505-2E9C-101B-9397-08002B2CF9AE}" pid="29" name="ComplianceAssetId">
    <vt:lpwstr/>
  </property>
  <property fmtid="{D5CDD505-2E9C-101B-9397-08002B2CF9AE}" pid="30" name="_ExtendedDescription">
    <vt:lpwstr/>
  </property>
  <property fmtid="{D5CDD505-2E9C-101B-9397-08002B2CF9AE}" pid="31" name="TriggerFlowInfo">
    <vt:lpwstr/>
  </property>
  <property fmtid="{D5CDD505-2E9C-101B-9397-08002B2CF9AE}" pid="32" name="_ip_UnifiedCompliancePolicyProperties">
    <vt:lpwstr/>
  </property>
  <property fmtid="{D5CDD505-2E9C-101B-9397-08002B2CF9AE}" pid="33" name="ClassificationContentMarkingHeaderShapeIds">
    <vt:lpwstr>42c0626e,33a6148a,1d7a3293</vt:lpwstr>
  </property>
  <property fmtid="{D5CDD505-2E9C-101B-9397-08002B2CF9AE}" pid="34" name="ClassificationContentMarkingFooterShapeIds">
    <vt:lpwstr>371478b0,19b301b5,7dd50e42</vt:lpwstr>
  </property>
  <property fmtid="{D5CDD505-2E9C-101B-9397-08002B2CF9AE}" pid="35" name="MSIP_Label_4009eddf-846d-46a2-8a8f-ad982b694053_SetDate">
    <vt:lpwstr>2025-10-23T00:01:31Z</vt:lpwstr>
  </property>
  <property fmtid="{D5CDD505-2E9C-101B-9397-08002B2CF9AE}" pid="36" name="MSIP_Label_4009eddf-846d-46a2-8a8f-ad982b694053_ActionId">
    <vt:lpwstr>0c3c8fe4-d5a1-4fd6-8b0e-321deadf8899</vt:lpwstr>
  </property>
  <property fmtid="{D5CDD505-2E9C-101B-9397-08002B2CF9AE}" pid="37" name="MSIP_Label_4009eddf-846d-46a2-8a8f-ad982b694053_Tag">
    <vt:lpwstr>50, 0, 1, 1</vt:lpwstr>
  </property>
  <property fmtid="{D5CDD505-2E9C-101B-9397-08002B2CF9AE}" pid="38" name="docLang">
    <vt:lpwstr>en</vt:lpwstr>
  </property>
  <property fmtid="{D5CDD505-2E9C-101B-9397-08002B2CF9AE}" pid="39" name="Approval Level">
    <vt:lpwstr/>
  </property>
</Properties>
</file>