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0907D" w14:textId="77777777" w:rsidR="00B16DAD" w:rsidRPr="000463C4" w:rsidRDefault="00B16DAD" w:rsidP="00785F78">
      <w:pPr>
        <w:pStyle w:val="Heading2NumberedQuestions"/>
        <w:numPr>
          <w:ilvl w:val="1"/>
          <w:numId w:val="0"/>
        </w:numPr>
        <w:ind w:left="510" w:hanging="510"/>
      </w:pPr>
      <w:bookmarkStart w:id="0" w:name="OLE_LINK8"/>
      <w:r w:rsidRPr="000463C4">
        <w:t>School Access Plan</w:t>
      </w:r>
    </w:p>
    <w:bookmarkEnd w:id="0"/>
    <w:p w14:paraId="41788F77" w14:textId="77777777" w:rsidR="00B16DAD" w:rsidRPr="000463C4" w:rsidRDefault="00B16DAD" w:rsidP="00B16DAD">
      <w:pPr>
        <w:rPr>
          <w:rFonts w:asciiTheme="majorHAnsi" w:hAnsiTheme="majorHAnsi"/>
        </w:rPr>
      </w:pPr>
      <w:r w:rsidRPr="000463C4">
        <w:rPr>
          <w:rFonts w:asciiTheme="majorHAnsi" w:hAnsiTheme="majorHAnsi"/>
        </w:rPr>
        <w:t xml:space="preserve">The Education and Training Act 2020 requires that a Police vet must be obtained for every contractor who has, or is likely to have, unsupervised access to students at a school during normal school hours. </w:t>
      </w:r>
    </w:p>
    <w:p w14:paraId="49248D64" w14:textId="4517121E" w:rsidR="00B16DAD" w:rsidRPr="000463C4" w:rsidRDefault="00B16DAD" w:rsidP="00B16DAD">
      <w:pPr>
        <w:rPr>
          <w:rFonts w:asciiTheme="majorHAnsi" w:hAnsiTheme="majorHAnsi"/>
        </w:rPr>
      </w:pPr>
      <w:r w:rsidRPr="000463C4">
        <w:rPr>
          <w:rFonts w:asciiTheme="majorHAnsi" w:hAnsiTheme="majorHAnsi"/>
        </w:rPr>
        <w:t>A School Access Plan</w:t>
      </w:r>
      <w:r w:rsidRPr="000463C4">
        <w:rPr>
          <w:rFonts w:asciiTheme="majorHAnsi" w:hAnsiTheme="majorHAnsi"/>
        </w:rPr>
        <w:tab/>
        <w:t>details:</w:t>
      </w:r>
    </w:p>
    <w:p w14:paraId="1A5101E8" w14:textId="77777777" w:rsidR="00B16DAD" w:rsidRPr="000463C4" w:rsidRDefault="00B16DAD" w:rsidP="00B16DAD">
      <w:pPr>
        <w:pStyle w:val="ListBullet"/>
        <w:numPr>
          <w:ilvl w:val="0"/>
          <w:numId w:val="9"/>
        </w:numPr>
        <w:ind w:left="794" w:hanging="397"/>
        <w:rPr>
          <w:rFonts w:asciiTheme="majorHAnsi" w:hAnsiTheme="majorHAnsi"/>
        </w:rPr>
      </w:pPr>
      <w:r w:rsidRPr="000463C4">
        <w:rPr>
          <w:rFonts w:asciiTheme="majorHAnsi" w:hAnsiTheme="majorHAnsi"/>
        </w:rPr>
        <w:t>how contractors’ access to school(s) will be managed to minimise the likelihood of unsupervised access to students at the school during normal school hours</w:t>
      </w:r>
    </w:p>
    <w:p w14:paraId="400F3F9F" w14:textId="291EC6A7" w:rsidR="00D72A41" w:rsidRPr="00D72A41" w:rsidRDefault="00B16DAD" w:rsidP="00D72A41">
      <w:pPr>
        <w:pStyle w:val="ListBullet"/>
        <w:numPr>
          <w:ilvl w:val="0"/>
          <w:numId w:val="9"/>
        </w:numPr>
        <w:ind w:left="794" w:hanging="397"/>
        <w:rPr>
          <w:rFonts w:asciiTheme="majorHAnsi" w:hAnsiTheme="majorHAnsi"/>
        </w:rPr>
      </w:pPr>
      <w:r w:rsidRPr="000463C4">
        <w:rPr>
          <w:rFonts w:asciiTheme="majorHAnsi" w:hAnsiTheme="majorHAnsi"/>
        </w:rPr>
        <w:t>the people who are required to have a Police vet.</w:t>
      </w:r>
      <w:r w:rsidR="00D72A41">
        <w:rPr>
          <w:rFonts w:asciiTheme="majorHAnsi" w:hAnsiTheme="majorHAnsi"/>
        </w:rPr>
        <w:br/>
      </w:r>
    </w:p>
    <w:tbl>
      <w:tblPr>
        <w:tblStyle w:val="SideheadingsNZSPA"/>
        <w:tblW w:w="9396" w:type="dxa"/>
        <w:tblLook w:val="04A0" w:firstRow="1" w:lastRow="0" w:firstColumn="1" w:lastColumn="0" w:noHBand="0" w:noVBand="1"/>
      </w:tblPr>
      <w:tblGrid>
        <w:gridCol w:w="3119"/>
        <w:gridCol w:w="6237"/>
        <w:gridCol w:w="40"/>
      </w:tblGrid>
      <w:tr w:rsidR="00B16DAD" w:rsidRPr="00AE0D1B" w14:paraId="6A49AB8C" w14:textId="77777777" w:rsidTr="002F643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0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</w:tcPr>
          <w:p w14:paraId="4111FDFD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Property Project Name/description</w:t>
            </w:r>
          </w:p>
        </w:tc>
      </w:tr>
      <w:tr w:rsidR="00B16DAD" w:rsidRPr="00AE0D1B" w14:paraId="260E981C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auto"/>
          </w:tcPr>
          <w:p w14:paraId="2747157E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[Name: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] </w:t>
            </w:r>
          </w:p>
        </w:tc>
        <w:tc>
          <w:tcPr>
            <w:tcW w:w="6277" w:type="dxa"/>
            <w:gridSpan w:val="2"/>
          </w:tcPr>
          <w:p w14:paraId="6D10515F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[brief description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>]</w:t>
            </w:r>
          </w:p>
        </w:tc>
      </w:tr>
      <w:tr w:rsidR="00B16DAD" w:rsidRPr="00AE0D1B" w14:paraId="0289B441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3"/>
          </w:tcPr>
          <w:p w14:paraId="18EE218C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Responsible Parties</w:t>
            </w:r>
          </w:p>
        </w:tc>
      </w:tr>
      <w:tr w:rsidR="00B16DAD" w:rsidRPr="00AE0D1B" w14:paraId="3914237D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77D4E485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proofErr w:type="gramStart"/>
            <w:r w:rsidRPr="00AE0D1B">
              <w:rPr>
                <w:rFonts w:asciiTheme="majorHAnsi" w:hAnsiTheme="majorHAnsi" w:cs="Arial"/>
                <w:sz w:val="22"/>
                <w:szCs w:val="22"/>
              </w:rPr>
              <w:t>Supplier</w:t>
            </w:r>
            <w:proofErr w:type="gramEnd"/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contact details </w:t>
            </w:r>
          </w:p>
        </w:tc>
        <w:tc>
          <w:tcPr>
            <w:tcW w:w="6277" w:type="dxa"/>
            <w:gridSpan w:val="2"/>
          </w:tcPr>
          <w:p w14:paraId="3D4FCA64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[Supplier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telephone number]</w:t>
            </w:r>
          </w:p>
        </w:tc>
      </w:tr>
      <w:tr w:rsidR="00B16DAD" w:rsidRPr="00AE0D1B" w14:paraId="009E747B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54A23EFC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Buyer contact details</w:t>
            </w:r>
          </w:p>
        </w:tc>
        <w:tc>
          <w:tcPr>
            <w:tcW w:w="6277" w:type="dxa"/>
            <w:gridSpan w:val="2"/>
          </w:tcPr>
          <w:p w14:paraId="6F573BCF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[Buyer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telephone number]</w:t>
            </w:r>
          </w:p>
        </w:tc>
      </w:tr>
      <w:tr w:rsidR="00B16DAD" w:rsidRPr="00AE0D1B" w14:paraId="4306E89D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59E744F6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School contact details</w:t>
            </w:r>
          </w:p>
        </w:tc>
        <w:tc>
          <w:tcPr>
            <w:tcW w:w="6277" w:type="dxa"/>
            <w:gridSpan w:val="2"/>
          </w:tcPr>
          <w:p w14:paraId="184D66A4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telephone number]</w:t>
            </w:r>
          </w:p>
          <w:p w14:paraId="6C675547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telephone number]</w:t>
            </w:r>
          </w:p>
          <w:p w14:paraId="533F6B5E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name]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[Contact telephone number]</w:t>
            </w:r>
          </w:p>
        </w:tc>
      </w:tr>
      <w:tr w:rsidR="00B16DAD" w:rsidRPr="00AE0D1B" w14:paraId="2ED25120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3"/>
          </w:tcPr>
          <w:p w14:paraId="7B16A559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b/>
                <w:color w:val="002060"/>
                <w:sz w:val="22"/>
                <w:szCs w:val="22"/>
              </w:rPr>
              <w:t>School Access</w:t>
            </w:r>
          </w:p>
        </w:tc>
      </w:tr>
      <w:tr w:rsidR="00B16DAD" w:rsidRPr="00AE0D1B" w14:paraId="7E852D1E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557F13F6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The Contract</w:t>
            </w:r>
          </w:p>
        </w:tc>
        <w:tc>
          <w:tcPr>
            <w:tcW w:w="6277" w:type="dxa"/>
            <w:gridSpan w:val="2"/>
          </w:tcPr>
          <w:p w14:paraId="072DAE52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[Contract Title]</w:t>
            </w:r>
          </w:p>
        </w:tc>
      </w:tr>
      <w:tr w:rsidR="00B16DAD" w:rsidRPr="00AE0D1B" w14:paraId="262ABD39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5620D3FB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The engagement</w:t>
            </w:r>
          </w:p>
        </w:tc>
        <w:tc>
          <w:tcPr>
            <w:tcW w:w="6277" w:type="dxa"/>
            <w:gridSpan w:val="2"/>
          </w:tcPr>
          <w:p w14:paraId="4471163B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[Describe the circumstances of the engagement including:</w:t>
            </w:r>
          </w:p>
          <w:p w14:paraId="416EAB4D" w14:textId="77777777" w:rsidR="00B16DAD" w:rsidRPr="00AE0D1B" w:rsidRDefault="00B16DAD" w:rsidP="00B16DAD">
            <w:pPr>
              <w:pStyle w:val="ListParagraph"/>
              <w:numPr>
                <w:ilvl w:val="0"/>
                <w:numId w:val="10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the goods/services/works to be delivered</w:t>
            </w:r>
          </w:p>
          <w:p w14:paraId="4DAE88F5" w14:textId="77777777" w:rsidR="00B16DAD" w:rsidRPr="00AE0D1B" w:rsidRDefault="00B16DAD" w:rsidP="00B16DAD">
            <w:pPr>
              <w:pStyle w:val="ListParagraph"/>
              <w:numPr>
                <w:ilvl w:val="0"/>
                <w:numId w:val="10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dates</w:t>
            </w:r>
          </w:p>
          <w:p w14:paraId="3BC8ECA1" w14:textId="77777777" w:rsidR="00B16DAD" w:rsidRPr="00AE0D1B" w:rsidRDefault="00B16DAD" w:rsidP="00B16DAD">
            <w:pPr>
              <w:pStyle w:val="ListParagraph"/>
              <w:numPr>
                <w:ilvl w:val="0"/>
                <w:numId w:val="10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use of sub-contractors etc. and their details]</w:t>
            </w:r>
          </w:p>
        </w:tc>
      </w:tr>
      <w:tr w:rsidR="00B16DAD" w:rsidRPr="00AE0D1B" w14:paraId="738DCBDA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50A9FA4A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Access description</w:t>
            </w:r>
          </w:p>
        </w:tc>
        <w:tc>
          <w:tcPr>
            <w:tcW w:w="6277" w:type="dxa"/>
            <w:gridSpan w:val="2"/>
          </w:tcPr>
          <w:p w14:paraId="23F3C6C5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[Describe the circumstances of access required which may include:</w:t>
            </w:r>
          </w:p>
          <w:p w14:paraId="5A1D3DE5" w14:textId="77777777" w:rsidR="00B16DAD" w:rsidRPr="00AE0D1B" w:rsidRDefault="00B16DAD" w:rsidP="00B16DAD">
            <w:pPr>
              <w:pStyle w:val="ListParagraph"/>
              <w:numPr>
                <w:ilvl w:val="0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normal school hours for the/each school</w:t>
            </w:r>
          </w:p>
          <w:p w14:paraId="2EDC5B3A" w14:textId="77777777" w:rsidR="00B16DAD" w:rsidRPr="00AE0D1B" w:rsidRDefault="00B16DAD" w:rsidP="00B16DAD">
            <w:pPr>
              <w:pStyle w:val="ListParagraph"/>
              <w:numPr>
                <w:ilvl w:val="0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hours/dates when access is required</w:t>
            </w:r>
          </w:p>
          <w:p w14:paraId="56A47C29" w14:textId="77777777" w:rsidR="00B16DAD" w:rsidRPr="00AE0D1B" w:rsidRDefault="00B16DAD" w:rsidP="00B16DAD">
            <w:pPr>
              <w:pStyle w:val="ListParagraph"/>
              <w:numPr>
                <w:ilvl w:val="0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whether the access is to be during normal school</w:t>
            </w:r>
          </w:p>
          <w:p w14:paraId="7F3C24A8" w14:textId="77777777" w:rsidR="00B16DAD" w:rsidRPr="00AE0D1B" w:rsidRDefault="00B16DAD" w:rsidP="00B16DAD">
            <w:pPr>
              <w:pStyle w:val="ListParagraph"/>
              <w:numPr>
                <w:ilvl w:val="0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numbers of workers</w:t>
            </w:r>
          </w:p>
          <w:p w14:paraId="41573339" w14:textId="77777777" w:rsidR="00B16DAD" w:rsidRPr="00AE0D1B" w:rsidRDefault="00B16DAD" w:rsidP="00B16DAD">
            <w:pPr>
              <w:pStyle w:val="ListParagraph"/>
              <w:numPr>
                <w:ilvl w:val="0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description of worksite:</w:t>
            </w:r>
          </w:p>
          <w:p w14:paraId="4954E4A7" w14:textId="77777777" w:rsidR="00B16DAD" w:rsidRPr="00AE0D1B" w:rsidRDefault="00B16DAD" w:rsidP="00B16DAD">
            <w:pPr>
              <w:pStyle w:val="ListParagraph"/>
              <w:numPr>
                <w:ilvl w:val="1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access throughout the school or specific worksite?</w:t>
            </w:r>
          </w:p>
          <w:p w14:paraId="58D4B76E" w14:textId="77777777" w:rsidR="00B16DAD" w:rsidRPr="00AE0D1B" w:rsidRDefault="00B16DAD" w:rsidP="00B16DAD">
            <w:pPr>
              <w:pStyle w:val="ListParagraph"/>
              <w:numPr>
                <w:ilvl w:val="1"/>
                <w:numId w:val="11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worksite and access to worksite/toilets fenced/separated from students?]</w:t>
            </w:r>
          </w:p>
        </w:tc>
      </w:tr>
      <w:tr w:rsidR="00B16DAD" w:rsidRPr="00AE0D1B" w14:paraId="3E5CCA39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21D262AF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lastRenderedPageBreak/>
              <w:t>Access management</w:t>
            </w:r>
          </w:p>
        </w:tc>
        <w:tc>
          <w:tcPr>
            <w:tcW w:w="6277" w:type="dxa"/>
            <w:gridSpan w:val="2"/>
          </w:tcPr>
          <w:p w14:paraId="1F208A0D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[Describe the circumstances/safeguards for minimising likelihood of unsupervised access during normal school hours]</w:t>
            </w:r>
          </w:p>
        </w:tc>
      </w:tr>
      <w:tr w:rsidR="00B16DAD" w:rsidRPr="00AE0D1B" w14:paraId="473B4979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08C6BAB6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Supervision requirements</w:t>
            </w:r>
          </w:p>
        </w:tc>
        <w:tc>
          <w:tcPr>
            <w:tcW w:w="6277" w:type="dxa"/>
            <w:gridSpan w:val="2"/>
          </w:tcPr>
          <w:p w14:paraId="4AF58EF7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[N/A]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or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 xml:space="preserve">[Where access safeguards </w:t>
            </w:r>
            <w:proofErr w:type="gramStart"/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requires</w:t>
            </w:r>
            <w:proofErr w:type="gramEnd"/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 xml:space="preserve"> the use of a chaperon (direct supervision), describe how this will be managed including:</w:t>
            </w:r>
          </w:p>
          <w:p w14:paraId="497A7212" w14:textId="77777777" w:rsidR="00B16DAD" w:rsidRPr="00AE0D1B" w:rsidRDefault="00B16DAD" w:rsidP="00B16DAD">
            <w:pPr>
              <w:pStyle w:val="ListParagraph"/>
              <w:numPr>
                <w:ilvl w:val="0"/>
                <w:numId w:val="12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name of chaperon(s)</w:t>
            </w:r>
          </w:p>
          <w:p w14:paraId="7976FC4B" w14:textId="77777777" w:rsidR="00B16DAD" w:rsidRPr="00AE0D1B" w:rsidRDefault="00B16DAD" w:rsidP="00B16DAD">
            <w:pPr>
              <w:pStyle w:val="ListParagraph"/>
              <w:numPr>
                <w:ilvl w:val="0"/>
                <w:numId w:val="12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worker to report to school office and only access school when accompanied by the chaperon</w:t>
            </w:r>
          </w:p>
          <w:p w14:paraId="64B9CEB1" w14:textId="77777777" w:rsidR="00B16DAD" w:rsidRPr="00AE0D1B" w:rsidRDefault="00B16DAD" w:rsidP="00B16DAD">
            <w:pPr>
              <w:pStyle w:val="ListParagraph"/>
              <w:numPr>
                <w:ilvl w:val="0"/>
                <w:numId w:val="12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highlight w:val="yellow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worker to be instructed not to access the school unsupervised]</w:t>
            </w:r>
            <w:r w:rsidRPr="00AE0D1B">
              <w:rPr>
                <w:rFonts w:asciiTheme="majorHAnsi" w:hAnsiTheme="majorHAnsi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B16DAD" w:rsidRPr="00AE0D1B" w14:paraId="1F363E9F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487E7362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Is any contractor likely to have unsupervised access to students during normal school hours?</w:t>
            </w:r>
          </w:p>
        </w:tc>
        <w:tc>
          <w:tcPr>
            <w:tcW w:w="6277" w:type="dxa"/>
            <w:gridSpan w:val="2"/>
          </w:tcPr>
          <w:p w14:paraId="361D5AEE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</w:t>
            </w:r>
            <w:r w:rsidRPr="00AE0D1B">
              <w:rPr>
                <w:rFonts w:asciiTheme="majorHAnsi" w:hAnsiTheme="majorHAnsi" w:cs="Arial"/>
                <w:b/>
                <w:sz w:val="22"/>
                <w:szCs w:val="22"/>
                <w:highlight w:val="yellow"/>
              </w:rPr>
              <w:t>NO/YES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]</w:t>
            </w:r>
          </w:p>
        </w:tc>
      </w:tr>
      <w:tr w:rsidR="00B16DAD" w:rsidRPr="00AE0D1B" w14:paraId="1836399D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7F0D0B49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Police Vetting requirement</w:t>
            </w:r>
          </w:p>
        </w:tc>
        <w:tc>
          <w:tcPr>
            <w:tcW w:w="6277" w:type="dxa"/>
            <w:gridSpan w:val="2"/>
          </w:tcPr>
          <w:p w14:paraId="3276F232" w14:textId="77777777" w:rsidR="00B16DAD" w:rsidRPr="00AE0D1B" w:rsidRDefault="00B16DAD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[if no to the above question: N/A]</w:t>
            </w:r>
            <w:r w:rsidRPr="00AE0D1B">
              <w:rPr>
                <w:rFonts w:asciiTheme="majorHAnsi" w:hAnsiTheme="majorHAnsi" w:cs="Arial"/>
                <w:sz w:val="22"/>
                <w:szCs w:val="22"/>
              </w:rPr>
              <w:t xml:space="preserve"> or </w:t>
            </w:r>
            <w:r w:rsidRPr="00AE0D1B">
              <w:rPr>
                <w:rFonts w:asciiTheme="majorHAnsi" w:hAnsiTheme="majorHAnsi" w:cs="Arial"/>
                <w:sz w:val="22"/>
                <w:szCs w:val="22"/>
                <w:highlight w:val="yellow"/>
              </w:rPr>
              <w:t>[if YES to the above question, list the contractors requiring a Police vet]</w:t>
            </w:r>
          </w:p>
        </w:tc>
      </w:tr>
      <w:tr w:rsidR="00B16DAD" w:rsidRPr="00AE0D1B" w14:paraId="343D36FC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3"/>
          </w:tcPr>
          <w:p w14:paraId="6C19C8E7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b/>
                <w:sz w:val="22"/>
                <w:szCs w:val="22"/>
              </w:rPr>
              <w:t>Supplier Instructions</w:t>
            </w:r>
          </w:p>
        </w:tc>
      </w:tr>
      <w:tr w:rsidR="00B16DAD" w:rsidRPr="00AE0D1B" w14:paraId="2F2D6AE4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2B733F22" w14:textId="77777777" w:rsidR="00B16DAD" w:rsidRPr="00AE0D1B" w:rsidRDefault="00B16DAD" w:rsidP="002F6437">
            <w:pPr>
              <w:spacing w:before="80" w:after="8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The Supplier is to:</w:t>
            </w:r>
          </w:p>
        </w:tc>
        <w:tc>
          <w:tcPr>
            <w:tcW w:w="6277" w:type="dxa"/>
            <w:gridSpan w:val="2"/>
          </w:tcPr>
          <w:p w14:paraId="7F49D02B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not allow any worker to access the school before the School Access Plan has been agreed (signed) by all relevant parties (the Buyer, the Supplier and the Board of Trustees)</w:t>
            </w:r>
          </w:p>
          <w:p w14:paraId="4DC3F323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facilitate the obtaining of police vets where required</w:t>
            </w:r>
          </w:p>
          <w:p w14:paraId="715366BF" w14:textId="77777777" w:rsidR="00B16DAD" w:rsidRPr="00AE0D1B" w:rsidRDefault="00B16DAD" w:rsidP="00B16DAD">
            <w:pPr>
              <w:pStyle w:val="List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w:r w:rsidRPr="00AE0D1B">
              <w:rPr>
                <w:rFonts w:asciiTheme="majorHAnsi" w:hAnsiTheme="majorHAnsi"/>
                <w:sz w:val="22"/>
                <w:szCs w:val="22"/>
              </w:rPr>
              <w:t>not allow any worker requiring a Police vet to access the school before that vet and the decision in relation to that vet has been made</w:t>
            </w:r>
          </w:p>
          <w:p w14:paraId="27998FD8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implement decisions to decline workers unsupervised access</w:t>
            </w:r>
          </w:p>
          <w:p w14:paraId="49301F05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brief/instruct all workers as to access requirements/safeguards for minimising the likelihood of unsupervised access (prior to any access) (see attached briefing notes)</w:t>
            </w:r>
          </w:p>
          <w:p w14:paraId="5622DC94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Immediately report to the Buyer any relevant change of circumstances (e.g. replacement of workers) and act to minimise the likelihood of unsupervised access</w:t>
            </w:r>
          </w:p>
          <w:p w14:paraId="12750AD6" w14:textId="77777777" w:rsidR="00B16DAD" w:rsidRPr="00AE0D1B" w:rsidRDefault="00B16DAD" w:rsidP="00B16DAD">
            <w:pPr>
              <w:pStyle w:val="ListParagraph"/>
              <w:numPr>
                <w:ilvl w:val="0"/>
                <w:numId w:val="13"/>
              </w:numPr>
              <w:spacing w:before="80" w:after="8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</w:rPr>
            </w:pPr>
            <w:r w:rsidRPr="00AE0D1B">
              <w:rPr>
                <w:rFonts w:asciiTheme="majorHAnsi" w:hAnsiTheme="majorHAnsi" w:cs="Arial"/>
                <w:sz w:val="22"/>
                <w:szCs w:val="22"/>
              </w:rPr>
              <w:t>Immediately report to the Buyer any issues (e.g. instances of unsupervised access by non-vetted workers)</w:t>
            </w:r>
          </w:p>
        </w:tc>
      </w:tr>
    </w:tbl>
    <w:p w14:paraId="0A89A669" w14:textId="77777777" w:rsidR="00F61D23" w:rsidRPr="000463C4" w:rsidRDefault="00F61D23">
      <w:pPr>
        <w:rPr>
          <w:rFonts w:asciiTheme="majorHAnsi" w:hAnsiTheme="majorHAnsi"/>
        </w:rPr>
      </w:pPr>
      <w:r w:rsidRPr="000463C4">
        <w:rPr>
          <w:rFonts w:asciiTheme="majorHAnsi" w:hAnsiTheme="majorHAnsi"/>
        </w:rPr>
        <w:br w:type="page"/>
      </w:r>
    </w:p>
    <w:tbl>
      <w:tblPr>
        <w:tblStyle w:val="SideheadingsNZSPA"/>
        <w:tblW w:w="9396" w:type="dxa"/>
        <w:tblLook w:val="04A0" w:firstRow="1" w:lastRow="0" w:firstColumn="1" w:lastColumn="0" w:noHBand="0" w:noVBand="1"/>
      </w:tblPr>
      <w:tblGrid>
        <w:gridCol w:w="3119"/>
        <w:gridCol w:w="6277"/>
      </w:tblGrid>
      <w:tr w:rsidR="00B16DAD" w:rsidRPr="000463C4" w14:paraId="1BF1347D" w14:textId="77777777" w:rsidTr="002F6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6" w:type="dxa"/>
            <w:gridSpan w:val="2"/>
          </w:tcPr>
          <w:p w14:paraId="7C6A7AAD" w14:textId="3370D434" w:rsidR="00B16DAD" w:rsidRPr="000463C4" w:rsidRDefault="00B16DAD" w:rsidP="002F6437">
            <w:pPr>
              <w:rPr>
                <w:rFonts w:asciiTheme="majorHAnsi" w:hAnsiTheme="majorHAnsi" w:cs="Arial"/>
                <w:b/>
                <w:color w:val="003865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b/>
                <w:color w:val="003865"/>
                <w:sz w:val="22"/>
                <w:szCs w:val="22"/>
              </w:rPr>
              <w:lastRenderedPageBreak/>
              <w:t>Approval</w:t>
            </w:r>
          </w:p>
        </w:tc>
      </w:tr>
      <w:tr w:rsidR="00B16DAD" w:rsidRPr="000463C4" w14:paraId="7A61460B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0F7759C8" w14:textId="77777777" w:rsidR="00B16DAD" w:rsidRPr="000463C4" w:rsidRDefault="00B16DAD" w:rsidP="002F643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</w:rPr>
              <w:t>Supplier</w:t>
            </w:r>
          </w:p>
        </w:tc>
        <w:tc>
          <w:tcPr>
            <w:tcW w:w="6277" w:type="dxa"/>
          </w:tcPr>
          <w:p w14:paraId="70BC143C" w14:textId="77777777" w:rsidR="00B16DAD" w:rsidRPr="000463C4" w:rsidRDefault="00B16DAD" w:rsidP="002F6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[Supplier signature]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[Date]</w:t>
            </w:r>
          </w:p>
        </w:tc>
      </w:tr>
      <w:tr w:rsidR="00B16DAD" w:rsidRPr="000463C4" w14:paraId="3C05BA50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00C904C4" w14:textId="77777777" w:rsidR="00B16DAD" w:rsidRPr="000463C4" w:rsidRDefault="00B16DAD" w:rsidP="002F643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</w:rPr>
              <w:t>Buyer</w:t>
            </w:r>
          </w:p>
        </w:tc>
        <w:tc>
          <w:tcPr>
            <w:tcW w:w="6277" w:type="dxa"/>
          </w:tcPr>
          <w:p w14:paraId="3AC894EA" w14:textId="77777777" w:rsidR="00B16DAD" w:rsidRPr="000463C4" w:rsidRDefault="00B16DAD" w:rsidP="002F6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[Buyer signature]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[Date]</w:t>
            </w:r>
          </w:p>
        </w:tc>
      </w:tr>
      <w:tr w:rsidR="00B16DAD" w:rsidRPr="000463C4" w14:paraId="46C2E40A" w14:textId="77777777" w:rsidTr="002F64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shd w:val="clear" w:color="auto" w:fill="E2F8E6" w:themeFill="background2"/>
          </w:tcPr>
          <w:p w14:paraId="42C9642E" w14:textId="77777777" w:rsidR="00B16DAD" w:rsidRPr="000463C4" w:rsidRDefault="00B16DAD" w:rsidP="002F643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Board of Trustees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[Delete if the Board of Trustees is the Buyer]</w:t>
            </w:r>
          </w:p>
        </w:tc>
        <w:tc>
          <w:tcPr>
            <w:tcW w:w="6277" w:type="dxa"/>
          </w:tcPr>
          <w:p w14:paraId="43151FBD" w14:textId="77777777" w:rsidR="00B16DAD" w:rsidRPr="000463C4" w:rsidRDefault="00B16DAD" w:rsidP="002F6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[Board of Trustees representative Signature]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[Date]</w:t>
            </w:r>
          </w:p>
          <w:p w14:paraId="1C6F6623" w14:textId="77777777" w:rsidR="00B16DAD" w:rsidRPr="000463C4" w:rsidRDefault="00B16DAD" w:rsidP="002F6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[Board of Trustees representative Signature]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[Date]</w:t>
            </w:r>
          </w:p>
          <w:p w14:paraId="78AE0356" w14:textId="77777777" w:rsidR="00B16DAD" w:rsidRPr="000463C4" w:rsidRDefault="00B16DAD" w:rsidP="002F64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Arial"/>
                <w:sz w:val="22"/>
                <w:szCs w:val="22"/>
              </w:rPr>
            </w:pP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[Board of Trustees representative Signature]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[Name]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[School]</w:t>
            </w:r>
            <w:r w:rsidRPr="000463C4">
              <w:rPr>
                <w:rFonts w:asciiTheme="majorHAnsi" w:hAnsiTheme="majorHAnsi" w:cs="Arial"/>
                <w:sz w:val="22"/>
                <w:szCs w:val="22"/>
              </w:rPr>
              <w:t xml:space="preserve"> – </w:t>
            </w:r>
            <w:r w:rsidRPr="000463C4">
              <w:rPr>
                <w:rFonts w:asciiTheme="majorHAnsi" w:hAnsiTheme="majorHAnsi" w:cs="Arial"/>
                <w:sz w:val="22"/>
                <w:szCs w:val="22"/>
                <w:highlight w:val="yellow"/>
              </w:rPr>
              <w:t>[Date]</w:t>
            </w:r>
          </w:p>
        </w:tc>
      </w:tr>
    </w:tbl>
    <w:p w14:paraId="3DB33FC1" w14:textId="77777777" w:rsidR="00B16DAD" w:rsidRPr="000463C4" w:rsidRDefault="00B16DAD" w:rsidP="00B16DAD">
      <w:pPr>
        <w:pStyle w:val="ListBullet"/>
        <w:numPr>
          <w:ilvl w:val="0"/>
          <w:numId w:val="0"/>
        </w:numPr>
        <w:rPr>
          <w:rFonts w:asciiTheme="majorHAnsi" w:hAnsiTheme="majorHAnsi"/>
        </w:rPr>
      </w:pPr>
    </w:p>
    <w:p w14:paraId="59A06377" w14:textId="5DC1C39D" w:rsidR="00F61D23" w:rsidRPr="000463C4" w:rsidRDefault="00F61D23">
      <w:pPr>
        <w:rPr>
          <w:rFonts w:asciiTheme="majorHAnsi" w:hAnsiTheme="majorHAnsi"/>
        </w:rPr>
      </w:pPr>
      <w:r w:rsidRPr="000463C4">
        <w:rPr>
          <w:rFonts w:asciiTheme="majorHAnsi" w:hAnsiTheme="majorHAnsi"/>
        </w:rPr>
        <w:br w:type="page"/>
      </w:r>
    </w:p>
    <w:p w14:paraId="6D7A4416" w14:textId="4E5A65DB" w:rsidR="0005251A" w:rsidRPr="00785F78" w:rsidRDefault="0048709D" w:rsidP="00785F78">
      <w:pPr>
        <w:pStyle w:val="Heading2NumberedQuestions"/>
        <w:numPr>
          <w:ilvl w:val="1"/>
          <w:numId w:val="0"/>
        </w:numPr>
        <w:ind w:left="510" w:hanging="510"/>
      </w:pPr>
      <w:r w:rsidRPr="00785F78">
        <w:lastRenderedPageBreak/>
        <w:t>School Access Worker Briefing Notes</w:t>
      </w:r>
    </w:p>
    <w:p w14:paraId="02B2ADFB" w14:textId="68949EC2" w:rsidR="000463C4" w:rsidRDefault="000463C4" w:rsidP="00785F78">
      <w:pPr>
        <w:rPr>
          <w:rFonts w:asciiTheme="majorHAnsi" w:hAnsiTheme="majorHAnsi"/>
        </w:rPr>
      </w:pPr>
      <w:r w:rsidRPr="000463C4">
        <w:rPr>
          <w:rFonts w:asciiTheme="majorHAnsi" w:hAnsiTheme="majorHAnsi"/>
          <w:highlight w:val="green"/>
        </w:rPr>
        <w:t>[Adapt these briefing notes to suit the circumstances]</w:t>
      </w:r>
    </w:p>
    <w:tbl>
      <w:tblPr>
        <w:tblStyle w:val="SideheadingsNZSPA"/>
        <w:tblW w:w="9072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AE0D1B" w:rsidRPr="00AE0D1B" w14:paraId="18E8403F" w14:textId="77777777" w:rsidTr="00AE0D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6598259F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b/>
                <w:color w:val="002060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b/>
                <w:color w:val="002060"/>
                <w:sz w:val="22"/>
                <w:szCs w:val="22"/>
              </w:rPr>
              <w:t>Responsible Parties</w:t>
            </w:r>
          </w:p>
        </w:tc>
      </w:tr>
      <w:tr w:rsidR="00AE0D1B" w:rsidRPr="00AE0D1B" w14:paraId="6464CFA6" w14:textId="77777777" w:rsidTr="00AE0D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20F5718D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 xml:space="preserve">The </w:t>
            </w:r>
            <w:proofErr w:type="gramStart"/>
            <w:r w:rsidRPr="00AE0D1B">
              <w:rPr>
                <w:rFonts w:ascii="Source Sans Pro" w:hAnsi="Source Sans Pro" w:cs="Arial"/>
                <w:sz w:val="22"/>
                <w:szCs w:val="22"/>
              </w:rPr>
              <w:t>School</w:t>
            </w:r>
            <w:proofErr w:type="gramEnd"/>
          </w:p>
        </w:tc>
        <w:tc>
          <w:tcPr>
            <w:tcW w:w="6804" w:type="dxa"/>
          </w:tcPr>
          <w:p w14:paraId="0311FEB3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[Name of the school]</w:t>
            </w:r>
          </w:p>
        </w:tc>
      </w:tr>
      <w:tr w:rsidR="00AE0D1B" w:rsidRPr="00AE0D1B" w14:paraId="3434A2EF" w14:textId="77777777" w:rsidTr="00AE0D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0A7EFD1C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The Engagement</w:t>
            </w:r>
          </w:p>
        </w:tc>
        <w:tc>
          <w:tcPr>
            <w:tcW w:w="6804" w:type="dxa"/>
          </w:tcPr>
          <w:p w14:paraId="44C0D192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[Name of the project or description of the work and dates]</w:t>
            </w:r>
          </w:p>
        </w:tc>
      </w:tr>
      <w:tr w:rsidR="00AE0D1B" w:rsidRPr="00AE0D1B" w14:paraId="6AD52CBF" w14:textId="77777777" w:rsidTr="00AE0D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625B7CF2" w14:textId="77777777" w:rsidR="00AE0D1B" w:rsidRPr="00484671" w:rsidRDefault="00AE0D1B" w:rsidP="002F6437">
            <w:pPr>
              <w:spacing w:before="80" w:after="80"/>
              <w:rPr>
                <w:rFonts w:ascii="Source Sans Pro" w:hAnsi="Source Sans Pro" w:cs="Arial"/>
                <w:b/>
                <w:bCs/>
                <w:sz w:val="22"/>
                <w:szCs w:val="22"/>
              </w:rPr>
            </w:pPr>
            <w:r w:rsidRPr="00484671">
              <w:rPr>
                <w:rFonts w:ascii="Source Sans Pro" w:hAnsi="Source Sans Pro" w:cs="Arial"/>
                <w:b/>
                <w:bCs/>
                <w:sz w:val="22"/>
                <w:szCs w:val="22"/>
              </w:rPr>
              <w:t>Instructions</w:t>
            </w:r>
          </w:p>
        </w:tc>
      </w:tr>
      <w:tr w:rsidR="00AE0D1B" w:rsidRPr="00AE0D1B" w14:paraId="6EFB1C38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0F229D9E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Purpose</w:t>
            </w:r>
          </w:p>
        </w:tc>
        <w:tc>
          <w:tcPr>
            <w:tcW w:w="6804" w:type="dxa"/>
          </w:tcPr>
          <w:p w14:paraId="3E055E30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 xml:space="preserve">[The purpose is to prevent unsupervised access to school students.  Doing this will prevent any accusations of threat to student safety or well-being.] </w:t>
            </w:r>
          </w:p>
        </w:tc>
      </w:tr>
      <w:tr w:rsidR="00AE0D1B" w:rsidRPr="00AE0D1B" w14:paraId="125880E2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327686CE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Parking</w:t>
            </w:r>
          </w:p>
        </w:tc>
        <w:tc>
          <w:tcPr>
            <w:tcW w:w="6804" w:type="dxa"/>
          </w:tcPr>
          <w:p w14:paraId="081E6D6C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[Instructions for worker parking]</w:t>
            </w:r>
          </w:p>
        </w:tc>
      </w:tr>
      <w:tr w:rsidR="00AE0D1B" w:rsidRPr="00AE0D1B" w14:paraId="5F7194BE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68551DDD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School/Site access</w:t>
            </w:r>
          </w:p>
        </w:tc>
        <w:tc>
          <w:tcPr>
            <w:tcW w:w="6804" w:type="dxa"/>
          </w:tcPr>
          <w:p w14:paraId="2467973B" w14:textId="77777777" w:rsidR="00AE0D1B" w:rsidRPr="00AE0D1B" w:rsidRDefault="00AE0D1B" w:rsidP="002F6437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[Instructions for entering the school/site e.g. Go straight to reception/go straight to work site between 7.30am and 8.00am]</w:t>
            </w:r>
          </w:p>
          <w:p w14:paraId="35217426" w14:textId="77777777" w:rsidR="00AE0D1B" w:rsidRPr="00AE0D1B" w:rsidRDefault="00AE0D1B" w:rsidP="002F6437">
            <w:pPr>
              <w:spacing w:before="80" w:after="8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[Do not enter/exit the work site during intervals/school lunchtime or after school pickup]</w:t>
            </w:r>
          </w:p>
        </w:tc>
      </w:tr>
      <w:tr w:rsidR="00AE0D1B" w:rsidRPr="00AE0D1B" w14:paraId="24D32D9B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23642D0B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General instructions</w:t>
            </w:r>
          </w:p>
        </w:tc>
        <w:tc>
          <w:tcPr>
            <w:tcW w:w="6804" w:type="dxa"/>
          </w:tcPr>
          <w:p w14:paraId="5520C7AD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[Avoid being alone with students (Immediately report any instances to the site foreman)]</w:t>
            </w:r>
          </w:p>
          <w:p w14:paraId="65991907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 xml:space="preserve">[Avoid engaging with students (e.g. contact/conversation) onsite, going to and from the school </w:t>
            </w:r>
            <w:proofErr w:type="gramStart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and also</w:t>
            </w:r>
            <w:proofErr w:type="gramEnd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 xml:space="preserve"> during lunch time – both on and off site.  For </w:t>
            </w:r>
            <w:proofErr w:type="gramStart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example</w:t>
            </w:r>
            <w:proofErr w:type="gramEnd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 xml:space="preserve"> do not engage with students at the nearby shops]</w:t>
            </w:r>
          </w:p>
          <w:p w14:paraId="3D6211F0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[Refer enquiries from students to their teacher. Refer other enquires to the site foreman]</w:t>
            </w:r>
          </w:p>
          <w:p w14:paraId="7656E958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[Do not use student toilets]</w:t>
            </w:r>
          </w:p>
          <w:p w14:paraId="7F42C7E8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[Do not use foul language within the school site]</w:t>
            </w:r>
          </w:p>
          <w:p w14:paraId="3FFC01B2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 xml:space="preserve">[Dress appropriately: shirts must be </w:t>
            </w:r>
            <w:proofErr w:type="gramStart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worn at all times</w:t>
            </w:r>
            <w:proofErr w:type="gramEnd"/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]</w:t>
            </w:r>
          </w:p>
          <w:p w14:paraId="41D9F197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  <w:highlight w:val="yellow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[no smoking on the school site]</w:t>
            </w:r>
          </w:p>
          <w:p w14:paraId="61160538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[other specific instructions]</w:t>
            </w:r>
          </w:p>
        </w:tc>
      </w:tr>
      <w:tr w:rsidR="00AE0D1B" w:rsidRPr="00AE0D1B" w14:paraId="64ED71D7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54895B3D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Deliveries</w:t>
            </w:r>
          </w:p>
        </w:tc>
        <w:tc>
          <w:tcPr>
            <w:tcW w:w="6804" w:type="dxa"/>
          </w:tcPr>
          <w:p w14:paraId="347E1B63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[Instructions on how deliveries to the site will be dealt with]</w:t>
            </w:r>
          </w:p>
        </w:tc>
      </w:tr>
      <w:tr w:rsidR="00AE0D1B" w:rsidRPr="00AE0D1B" w14:paraId="4B19728B" w14:textId="77777777" w:rsidTr="004846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E2F8E6" w:themeFill="background2"/>
          </w:tcPr>
          <w:p w14:paraId="04352CE3" w14:textId="77777777" w:rsidR="00AE0D1B" w:rsidRPr="00AE0D1B" w:rsidRDefault="00AE0D1B" w:rsidP="002F6437">
            <w:pPr>
              <w:spacing w:before="80" w:after="8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</w:rPr>
              <w:t>Reporting</w:t>
            </w:r>
          </w:p>
        </w:tc>
        <w:tc>
          <w:tcPr>
            <w:tcW w:w="6804" w:type="dxa"/>
          </w:tcPr>
          <w:p w14:paraId="0707A389" w14:textId="77777777" w:rsidR="00AE0D1B" w:rsidRPr="00AE0D1B" w:rsidRDefault="00AE0D1B" w:rsidP="002F6437">
            <w:pPr>
              <w:spacing w:before="80" w:after="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Pro" w:hAnsi="Source Sans Pro" w:cs="Arial"/>
                <w:sz w:val="22"/>
                <w:szCs w:val="22"/>
              </w:rPr>
            </w:pPr>
            <w:r w:rsidRPr="00AE0D1B">
              <w:rPr>
                <w:rFonts w:ascii="Source Sans Pro" w:hAnsi="Source Sans Pro" w:cs="Arial"/>
                <w:sz w:val="22"/>
                <w:szCs w:val="22"/>
                <w:highlight w:val="yellow"/>
              </w:rPr>
              <w:t>[Immediately report any matters to the site foreman (e.g. accidentally being alone with a student]</w:t>
            </w:r>
          </w:p>
        </w:tc>
      </w:tr>
    </w:tbl>
    <w:p w14:paraId="2FEE574E" w14:textId="77777777" w:rsidR="00AE0D1B" w:rsidRPr="000463C4" w:rsidRDefault="00AE0D1B" w:rsidP="00785F78">
      <w:pPr>
        <w:rPr>
          <w:rFonts w:asciiTheme="majorHAnsi" w:hAnsiTheme="majorHAnsi"/>
        </w:rPr>
      </w:pPr>
    </w:p>
    <w:sectPr w:rsidR="00AE0D1B" w:rsidRPr="000463C4" w:rsidSect="0062610E">
      <w:footerReference w:type="default" r:id="rId11"/>
      <w:footerReference w:type="first" r:id="rId12"/>
      <w:pgSz w:w="11906" w:h="16838"/>
      <w:pgMar w:top="1247" w:right="1247" w:bottom="1247" w:left="124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870F8" w14:textId="77777777" w:rsidR="008A7FA6" w:rsidRDefault="008A7FA6" w:rsidP="0021141C">
      <w:pPr>
        <w:spacing w:before="0" w:after="0" w:line="240" w:lineRule="auto"/>
      </w:pPr>
      <w:r>
        <w:separator/>
      </w:r>
    </w:p>
    <w:p w14:paraId="10C29238" w14:textId="77777777" w:rsidR="008A7FA6" w:rsidRDefault="008A7FA6"/>
  </w:endnote>
  <w:endnote w:type="continuationSeparator" w:id="0">
    <w:p w14:paraId="501623BA" w14:textId="77777777" w:rsidR="008A7FA6" w:rsidRDefault="008A7FA6" w:rsidP="0021141C">
      <w:pPr>
        <w:spacing w:before="0" w:after="0" w:line="240" w:lineRule="auto"/>
      </w:pPr>
      <w:r>
        <w:continuationSeparator/>
      </w:r>
    </w:p>
    <w:p w14:paraId="7C657C05" w14:textId="77777777" w:rsidR="008A7FA6" w:rsidRDefault="008A7FA6"/>
  </w:endnote>
  <w:endnote w:type="continuationNotice" w:id="1">
    <w:p w14:paraId="15707172" w14:textId="77777777" w:rsidR="008A7FA6" w:rsidRDefault="008A7FA6">
      <w:pPr>
        <w:spacing w:before="0" w:after="0" w:line="240" w:lineRule="auto"/>
      </w:pPr>
    </w:p>
    <w:p w14:paraId="15BCE4F4" w14:textId="77777777" w:rsidR="008A7FA6" w:rsidRDefault="008A7F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38D85" w14:textId="77777777" w:rsidR="003B341F" w:rsidRPr="00832AEA" w:rsidRDefault="00832AEA" w:rsidP="00832AEA">
    <w:pPr>
      <w:pStyle w:val="Footer"/>
      <w:tabs>
        <w:tab w:val="clear" w:pos="4513"/>
        <w:tab w:val="clear" w:pos="9026"/>
        <w:tab w:val="center" w:pos="4820"/>
        <w:tab w:val="right" w:pos="9498"/>
      </w:tabs>
      <w:rPr>
        <w:i w:val="0"/>
        <w:iCs/>
        <w:color w:val="052B3D" w:themeColor="text1"/>
      </w:rPr>
    </w:pPr>
    <w:r w:rsidRPr="00832AEA">
      <w:rPr>
        <w:b/>
        <w:bCs/>
        <w:i w:val="0"/>
        <w:iCs/>
        <w:color w:val="052B3D" w:themeColor="text1"/>
        <w:sz w:val="20"/>
        <w:szCs w:val="22"/>
        <w:lang w:val="en-US"/>
      </w:rPr>
      <w:t>schoolproperty.govt.nz</w:t>
    </w:r>
    <w:r w:rsidRPr="00832AEA">
      <w:rPr>
        <w:i w:val="0"/>
        <w:iCs/>
        <w:color w:val="052B3D" w:themeColor="text1"/>
        <w:sz w:val="20"/>
        <w:szCs w:val="22"/>
      </w:rPr>
      <w:t xml:space="preserve"> </w:t>
    </w:r>
    <w:hyperlink r:id="rId1" w:history="1"/>
    <w:r w:rsidRPr="00832AEA">
      <w:rPr>
        <w:i w:val="0"/>
        <w:iCs/>
        <w:color w:val="052B3D" w:themeColor="text1"/>
      </w:rPr>
      <w:tab/>
    </w:r>
    <w:r w:rsidRPr="00832AEA">
      <w:rPr>
        <w:i w:val="0"/>
        <w:iCs/>
        <w:color w:val="052B3D" w:themeColor="text1"/>
      </w:rPr>
      <w:tab/>
      <w:t xml:space="preserve">Page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PAGE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1</w:t>
    </w:r>
    <w:r w:rsidRPr="00832AEA">
      <w:rPr>
        <w:i w:val="0"/>
        <w:iCs/>
        <w:color w:val="052B3D" w:themeColor="text1"/>
      </w:rPr>
      <w:fldChar w:fldCharType="end"/>
    </w:r>
    <w:r w:rsidRPr="00832AEA">
      <w:rPr>
        <w:i w:val="0"/>
        <w:iCs/>
        <w:color w:val="052B3D" w:themeColor="text1"/>
      </w:rPr>
      <w:t xml:space="preserve"> of </w:t>
    </w:r>
    <w:r w:rsidRPr="00832AEA">
      <w:rPr>
        <w:i w:val="0"/>
        <w:iCs/>
        <w:color w:val="052B3D" w:themeColor="text1"/>
      </w:rPr>
      <w:fldChar w:fldCharType="begin"/>
    </w:r>
    <w:r w:rsidRPr="00832AEA">
      <w:rPr>
        <w:i w:val="0"/>
        <w:iCs/>
        <w:color w:val="052B3D" w:themeColor="text1"/>
      </w:rPr>
      <w:instrText xml:space="preserve"> NUMPAGES  \* Arabic  \* MERGEFORMAT </w:instrText>
    </w:r>
    <w:r w:rsidRPr="00832AEA">
      <w:rPr>
        <w:i w:val="0"/>
        <w:iCs/>
        <w:color w:val="052B3D" w:themeColor="text1"/>
      </w:rPr>
      <w:fldChar w:fldCharType="separate"/>
    </w:r>
    <w:r>
      <w:rPr>
        <w:i w:val="0"/>
        <w:iCs/>
        <w:color w:val="052B3D" w:themeColor="text1"/>
      </w:rPr>
      <w:t>2</w:t>
    </w:r>
    <w:r w:rsidRPr="00832AEA">
      <w:rPr>
        <w:i w:val="0"/>
        <w:iCs/>
        <w:noProof/>
        <w:color w:val="052B3D" w:themeColor="tex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6094" w14:textId="77777777" w:rsidR="001740AA" w:rsidRPr="0062610E" w:rsidRDefault="001740AA" w:rsidP="001740AA">
    <w:pPr>
      <w:pStyle w:val="AddressofMoEoffice"/>
      <w:rPr>
        <w:color w:val="052B3D" w:themeColor="text1"/>
      </w:rPr>
    </w:pPr>
  </w:p>
  <w:p w14:paraId="5347EFB2" w14:textId="77777777" w:rsidR="003B341F" w:rsidRPr="00693EDB" w:rsidRDefault="00693EDB" w:rsidP="00693EDB">
    <w:pPr>
      <w:pStyle w:val="Footer"/>
      <w:rPr>
        <w:i w:val="0"/>
        <w:iCs/>
        <w:color w:val="052B3D" w:themeColor="text1"/>
        <w:sz w:val="18"/>
        <w:szCs w:val="18"/>
        <w:lang w:val="mi-NZ"/>
      </w:rPr>
    </w:pPr>
    <w:proofErr w:type="spellStart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Add</w:t>
    </w:r>
    <w:proofErr w:type="spellEnd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 xml:space="preserve"> School Property </w:t>
    </w:r>
    <w:proofErr w:type="spellStart"/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Ad</w:t>
    </w:r>
    <w:r w:rsidR="00F810FA">
      <w:rPr>
        <w:i w:val="0"/>
        <w:iCs/>
        <w:color w:val="052B3D" w:themeColor="text1"/>
        <w:sz w:val="18"/>
        <w:szCs w:val="18"/>
        <w:highlight w:val="yellow"/>
        <w:lang w:val="mi-NZ"/>
      </w:rPr>
      <w:t>d</w:t>
    </w:r>
    <w:r w:rsidRPr="00693EDB">
      <w:rPr>
        <w:i w:val="0"/>
        <w:iCs/>
        <w:color w:val="052B3D" w:themeColor="text1"/>
        <w:sz w:val="18"/>
        <w:szCs w:val="18"/>
        <w:highlight w:val="yellow"/>
        <w:lang w:val="mi-NZ"/>
      </w:rPr>
      <w:t>ress</w:t>
    </w:r>
    <w:proofErr w:type="spellEnd"/>
    <w:hyperlink r:id="rId1" w:history="1"/>
    <w:r w:rsidR="0062610E" w:rsidRPr="00832AEA">
      <w:rPr>
        <w:i w:val="0"/>
        <w:iCs/>
        <w:color w:val="052B3D" w:themeColor="text1"/>
      </w:rPr>
      <w:tab/>
    </w:r>
    <w:r w:rsidR="0062610E" w:rsidRPr="00832AEA">
      <w:rPr>
        <w:i w:val="0"/>
        <w:iCs/>
        <w:color w:val="052B3D" w:themeColor="text1"/>
      </w:rPr>
      <w:tab/>
      <w:t xml:space="preserve">Page </w:t>
    </w:r>
    <w:r w:rsidR="0062610E" w:rsidRPr="00832AEA">
      <w:rPr>
        <w:i w:val="0"/>
        <w:iCs/>
        <w:color w:val="052B3D" w:themeColor="text1"/>
      </w:rPr>
      <w:fldChar w:fldCharType="begin"/>
    </w:r>
    <w:r w:rsidR="0062610E" w:rsidRPr="00832AEA">
      <w:rPr>
        <w:i w:val="0"/>
        <w:iCs/>
        <w:color w:val="052B3D" w:themeColor="text1"/>
      </w:rPr>
      <w:instrText xml:space="preserve"> PAGE  \* Arabic  \* MERGEFORMAT </w:instrText>
    </w:r>
    <w:r w:rsidR="0062610E" w:rsidRPr="00832AEA">
      <w:rPr>
        <w:i w:val="0"/>
        <w:iCs/>
        <w:color w:val="052B3D" w:themeColor="text1"/>
      </w:rPr>
      <w:fldChar w:fldCharType="separate"/>
    </w:r>
    <w:r w:rsidR="0062610E" w:rsidRPr="00832AEA">
      <w:rPr>
        <w:i w:val="0"/>
        <w:iCs/>
        <w:color w:val="052B3D" w:themeColor="text1"/>
      </w:rPr>
      <w:t>2</w:t>
    </w:r>
    <w:r w:rsidR="0062610E" w:rsidRPr="00832AEA">
      <w:rPr>
        <w:i w:val="0"/>
        <w:iCs/>
        <w:color w:val="052B3D" w:themeColor="text1"/>
      </w:rPr>
      <w:fldChar w:fldCharType="end"/>
    </w:r>
    <w:r w:rsidR="0062610E" w:rsidRPr="00832AEA">
      <w:rPr>
        <w:i w:val="0"/>
        <w:iCs/>
        <w:color w:val="052B3D" w:themeColor="text1"/>
      </w:rPr>
      <w:t xml:space="preserve"> of </w:t>
    </w:r>
    <w:r w:rsidR="0062610E" w:rsidRPr="00832AEA">
      <w:rPr>
        <w:i w:val="0"/>
        <w:iCs/>
        <w:color w:val="052B3D" w:themeColor="text1"/>
      </w:rPr>
      <w:fldChar w:fldCharType="begin"/>
    </w:r>
    <w:r w:rsidR="0062610E" w:rsidRPr="00832AEA">
      <w:rPr>
        <w:i w:val="0"/>
        <w:iCs/>
        <w:color w:val="052B3D" w:themeColor="text1"/>
      </w:rPr>
      <w:instrText xml:space="preserve"> NUMPAGES  \* Arabic  \* MERGEFORMAT </w:instrText>
    </w:r>
    <w:r w:rsidR="0062610E" w:rsidRPr="00832AEA">
      <w:rPr>
        <w:i w:val="0"/>
        <w:iCs/>
        <w:color w:val="052B3D" w:themeColor="text1"/>
      </w:rPr>
      <w:fldChar w:fldCharType="separate"/>
    </w:r>
    <w:r w:rsidR="0062610E" w:rsidRPr="00832AEA">
      <w:rPr>
        <w:i w:val="0"/>
        <w:iCs/>
        <w:color w:val="052B3D" w:themeColor="text1"/>
      </w:rPr>
      <w:t>2</w:t>
    </w:r>
    <w:r w:rsidR="0062610E" w:rsidRPr="00832AEA">
      <w:rPr>
        <w:i w:val="0"/>
        <w:iCs/>
        <w:noProof/>
        <w:color w:val="052B3D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C461A" w14:textId="77777777" w:rsidR="008A7FA6" w:rsidRDefault="008A7FA6" w:rsidP="0021141C">
      <w:pPr>
        <w:spacing w:before="0" w:after="0" w:line="240" w:lineRule="auto"/>
      </w:pPr>
      <w:r>
        <w:separator/>
      </w:r>
    </w:p>
    <w:p w14:paraId="7FBA3A05" w14:textId="77777777" w:rsidR="008A7FA6" w:rsidRDefault="008A7FA6"/>
  </w:footnote>
  <w:footnote w:type="continuationSeparator" w:id="0">
    <w:p w14:paraId="03AA519B" w14:textId="77777777" w:rsidR="008A7FA6" w:rsidRDefault="008A7FA6" w:rsidP="0021141C">
      <w:pPr>
        <w:spacing w:before="0" w:after="0" w:line="240" w:lineRule="auto"/>
      </w:pPr>
      <w:r>
        <w:continuationSeparator/>
      </w:r>
    </w:p>
    <w:p w14:paraId="3809687F" w14:textId="77777777" w:rsidR="008A7FA6" w:rsidRDefault="008A7FA6"/>
  </w:footnote>
  <w:footnote w:type="continuationNotice" w:id="1">
    <w:p w14:paraId="3A7FEBAF" w14:textId="77777777" w:rsidR="008A7FA6" w:rsidRDefault="008A7FA6">
      <w:pPr>
        <w:spacing w:before="0" w:after="0" w:line="240" w:lineRule="auto"/>
      </w:pPr>
    </w:p>
    <w:p w14:paraId="58815EA2" w14:textId="77777777" w:rsidR="008A7FA6" w:rsidRDefault="008A7F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B2E"/>
    <w:multiLevelType w:val="multilevel"/>
    <w:tmpl w:val="4D922C6E"/>
    <w:lvl w:ilvl="0">
      <w:start w:val="1"/>
      <w:numFmt w:val="upperLetter"/>
      <w:pStyle w:val="Appendix"/>
      <w:suff w:val="space"/>
      <w:lvlText w:val="Appendix %1 -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57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0E423DCF"/>
    <w:multiLevelType w:val="multilevel"/>
    <w:tmpl w:val="1122A65A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2" w15:restartNumberingAfterBreak="0">
    <w:nsid w:val="1F4D1092"/>
    <w:multiLevelType w:val="multilevel"/>
    <w:tmpl w:val="4C8641E0"/>
    <w:lvl w:ilvl="0">
      <w:start w:val="1"/>
      <w:numFmt w:val="none"/>
      <w:lvlText w:val="Section: 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1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2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3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4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7D24431"/>
    <w:multiLevelType w:val="hybridMultilevel"/>
    <w:tmpl w:val="AD24DF26"/>
    <w:lvl w:ilvl="0" w:tplc="1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3CA71221"/>
    <w:multiLevelType w:val="multilevel"/>
    <w:tmpl w:val="BC16339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Numheadinglvl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Numheadinglvl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Numheadinglvl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43E73F52"/>
    <w:multiLevelType w:val="hybridMultilevel"/>
    <w:tmpl w:val="A1782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F59AC"/>
    <w:multiLevelType w:val="multilevel"/>
    <w:tmpl w:val="E23245A6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59821D12"/>
    <w:multiLevelType w:val="hybridMultilevel"/>
    <w:tmpl w:val="E0C6C3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72CE1"/>
    <w:multiLevelType w:val="multilevel"/>
    <w:tmpl w:val="4ECC38CC"/>
    <w:lvl w:ilvl="0">
      <w:start w:val="1"/>
      <w:numFmt w:val="decimal"/>
      <w:pStyle w:val="Table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681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043" w:hanging="227"/>
      </w:pPr>
      <w:rPr>
        <w:rFonts w:hint="default"/>
      </w:rPr>
    </w:lvl>
  </w:abstractNum>
  <w:abstractNum w:abstractNumId="9" w15:restartNumberingAfterBreak="0">
    <w:nsid w:val="5E762887"/>
    <w:multiLevelType w:val="hybridMultilevel"/>
    <w:tmpl w:val="E9A4CBF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10E48"/>
    <w:multiLevelType w:val="multilevel"/>
    <w:tmpl w:val="B5364E66"/>
    <w:lvl w:ilvl="0">
      <w:start w:val="1"/>
      <w:numFmt w:val="bullet"/>
      <w:pStyle w:val="ListBullet"/>
      <w:lvlText w:val=""/>
      <w:lvlJc w:val="left"/>
      <w:pPr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­"/>
      <w:lvlJc w:val="left"/>
      <w:pPr>
        <w:ind w:left="1191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58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82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779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573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70" w:hanging="397"/>
      </w:pPr>
      <w:rPr>
        <w:rFonts w:ascii="Wingdings" w:hAnsi="Wingdings" w:hint="default"/>
      </w:rPr>
    </w:lvl>
  </w:abstractNum>
  <w:abstractNum w:abstractNumId="11" w15:restartNumberingAfterBreak="0">
    <w:nsid w:val="7D917326"/>
    <w:multiLevelType w:val="hybridMultilevel"/>
    <w:tmpl w:val="B14C3628"/>
    <w:lvl w:ilvl="0" w:tplc="14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2" w15:restartNumberingAfterBreak="0">
    <w:nsid w:val="7FBC23B4"/>
    <w:multiLevelType w:val="multilevel"/>
    <w:tmpl w:val="E6446772"/>
    <w:lvl w:ilvl="0">
      <w:start w:val="1"/>
      <w:numFmt w:val="decimal"/>
      <w:pStyle w:val="ListNumber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191" w:hanging="397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1588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85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382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79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6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3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970" w:hanging="397"/>
      </w:pPr>
      <w:rPr>
        <w:rFonts w:hint="default"/>
      </w:rPr>
    </w:lvl>
  </w:abstractNum>
  <w:num w:numId="1" w16cid:durableId="854419752">
    <w:abstractNumId w:val="0"/>
  </w:num>
  <w:num w:numId="2" w16cid:durableId="199242347">
    <w:abstractNumId w:val="2"/>
  </w:num>
  <w:num w:numId="3" w16cid:durableId="1736902220">
    <w:abstractNumId w:val="1"/>
  </w:num>
  <w:num w:numId="4" w16cid:durableId="507407350">
    <w:abstractNumId w:val="10"/>
  </w:num>
  <w:num w:numId="5" w16cid:durableId="1898928494">
    <w:abstractNumId w:val="12"/>
  </w:num>
  <w:num w:numId="6" w16cid:durableId="49696442">
    <w:abstractNumId w:val="4"/>
  </w:num>
  <w:num w:numId="7" w16cid:durableId="1865635629">
    <w:abstractNumId w:val="6"/>
  </w:num>
  <w:num w:numId="8" w16cid:durableId="751583829">
    <w:abstractNumId w:val="8"/>
  </w:num>
  <w:num w:numId="9" w16cid:durableId="1544056507">
    <w:abstractNumId w:val="7"/>
  </w:num>
  <w:num w:numId="10" w16cid:durableId="2115708450">
    <w:abstractNumId w:val="3"/>
  </w:num>
  <w:num w:numId="11" w16cid:durableId="666901970">
    <w:abstractNumId w:val="9"/>
  </w:num>
  <w:num w:numId="12" w16cid:durableId="929852353">
    <w:abstractNumId w:val="11"/>
  </w:num>
  <w:num w:numId="13" w16cid:durableId="407315005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FB"/>
    <w:rsid w:val="0001057A"/>
    <w:rsid w:val="000179F5"/>
    <w:rsid w:val="00020F3B"/>
    <w:rsid w:val="0002233B"/>
    <w:rsid w:val="00026DC8"/>
    <w:rsid w:val="000370FA"/>
    <w:rsid w:val="0003736F"/>
    <w:rsid w:val="00042F46"/>
    <w:rsid w:val="000463C4"/>
    <w:rsid w:val="00047E06"/>
    <w:rsid w:val="0005251A"/>
    <w:rsid w:val="00054E18"/>
    <w:rsid w:val="00056E55"/>
    <w:rsid w:val="00061158"/>
    <w:rsid w:val="00063652"/>
    <w:rsid w:val="00063883"/>
    <w:rsid w:val="00066896"/>
    <w:rsid w:val="000708F4"/>
    <w:rsid w:val="0008615E"/>
    <w:rsid w:val="00087BBD"/>
    <w:rsid w:val="00092DFD"/>
    <w:rsid w:val="000A110E"/>
    <w:rsid w:val="000A1467"/>
    <w:rsid w:val="000A4732"/>
    <w:rsid w:val="000A6D2F"/>
    <w:rsid w:val="000A72D2"/>
    <w:rsid w:val="000B104B"/>
    <w:rsid w:val="000B5D60"/>
    <w:rsid w:val="000C14D9"/>
    <w:rsid w:val="000C46D9"/>
    <w:rsid w:val="000C59D1"/>
    <w:rsid w:val="000C6CA0"/>
    <w:rsid w:val="000E0BB4"/>
    <w:rsid w:val="000E7FB3"/>
    <w:rsid w:val="000F4055"/>
    <w:rsid w:val="0010348E"/>
    <w:rsid w:val="0010374B"/>
    <w:rsid w:val="001072C8"/>
    <w:rsid w:val="00112FF8"/>
    <w:rsid w:val="00116E4A"/>
    <w:rsid w:val="00117A5F"/>
    <w:rsid w:val="001201DF"/>
    <w:rsid w:val="00126099"/>
    <w:rsid w:val="0014288A"/>
    <w:rsid w:val="00154FCA"/>
    <w:rsid w:val="00155C56"/>
    <w:rsid w:val="001568AB"/>
    <w:rsid w:val="0017330F"/>
    <w:rsid w:val="001740AA"/>
    <w:rsid w:val="00176508"/>
    <w:rsid w:val="00176C87"/>
    <w:rsid w:val="00180780"/>
    <w:rsid w:val="00181763"/>
    <w:rsid w:val="00182835"/>
    <w:rsid w:val="001831D2"/>
    <w:rsid w:val="001835E9"/>
    <w:rsid w:val="00184008"/>
    <w:rsid w:val="00186B71"/>
    <w:rsid w:val="001927A5"/>
    <w:rsid w:val="001A0CEB"/>
    <w:rsid w:val="001A233C"/>
    <w:rsid w:val="001A398D"/>
    <w:rsid w:val="001A696F"/>
    <w:rsid w:val="001B51F2"/>
    <w:rsid w:val="001B7233"/>
    <w:rsid w:val="001E0A9A"/>
    <w:rsid w:val="001E3E0D"/>
    <w:rsid w:val="001E5723"/>
    <w:rsid w:val="001E70B1"/>
    <w:rsid w:val="001F1BBD"/>
    <w:rsid w:val="001F230A"/>
    <w:rsid w:val="001F7288"/>
    <w:rsid w:val="002043E9"/>
    <w:rsid w:val="0020599E"/>
    <w:rsid w:val="0021141C"/>
    <w:rsid w:val="00213B43"/>
    <w:rsid w:val="00213DAA"/>
    <w:rsid w:val="0022319A"/>
    <w:rsid w:val="00223763"/>
    <w:rsid w:val="00224C82"/>
    <w:rsid w:val="00233BDC"/>
    <w:rsid w:val="00240EEA"/>
    <w:rsid w:val="00242D7F"/>
    <w:rsid w:val="00250057"/>
    <w:rsid w:val="00265B9D"/>
    <w:rsid w:val="0028192B"/>
    <w:rsid w:val="0028468B"/>
    <w:rsid w:val="00285BA3"/>
    <w:rsid w:val="0029311E"/>
    <w:rsid w:val="00293B13"/>
    <w:rsid w:val="002944BB"/>
    <w:rsid w:val="002A26D7"/>
    <w:rsid w:val="002A52D1"/>
    <w:rsid w:val="002B1AB2"/>
    <w:rsid w:val="002B2E52"/>
    <w:rsid w:val="002B4E7C"/>
    <w:rsid w:val="002B60FD"/>
    <w:rsid w:val="002B7199"/>
    <w:rsid w:val="002B7AFC"/>
    <w:rsid w:val="002C004F"/>
    <w:rsid w:val="002D630C"/>
    <w:rsid w:val="002E0B5B"/>
    <w:rsid w:val="002E4094"/>
    <w:rsid w:val="002E5AD8"/>
    <w:rsid w:val="002E5B94"/>
    <w:rsid w:val="002F06EB"/>
    <w:rsid w:val="002F1444"/>
    <w:rsid w:val="002F2F79"/>
    <w:rsid w:val="002F65FF"/>
    <w:rsid w:val="00303A6C"/>
    <w:rsid w:val="003124E7"/>
    <w:rsid w:val="0031721F"/>
    <w:rsid w:val="00320CBB"/>
    <w:rsid w:val="00322B8B"/>
    <w:rsid w:val="00322C20"/>
    <w:rsid w:val="0032463B"/>
    <w:rsid w:val="00331BC9"/>
    <w:rsid w:val="003332B3"/>
    <w:rsid w:val="00341556"/>
    <w:rsid w:val="00342092"/>
    <w:rsid w:val="00342E63"/>
    <w:rsid w:val="003435A0"/>
    <w:rsid w:val="00353B24"/>
    <w:rsid w:val="003541FA"/>
    <w:rsid w:val="00356E0C"/>
    <w:rsid w:val="00357D01"/>
    <w:rsid w:val="003624A4"/>
    <w:rsid w:val="00363179"/>
    <w:rsid w:val="0036354E"/>
    <w:rsid w:val="0037327C"/>
    <w:rsid w:val="003747A9"/>
    <w:rsid w:val="00375A1E"/>
    <w:rsid w:val="00383A7D"/>
    <w:rsid w:val="003876FC"/>
    <w:rsid w:val="003900D6"/>
    <w:rsid w:val="003A4897"/>
    <w:rsid w:val="003A4FD7"/>
    <w:rsid w:val="003A7664"/>
    <w:rsid w:val="003B341F"/>
    <w:rsid w:val="003B5D52"/>
    <w:rsid w:val="003C1B0D"/>
    <w:rsid w:val="003C2AAB"/>
    <w:rsid w:val="003C3370"/>
    <w:rsid w:val="003D3764"/>
    <w:rsid w:val="003D7389"/>
    <w:rsid w:val="003D7A92"/>
    <w:rsid w:val="003F185C"/>
    <w:rsid w:val="003F5014"/>
    <w:rsid w:val="00400A3B"/>
    <w:rsid w:val="004013BC"/>
    <w:rsid w:val="004028EC"/>
    <w:rsid w:val="00405511"/>
    <w:rsid w:val="004056EB"/>
    <w:rsid w:val="0041619F"/>
    <w:rsid w:val="004228BB"/>
    <w:rsid w:val="00424478"/>
    <w:rsid w:val="0042791A"/>
    <w:rsid w:val="004333BC"/>
    <w:rsid w:val="00441793"/>
    <w:rsid w:val="0044631B"/>
    <w:rsid w:val="00450AD9"/>
    <w:rsid w:val="0045306F"/>
    <w:rsid w:val="00463A83"/>
    <w:rsid w:val="00480971"/>
    <w:rsid w:val="0048410F"/>
    <w:rsid w:val="00484671"/>
    <w:rsid w:val="00486B4D"/>
    <w:rsid w:val="0048709D"/>
    <w:rsid w:val="004A1FEF"/>
    <w:rsid w:val="004A3EF4"/>
    <w:rsid w:val="004C0512"/>
    <w:rsid w:val="004D695C"/>
    <w:rsid w:val="004E19E3"/>
    <w:rsid w:val="004E7B73"/>
    <w:rsid w:val="004F2846"/>
    <w:rsid w:val="004F3F0E"/>
    <w:rsid w:val="00510828"/>
    <w:rsid w:val="00517ABE"/>
    <w:rsid w:val="005203D7"/>
    <w:rsid w:val="00541E00"/>
    <w:rsid w:val="00542879"/>
    <w:rsid w:val="00543819"/>
    <w:rsid w:val="005464F7"/>
    <w:rsid w:val="005574B0"/>
    <w:rsid w:val="005604D5"/>
    <w:rsid w:val="00566FAC"/>
    <w:rsid w:val="0057372C"/>
    <w:rsid w:val="005764DF"/>
    <w:rsid w:val="00592CC6"/>
    <w:rsid w:val="00594C1D"/>
    <w:rsid w:val="005A4DC6"/>
    <w:rsid w:val="005A7024"/>
    <w:rsid w:val="005A790F"/>
    <w:rsid w:val="005B03FE"/>
    <w:rsid w:val="005B30CF"/>
    <w:rsid w:val="005C4DD0"/>
    <w:rsid w:val="005D0714"/>
    <w:rsid w:val="005D4CBD"/>
    <w:rsid w:val="005D5E38"/>
    <w:rsid w:val="005D79DF"/>
    <w:rsid w:val="005D7A94"/>
    <w:rsid w:val="005E2B2A"/>
    <w:rsid w:val="005F012A"/>
    <w:rsid w:val="005F0DC4"/>
    <w:rsid w:val="005F5A4D"/>
    <w:rsid w:val="005F792B"/>
    <w:rsid w:val="00611E05"/>
    <w:rsid w:val="00613299"/>
    <w:rsid w:val="006143DD"/>
    <w:rsid w:val="006150CA"/>
    <w:rsid w:val="00616024"/>
    <w:rsid w:val="00620857"/>
    <w:rsid w:val="00622B85"/>
    <w:rsid w:val="0062585B"/>
    <w:rsid w:val="0062610E"/>
    <w:rsid w:val="00643EE3"/>
    <w:rsid w:val="00645D1D"/>
    <w:rsid w:val="00650EDA"/>
    <w:rsid w:val="00653ADF"/>
    <w:rsid w:val="00653D5D"/>
    <w:rsid w:val="006579EF"/>
    <w:rsid w:val="00667D61"/>
    <w:rsid w:val="006700FB"/>
    <w:rsid w:val="00675068"/>
    <w:rsid w:val="00680E2F"/>
    <w:rsid w:val="00681E7C"/>
    <w:rsid w:val="006834F9"/>
    <w:rsid w:val="00686B91"/>
    <w:rsid w:val="00693EDB"/>
    <w:rsid w:val="0069602E"/>
    <w:rsid w:val="006A2298"/>
    <w:rsid w:val="006A2843"/>
    <w:rsid w:val="006A4947"/>
    <w:rsid w:val="006B00CE"/>
    <w:rsid w:val="006B4E0D"/>
    <w:rsid w:val="006D0EFA"/>
    <w:rsid w:val="006D76C3"/>
    <w:rsid w:val="006D7884"/>
    <w:rsid w:val="006E0BDE"/>
    <w:rsid w:val="006E33FB"/>
    <w:rsid w:val="006E53B8"/>
    <w:rsid w:val="006E67BC"/>
    <w:rsid w:val="006E6DC3"/>
    <w:rsid w:val="006F3EC4"/>
    <w:rsid w:val="006F5CCF"/>
    <w:rsid w:val="006F685E"/>
    <w:rsid w:val="006F7B3D"/>
    <w:rsid w:val="00702ADE"/>
    <w:rsid w:val="007053E7"/>
    <w:rsid w:val="00706C00"/>
    <w:rsid w:val="00712592"/>
    <w:rsid w:val="00717519"/>
    <w:rsid w:val="007247FA"/>
    <w:rsid w:val="007255FA"/>
    <w:rsid w:val="0072575F"/>
    <w:rsid w:val="00734B24"/>
    <w:rsid w:val="00734EE1"/>
    <w:rsid w:val="007370AE"/>
    <w:rsid w:val="0074116A"/>
    <w:rsid w:val="007414F0"/>
    <w:rsid w:val="007461B5"/>
    <w:rsid w:val="00746E05"/>
    <w:rsid w:val="00746E6E"/>
    <w:rsid w:val="00752182"/>
    <w:rsid w:val="00753774"/>
    <w:rsid w:val="00755E6B"/>
    <w:rsid w:val="0075628C"/>
    <w:rsid w:val="007565D4"/>
    <w:rsid w:val="00757B9D"/>
    <w:rsid w:val="00760CF0"/>
    <w:rsid w:val="00773DE9"/>
    <w:rsid w:val="007744BF"/>
    <w:rsid w:val="00782F27"/>
    <w:rsid w:val="00784B4F"/>
    <w:rsid w:val="00784C1E"/>
    <w:rsid w:val="00784F03"/>
    <w:rsid w:val="00785F78"/>
    <w:rsid w:val="00786558"/>
    <w:rsid w:val="007926C1"/>
    <w:rsid w:val="007927A5"/>
    <w:rsid w:val="00794E7B"/>
    <w:rsid w:val="007B0FCE"/>
    <w:rsid w:val="007B6D1F"/>
    <w:rsid w:val="007C3639"/>
    <w:rsid w:val="007C7D9C"/>
    <w:rsid w:val="007E0184"/>
    <w:rsid w:val="007E5691"/>
    <w:rsid w:val="007E7720"/>
    <w:rsid w:val="007F07DA"/>
    <w:rsid w:val="007F6927"/>
    <w:rsid w:val="00806BB0"/>
    <w:rsid w:val="00814074"/>
    <w:rsid w:val="00816317"/>
    <w:rsid w:val="008178B5"/>
    <w:rsid w:val="00832789"/>
    <w:rsid w:val="00832AB6"/>
    <w:rsid w:val="00832AEA"/>
    <w:rsid w:val="00832E87"/>
    <w:rsid w:val="0083318C"/>
    <w:rsid w:val="00833861"/>
    <w:rsid w:val="008374D5"/>
    <w:rsid w:val="0084081A"/>
    <w:rsid w:val="00846028"/>
    <w:rsid w:val="00846B37"/>
    <w:rsid w:val="0085527B"/>
    <w:rsid w:val="00855420"/>
    <w:rsid w:val="00873F86"/>
    <w:rsid w:val="00874527"/>
    <w:rsid w:val="00882316"/>
    <w:rsid w:val="00884E29"/>
    <w:rsid w:val="00887263"/>
    <w:rsid w:val="0089051B"/>
    <w:rsid w:val="00891181"/>
    <w:rsid w:val="008948E7"/>
    <w:rsid w:val="00897F8A"/>
    <w:rsid w:val="008A14CB"/>
    <w:rsid w:val="008A7FA6"/>
    <w:rsid w:val="008B29CB"/>
    <w:rsid w:val="008B31D9"/>
    <w:rsid w:val="008B47DB"/>
    <w:rsid w:val="008B6AEF"/>
    <w:rsid w:val="008C517B"/>
    <w:rsid w:val="008D7A62"/>
    <w:rsid w:val="008E2B38"/>
    <w:rsid w:val="008E73F2"/>
    <w:rsid w:val="008F0190"/>
    <w:rsid w:val="008F1CDE"/>
    <w:rsid w:val="008F3105"/>
    <w:rsid w:val="008F712B"/>
    <w:rsid w:val="008F7B5C"/>
    <w:rsid w:val="00902D5E"/>
    <w:rsid w:val="00902D9B"/>
    <w:rsid w:val="009129C4"/>
    <w:rsid w:val="00913C79"/>
    <w:rsid w:val="00921A51"/>
    <w:rsid w:val="00924249"/>
    <w:rsid w:val="00925AA9"/>
    <w:rsid w:val="00934BEA"/>
    <w:rsid w:val="00940BC1"/>
    <w:rsid w:val="00947F23"/>
    <w:rsid w:val="00963A66"/>
    <w:rsid w:val="00963AAA"/>
    <w:rsid w:val="0096608D"/>
    <w:rsid w:val="0098083A"/>
    <w:rsid w:val="0098153D"/>
    <w:rsid w:val="0098723E"/>
    <w:rsid w:val="00987B6C"/>
    <w:rsid w:val="009929FD"/>
    <w:rsid w:val="009966BF"/>
    <w:rsid w:val="009A4E91"/>
    <w:rsid w:val="009A6F42"/>
    <w:rsid w:val="009B002C"/>
    <w:rsid w:val="009B6B83"/>
    <w:rsid w:val="009B6F21"/>
    <w:rsid w:val="009B7FDD"/>
    <w:rsid w:val="009D49FB"/>
    <w:rsid w:val="009E05F6"/>
    <w:rsid w:val="009E0DA1"/>
    <w:rsid w:val="009E1AF0"/>
    <w:rsid w:val="009E3E4F"/>
    <w:rsid w:val="009F3ED4"/>
    <w:rsid w:val="009F4113"/>
    <w:rsid w:val="009F7F83"/>
    <w:rsid w:val="00A147C2"/>
    <w:rsid w:val="00A1654A"/>
    <w:rsid w:val="00A262A1"/>
    <w:rsid w:val="00A26BC1"/>
    <w:rsid w:val="00A273F6"/>
    <w:rsid w:val="00A307EE"/>
    <w:rsid w:val="00A30A8F"/>
    <w:rsid w:val="00A36EE9"/>
    <w:rsid w:val="00A37490"/>
    <w:rsid w:val="00A4119B"/>
    <w:rsid w:val="00A452E3"/>
    <w:rsid w:val="00A4545C"/>
    <w:rsid w:val="00A464F0"/>
    <w:rsid w:val="00A47CA6"/>
    <w:rsid w:val="00A50624"/>
    <w:rsid w:val="00A518F7"/>
    <w:rsid w:val="00A53142"/>
    <w:rsid w:val="00A57CBC"/>
    <w:rsid w:val="00A57DCC"/>
    <w:rsid w:val="00A60A59"/>
    <w:rsid w:val="00A666E1"/>
    <w:rsid w:val="00A66F51"/>
    <w:rsid w:val="00A80038"/>
    <w:rsid w:val="00A833F6"/>
    <w:rsid w:val="00A85DA6"/>
    <w:rsid w:val="00A92A31"/>
    <w:rsid w:val="00A92AC7"/>
    <w:rsid w:val="00A9559B"/>
    <w:rsid w:val="00A96BFD"/>
    <w:rsid w:val="00A977C5"/>
    <w:rsid w:val="00AA23DF"/>
    <w:rsid w:val="00AA2FA9"/>
    <w:rsid w:val="00AA392E"/>
    <w:rsid w:val="00AB494F"/>
    <w:rsid w:val="00AB55CB"/>
    <w:rsid w:val="00AB7F5C"/>
    <w:rsid w:val="00AC4CB9"/>
    <w:rsid w:val="00AC5CFC"/>
    <w:rsid w:val="00AD66BD"/>
    <w:rsid w:val="00AD6C40"/>
    <w:rsid w:val="00AE0D1B"/>
    <w:rsid w:val="00AE1D1D"/>
    <w:rsid w:val="00AE31BB"/>
    <w:rsid w:val="00AE3260"/>
    <w:rsid w:val="00AE6B61"/>
    <w:rsid w:val="00AF027F"/>
    <w:rsid w:val="00AF329F"/>
    <w:rsid w:val="00AF5364"/>
    <w:rsid w:val="00B01A23"/>
    <w:rsid w:val="00B02C94"/>
    <w:rsid w:val="00B043B0"/>
    <w:rsid w:val="00B10694"/>
    <w:rsid w:val="00B10AD2"/>
    <w:rsid w:val="00B16DAD"/>
    <w:rsid w:val="00B23529"/>
    <w:rsid w:val="00B250AB"/>
    <w:rsid w:val="00B2621D"/>
    <w:rsid w:val="00B367A2"/>
    <w:rsid w:val="00B50A65"/>
    <w:rsid w:val="00B6241B"/>
    <w:rsid w:val="00B6489E"/>
    <w:rsid w:val="00B64EC5"/>
    <w:rsid w:val="00B66007"/>
    <w:rsid w:val="00B67F3E"/>
    <w:rsid w:val="00B760AF"/>
    <w:rsid w:val="00B81A64"/>
    <w:rsid w:val="00B83FCD"/>
    <w:rsid w:val="00BA2BFF"/>
    <w:rsid w:val="00BA62F3"/>
    <w:rsid w:val="00BA65BB"/>
    <w:rsid w:val="00BB0D70"/>
    <w:rsid w:val="00BB424C"/>
    <w:rsid w:val="00BC0146"/>
    <w:rsid w:val="00BC0883"/>
    <w:rsid w:val="00BC172E"/>
    <w:rsid w:val="00BC179E"/>
    <w:rsid w:val="00BC480D"/>
    <w:rsid w:val="00BC6B4F"/>
    <w:rsid w:val="00BD107C"/>
    <w:rsid w:val="00BD3B8F"/>
    <w:rsid w:val="00BD4EEF"/>
    <w:rsid w:val="00BE17E7"/>
    <w:rsid w:val="00BE7928"/>
    <w:rsid w:val="00BF2755"/>
    <w:rsid w:val="00C032F7"/>
    <w:rsid w:val="00C074FC"/>
    <w:rsid w:val="00C116B2"/>
    <w:rsid w:val="00C13001"/>
    <w:rsid w:val="00C244A0"/>
    <w:rsid w:val="00C32FB2"/>
    <w:rsid w:val="00C343D3"/>
    <w:rsid w:val="00C358B7"/>
    <w:rsid w:val="00C43885"/>
    <w:rsid w:val="00C50C5F"/>
    <w:rsid w:val="00C512D1"/>
    <w:rsid w:val="00C535B0"/>
    <w:rsid w:val="00C60968"/>
    <w:rsid w:val="00C6235B"/>
    <w:rsid w:val="00C72A06"/>
    <w:rsid w:val="00C74139"/>
    <w:rsid w:val="00C9044B"/>
    <w:rsid w:val="00C929D4"/>
    <w:rsid w:val="00C92D17"/>
    <w:rsid w:val="00C931E6"/>
    <w:rsid w:val="00C9674B"/>
    <w:rsid w:val="00C97F9A"/>
    <w:rsid w:val="00CA1319"/>
    <w:rsid w:val="00CA55EA"/>
    <w:rsid w:val="00CB2FAE"/>
    <w:rsid w:val="00CB33A6"/>
    <w:rsid w:val="00CC30B9"/>
    <w:rsid w:val="00CC7B9B"/>
    <w:rsid w:val="00CE36E7"/>
    <w:rsid w:val="00CE4A29"/>
    <w:rsid w:val="00CE5A39"/>
    <w:rsid w:val="00D227BE"/>
    <w:rsid w:val="00D25158"/>
    <w:rsid w:val="00D27A7B"/>
    <w:rsid w:val="00D30EF1"/>
    <w:rsid w:val="00D313CC"/>
    <w:rsid w:val="00D331E4"/>
    <w:rsid w:val="00D40960"/>
    <w:rsid w:val="00D44A12"/>
    <w:rsid w:val="00D44F66"/>
    <w:rsid w:val="00D52251"/>
    <w:rsid w:val="00D6354B"/>
    <w:rsid w:val="00D65958"/>
    <w:rsid w:val="00D674B9"/>
    <w:rsid w:val="00D70F9F"/>
    <w:rsid w:val="00D7253D"/>
    <w:rsid w:val="00D72A41"/>
    <w:rsid w:val="00D77B97"/>
    <w:rsid w:val="00D812C7"/>
    <w:rsid w:val="00D865D3"/>
    <w:rsid w:val="00D94B9A"/>
    <w:rsid w:val="00D95DF2"/>
    <w:rsid w:val="00DA0694"/>
    <w:rsid w:val="00DB09AE"/>
    <w:rsid w:val="00DC241E"/>
    <w:rsid w:val="00DD463E"/>
    <w:rsid w:val="00DD7971"/>
    <w:rsid w:val="00DE19E5"/>
    <w:rsid w:val="00E03FC2"/>
    <w:rsid w:val="00E0527B"/>
    <w:rsid w:val="00E0768A"/>
    <w:rsid w:val="00E10851"/>
    <w:rsid w:val="00E2184F"/>
    <w:rsid w:val="00E218A8"/>
    <w:rsid w:val="00E24776"/>
    <w:rsid w:val="00E351C7"/>
    <w:rsid w:val="00E46A07"/>
    <w:rsid w:val="00E53A5E"/>
    <w:rsid w:val="00E77520"/>
    <w:rsid w:val="00E828ED"/>
    <w:rsid w:val="00E832B8"/>
    <w:rsid w:val="00E873BE"/>
    <w:rsid w:val="00E91539"/>
    <w:rsid w:val="00EA328C"/>
    <w:rsid w:val="00EA76DC"/>
    <w:rsid w:val="00EC0639"/>
    <w:rsid w:val="00EC101C"/>
    <w:rsid w:val="00EC6EC3"/>
    <w:rsid w:val="00ED08DD"/>
    <w:rsid w:val="00ED4273"/>
    <w:rsid w:val="00EE57BE"/>
    <w:rsid w:val="00EF0380"/>
    <w:rsid w:val="00EF223A"/>
    <w:rsid w:val="00EF25D8"/>
    <w:rsid w:val="00EF6441"/>
    <w:rsid w:val="00EF7D6D"/>
    <w:rsid w:val="00F024B5"/>
    <w:rsid w:val="00F02521"/>
    <w:rsid w:val="00F0292A"/>
    <w:rsid w:val="00F1540D"/>
    <w:rsid w:val="00F228F7"/>
    <w:rsid w:val="00F30649"/>
    <w:rsid w:val="00F342BB"/>
    <w:rsid w:val="00F344E0"/>
    <w:rsid w:val="00F46EC8"/>
    <w:rsid w:val="00F55DB7"/>
    <w:rsid w:val="00F61D23"/>
    <w:rsid w:val="00F6242B"/>
    <w:rsid w:val="00F71BB9"/>
    <w:rsid w:val="00F726DE"/>
    <w:rsid w:val="00F76F66"/>
    <w:rsid w:val="00F810FA"/>
    <w:rsid w:val="00F905D0"/>
    <w:rsid w:val="00FA0D88"/>
    <w:rsid w:val="00FA49FE"/>
    <w:rsid w:val="00FA51C5"/>
    <w:rsid w:val="00FA5358"/>
    <w:rsid w:val="00FB50AD"/>
    <w:rsid w:val="00FB550B"/>
    <w:rsid w:val="00FD0376"/>
    <w:rsid w:val="00FD241A"/>
    <w:rsid w:val="00FD6F2B"/>
    <w:rsid w:val="00FD7CB5"/>
    <w:rsid w:val="00FE016F"/>
    <w:rsid w:val="00FE76BE"/>
    <w:rsid w:val="00FF0319"/>
    <w:rsid w:val="00FF2E4C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6C38D"/>
  <w15:docId w15:val="{DADF381D-61C5-4DE7-86C4-D81DD470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szCs w:val="24"/>
        <w:lang w:val="en-NZ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uiPriority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1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DAD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62610E"/>
    <w:pPr>
      <w:keepNext/>
      <w:keepLines/>
      <w:numPr>
        <w:ilvl w:val="1"/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color w:val="156082" w:themeColor="accent1"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semiHidden/>
    <w:qFormat/>
    <w:rsid w:val="0062610E"/>
    <w:pPr>
      <w:numPr>
        <w:ilvl w:val="2"/>
      </w:numPr>
      <w:tabs>
        <w:tab w:val="num" w:pos="360"/>
      </w:tabs>
      <w:spacing w:before="360"/>
      <w:outlineLvl w:val="1"/>
    </w:pPr>
    <w:rPr>
      <w:sz w:val="32"/>
      <w:szCs w:val="26"/>
    </w:rPr>
  </w:style>
  <w:style w:type="paragraph" w:styleId="Heading3">
    <w:name w:val="heading 3"/>
    <w:basedOn w:val="Heading1"/>
    <w:next w:val="Normal"/>
    <w:link w:val="Heading3Char"/>
    <w:uiPriority w:val="9"/>
    <w:semiHidden/>
    <w:qFormat/>
    <w:rsid w:val="0062610E"/>
    <w:pPr>
      <w:numPr>
        <w:ilvl w:val="3"/>
      </w:numPr>
      <w:tabs>
        <w:tab w:val="num" w:pos="360"/>
      </w:tabs>
      <w:spacing w:before="360"/>
      <w:outlineLvl w:val="2"/>
    </w:pPr>
    <w:rPr>
      <w:i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62610E"/>
    <w:pPr>
      <w:keepNext/>
      <w:keepLines/>
      <w:numPr>
        <w:ilvl w:val="4"/>
        <w:numId w:val="2"/>
      </w:numPr>
      <w:tabs>
        <w:tab w:val="num" w:pos="360"/>
      </w:tabs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261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1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1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1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1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1"/>
    <w:qFormat/>
    <w:rsid w:val="0062610E"/>
    <w:pPr>
      <w:spacing w:before="0" w:after="0"/>
    </w:pPr>
    <w:rPr>
      <w:rFonts w:asciiTheme="majorHAnsi" w:eastAsiaTheme="majorEastAsia" w:hAnsiTheme="majorHAnsi" w:cstheme="majorBidi"/>
      <w:b/>
      <w:color w:val="156082" w:themeColor="accent1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62610E"/>
    <w:rPr>
      <w:rFonts w:asciiTheme="majorHAnsi" w:eastAsiaTheme="majorEastAsia" w:hAnsiTheme="majorHAnsi" w:cstheme="majorBidi"/>
      <w:b/>
      <w:color w:val="156082" w:themeColor="accent1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62610E"/>
    <w:pPr>
      <w:numPr>
        <w:ilvl w:val="1"/>
      </w:numPr>
      <w:spacing w:before="120" w:after="240" w:line="240" w:lineRule="auto"/>
    </w:pPr>
    <w:rPr>
      <w:rFonts w:eastAsiaTheme="minorEastAsia" w:cstheme="minorBidi"/>
      <w:color w:val="66BA6E" w:themeColor="accent2"/>
      <w:sz w:val="44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62610E"/>
    <w:rPr>
      <w:rFonts w:asciiTheme="majorHAnsi" w:eastAsiaTheme="minorEastAsia" w:hAnsiTheme="majorHAnsi" w:cstheme="minorBidi"/>
      <w:b/>
      <w:color w:val="66BA6E" w:themeColor="accent2"/>
      <w:kern w:val="28"/>
      <w:sz w:val="44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62610E"/>
    <w:rPr>
      <w:rFonts w:asciiTheme="majorHAnsi" w:eastAsiaTheme="majorEastAsia" w:hAnsiTheme="majorHAnsi" w:cstheme="majorBidi"/>
      <w:b/>
      <w:color w:val="156082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10E"/>
    <w:rPr>
      <w:rFonts w:asciiTheme="majorHAnsi" w:eastAsiaTheme="majorEastAsia" w:hAnsiTheme="majorHAnsi" w:cstheme="majorBidi"/>
      <w:b/>
      <w:color w:val="156082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10E"/>
    <w:rPr>
      <w:rFonts w:asciiTheme="majorHAnsi" w:eastAsiaTheme="majorEastAsia" w:hAnsiTheme="majorHAnsi" w:cstheme="majorBidi"/>
      <w:b/>
      <w:i/>
      <w:color w:val="156082" w:themeColor="accent1"/>
      <w:sz w:val="26"/>
      <w:szCs w:val="32"/>
    </w:rPr>
  </w:style>
  <w:style w:type="paragraph" w:styleId="TOC1">
    <w:name w:val="toc 1"/>
    <w:basedOn w:val="Normal"/>
    <w:next w:val="Normal"/>
    <w:autoRedefine/>
    <w:uiPriority w:val="39"/>
    <w:semiHidden/>
    <w:rsid w:val="0062610E"/>
    <w:pPr>
      <w:spacing w:before="0" w:after="0"/>
    </w:pPr>
  </w:style>
  <w:style w:type="paragraph" w:styleId="TOC2">
    <w:name w:val="toc 2"/>
    <w:basedOn w:val="Normal"/>
    <w:next w:val="Normal"/>
    <w:autoRedefine/>
    <w:uiPriority w:val="39"/>
    <w:semiHidden/>
    <w:rsid w:val="0062610E"/>
    <w:pPr>
      <w:tabs>
        <w:tab w:val="right" w:leader="dot" w:pos="9402"/>
      </w:tabs>
      <w:spacing w:before="0" w:after="0"/>
      <w:ind w:left="238"/>
    </w:pPr>
  </w:style>
  <w:style w:type="paragraph" w:styleId="TOC3">
    <w:name w:val="toc 3"/>
    <w:basedOn w:val="Normal"/>
    <w:next w:val="Normal"/>
    <w:autoRedefine/>
    <w:uiPriority w:val="39"/>
    <w:semiHidden/>
    <w:rsid w:val="0062610E"/>
    <w:pPr>
      <w:spacing w:before="0" w:after="0"/>
      <w:ind w:left="482"/>
    </w:pPr>
  </w:style>
  <w:style w:type="character" w:styleId="Hyperlink">
    <w:name w:val="Hyperlink"/>
    <w:basedOn w:val="DefaultParagraphFont"/>
    <w:uiPriority w:val="99"/>
    <w:rsid w:val="0062610E"/>
    <w:rPr>
      <w:rFonts w:ascii="Source Sans Pro" w:hAnsi="Source Sans Pro"/>
      <w:color w:val="3C798D" w:themeColor="hyperlink"/>
      <w:u w:val="single"/>
    </w:rPr>
  </w:style>
  <w:style w:type="paragraph" w:styleId="ListBullet">
    <w:name w:val="List Bullet"/>
    <w:basedOn w:val="Normal"/>
    <w:uiPriority w:val="1"/>
    <w:qFormat/>
    <w:rsid w:val="0062610E"/>
    <w:pPr>
      <w:numPr>
        <w:numId w:val="4"/>
      </w:numPr>
      <w:spacing w:before="80" w:after="80"/>
    </w:pPr>
  </w:style>
  <w:style w:type="paragraph" w:styleId="ListBullet2">
    <w:name w:val="List Bullet 2"/>
    <w:basedOn w:val="ListBullet"/>
    <w:uiPriority w:val="1"/>
    <w:qFormat/>
    <w:rsid w:val="0062610E"/>
    <w:pPr>
      <w:numPr>
        <w:ilvl w:val="1"/>
      </w:numPr>
    </w:pPr>
  </w:style>
  <w:style w:type="paragraph" w:styleId="ListNumber">
    <w:name w:val="List Number"/>
    <w:basedOn w:val="Normal"/>
    <w:uiPriority w:val="1"/>
    <w:qFormat/>
    <w:rsid w:val="0062610E"/>
    <w:pPr>
      <w:numPr>
        <w:numId w:val="5"/>
      </w:numPr>
      <w:spacing w:before="80" w:after="80"/>
    </w:pPr>
  </w:style>
  <w:style w:type="paragraph" w:styleId="ListNumber2">
    <w:name w:val="List Number 2"/>
    <w:basedOn w:val="ListNumber"/>
    <w:uiPriority w:val="1"/>
    <w:qFormat/>
    <w:rsid w:val="0062610E"/>
    <w:pPr>
      <w:numPr>
        <w:ilvl w:val="1"/>
      </w:numPr>
    </w:pPr>
  </w:style>
  <w:style w:type="paragraph" w:styleId="Header">
    <w:name w:val="header"/>
    <w:basedOn w:val="Normal"/>
    <w:link w:val="HeaderChar"/>
    <w:uiPriority w:val="99"/>
    <w:rsid w:val="0062610E"/>
    <w:pPr>
      <w:tabs>
        <w:tab w:val="center" w:pos="4513"/>
        <w:tab w:val="right" w:pos="9026"/>
      </w:tabs>
      <w:spacing w:before="0" w:line="240" w:lineRule="auto"/>
    </w:pPr>
    <w:rPr>
      <w:color w:val="108FCB" w:themeColor="text1" w:themeTint="A6"/>
    </w:rPr>
  </w:style>
  <w:style w:type="character" w:customStyle="1" w:styleId="HeaderChar">
    <w:name w:val="Header Char"/>
    <w:basedOn w:val="DefaultParagraphFont"/>
    <w:link w:val="Header"/>
    <w:uiPriority w:val="99"/>
    <w:rsid w:val="0062610E"/>
    <w:rPr>
      <w:rFonts w:asciiTheme="minorHAnsi" w:hAnsiTheme="minorHAnsi"/>
      <w:color w:val="108FCB" w:themeColor="text1" w:themeTint="A6"/>
    </w:rPr>
  </w:style>
  <w:style w:type="paragraph" w:styleId="Footer">
    <w:name w:val="footer"/>
    <w:basedOn w:val="Normal"/>
    <w:link w:val="FooterChar"/>
    <w:uiPriority w:val="99"/>
    <w:semiHidden/>
    <w:rsid w:val="0062610E"/>
    <w:pPr>
      <w:tabs>
        <w:tab w:val="center" w:pos="4513"/>
        <w:tab w:val="right" w:pos="9026"/>
      </w:tabs>
      <w:spacing w:before="0" w:after="0" w:line="240" w:lineRule="auto"/>
    </w:pPr>
    <w:rPr>
      <w:i/>
      <w:color w:val="108FCB" w:themeColor="text1" w:themeTint="A6"/>
      <w:sz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2610E"/>
    <w:rPr>
      <w:rFonts w:asciiTheme="minorHAnsi" w:hAnsiTheme="minorHAnsi"/>
      <w:i/>
      <w:color w:val="108FCB" w:themeColor="text1" w:themeTint="A6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10E"/>
    <w:rPr>
      <w:rFonts w:asciiTheme="minorHAnsi" w:eastAsiaTheme="majorEastAsia" w:hAnsiTheme="minorHAnsi" w:cstheme="majorBidi"/>
      <w:b/>
      <w:iCs/>
    </w:rPr>
  </w:style>
  <w:style w:type="paragraph" w:customStyle="1" w:styleId="Notforcontentsheading1">
    <w:name w:val="Not for contents heading 1"/>
    <w:basedOn w:val="Normal"/>
    <w:next w:val="Normal"/>
    <w:semiHidden/>
    <w:qFormat/>
    <w:rsid w:val="0062610E"/>
    <w:pPr>
      <w:keepNext/>
      <w:spacing w:before="240"/>
    </w:pPr>
    <w:rPr>
      <w:b/>
      <w:color w:val="4C1F41"/>
      <w:sz w:val="40"/>
    </w:rPr>
  </w:style>
  <w:style w:type="table" w:styleId="TableGrid">
    <w:name w:val="Table Grid"/>
    <w:basedOn w:val="TableNormal"/>
    <w:uiPriority w:val="39"/>
    <w:rsid w:val="0062610E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62610E"/>
    <w:pPr>
      <w:keepNext/>
      <w:spacing w:before="360" w:after="80" w:line="240" w:lineRule="auto"/>
    </w:pPr>
    <w:rPr>
      <w:b/>
      <w:iCs/>
      <w:sz w:val="22"/>
      <w:szCs w:val="18"/>
    </w:rPr>
  </w:style>
  <w:style w:type="paragraph" w:styleId="NoSpacing">
    <w:name w:val="No Spacing"/>
    <w:uiPriority w:val="14"/>
    <w:semiHidden/>
    <w:qFormat/>
    <w:rsid w:val="0062610E"/>
    <w:pPr>
      <w:spacing w:before="0" w:after="0" w:line="240" w:lineRule="auto"/>
    </w:pPr>
    <w:rPr>
      <w:rFonts w:ascii="Source Sans Pro" w:hAnsi="Source Sans Pro"/>
    </w:rPr>
  </w:style>
  <w:style w:type="paragraph" w:customStyle="1" w:styleId="Tinyline">
    <w:name w:val="Tiny line"/>
    <w:basedOn w:val="Normal"/>
    <w:uiPriority w:val="14"/>
    <w:semiHidden/>
    <w:qFormat/>
    <w:rsid w:val="0062610E"/>
    <w:pPr>
      <w:spacing w:before="0" w:after="0"/>
    </w:pPr>
    <w:rPr>
      <w:sz w:val="8"/>
    </w:rPr>
  </w:style>
  <w:style w:type="character" w:customStyle="1" w:styleId="Importantword">
    <w:name w:val="Important word"/>
    <w:basedOn w:val="DefaultParagraphFont"/>
    <w:uiPriority w:val="11"/>
    <w:semiHidden/>
    <w:qFormat/>
    <w:rsid w:val="0062610E"/>
    <w:rPr>
      <w:rFonts w:ascii="Source Sans Pro" w:hAnsi="Source Sans Pro"/>
      <w:bdr w:val="single" w:sz="12" w:space="0" w:color="66BA6E" w:themeColor="accent2"/>
    </w:rPr>
  </w:style>
  <w:style w:type="paragraph" w:customStyle="1" w:styleId="Importantpara">
    <w:name w:val="Important para"/>
    <w:basedOn w:val="Normal"/>
    <w:uiPriority w:val="11"/>
    <w:semiHidden/>
    <w:qFormat/>
    <w:rsid w:val="0062610E"/>
    <w:pPr>
      <w:pBdr>
        <w:top w:val="single" w:sz="18" w:space="6" w:color="66BA6E" w:themeColor="accent2"/>
        <w:left w:val="single" w:sz="18" w:space="6" w:color="66BA6E" w:themeColor="accent2"/>
        <w:bottom w:val="single" w:sz="18" w:space="6" w:color="66BA6E" w:themeColor="accent2"/>
        <w:right w:val="single" w:sz="18" w:space="6" w:color="66BA6E" w:themeColor="accent2"/>
      </w:pBdr>
      <w:spacing w:before="240" w:after="240"/>
      <w:contextualSpacing/>
      <w:jc w:val="center"/>
    </w:pPr>
  </w:style>
  <w:style w:type="paragraph" w:customStyle="1" w:styleId="Appendix">
    <w:name w:val="Appendix"/>
    <w:basedOn w:val="Heading1"/>
    <w:next w:val="Normal"/>
    <w:uiPriority w:val="10"/>
    <w:semiHidden/>
    <w:qFormat/>
    <w:rsid w:val="0062610E"/>
    <w:pPr>
      <w:pageBreakBefore/>
      <w:numPr>
        <w:ilvl w:val="0"/>
        <w:numId w:val="1"/>
      </w:numPr>
    </w:pPr>
  </w:style>
  <w:style w:type="paragraph" w:customStyle="1" w:styleId="Notforcontentsheading2">
    <w:name w:val="Not for contents heading 2"/>
    <w:basedOn w:val="Notforcontentsheading1"/>
    <w:next w:val="Normal"/>
    <w:semiHidden/>
    <w:qFormat/>
    <w:rsid w:val="0062610E"/>
    <w:rPr>
      <w:sz w:val="32"/>
    </w:rPr>
  </w:style>
  <w:style w:type="paragraph" w:styleId="ListNumber3">
    <w:name w:val="List Number 3"/>
    <w:basedOn w:val="Normal"/>
    <w:uiPriority w:val="1"/>
    <w:qFormat/>
    <w:rsid w:val="0062610E"/>
    <w:pPr>
      <w:numPr>
        <w:ilvl w:val="2"/>
        <w:numId w:val="5"/>
      </w:numPr>
    </w:pPr>
  </w:style>
  <w:style w:type="paragraph" w:styleId="ListBullet3">
    <w:name w:val="List Bullet 3"/>
    <w:basedOn w:val="ListBullet2"/>
    <w:uiPriority w:val="1"/>
    <w:qFormat/>
    <w:rsid w:val="0062610E"/>
    <w:pPr>
      <w:numPr>
        <w:ilvl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2610E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10E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10E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10E"/>
    <w:rPr>
      <w:rFonts w:asciiTheme="majorHAnsi" w:eastAsiaTheme="majorEastAsia" w:hAnsiTheme="majorHAnsi" w:cstheme="majorBidi"/>
      <w:color w:val="0A577B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10E"/>
    <w:rPr>
      <w:rFonts w:asciiTheme="majorHAnsi" w:eastAsiaTheme="majorEastAsia" w:hAnsiTheme="majorHAnsi" w:cstheme="majorBidi"/>
      <w:i/>
      <w:iCs/>
      <w:color w:val="0A577B" w:themeColor="text1" w:themeTint="D8"/>
      <w:sz w:val="21"/>
      <w:szCs w:val="21"/>
    </w:rPr>
  </w:style>
  <w:style w:type="character" w:styleId="Strong">
    <w:name w:val="Strong"/>
    <w:uiPriority w:val="22"/>
    <w:semiHidden/>
    <w:qFormat/>
    <w:rsid w:val="0062610E"/>
    <w:rPr>
      <w:b/>
      <w:bCs/>
    </w:rPr>
  </w:style>
  <w:style w:type="character" w:styleId="Emphasis">
    <w:name w:val="Emphasis"/>
    <w:uiPriority w:val="20"/>
    <w:semiHidden/>
    <w:qFormat/>
    <w:rsid w:val="0062610E"/>
    <w:rPr>
      <w:i/>
      <w:i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2610E"/>
    <w:pPr>
      <w:spacing w:before="200" w:after="160"/>
      <w:ind w:left="864" w:right="864"/>
      <w:jc w:val="center"/>
    </w:pPr>
    <w:rPr>
      <w:i/>
      <w:iCs/>
      <w:color w:val="0D73A3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2610E"/>
    <w:rPr>
      <w:rFonts w:asciiTheme="minorHAnsi" w:hAnsiTheme="minorHAnsi"/>
      <w:i/>
      <w:iCs/>
      <w:color w:val="0D73A3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2610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2610E"/>
    <w:rPr>
      <w:rFonts w:asciiTheme="minorHAnsi" w:hAnsiTheme="minorHAnsi"/>
      <w:i/>
      <w:iCs/>
      <w:color w:val="156082" w:themeColor="accent1"/>
    </w:rPr>
  </w:style>
  <w:style w:type="character" w:styleId="SubtleEmphasis">
    <w:name w:val="Subtle Emphasis"/>
    <w:uiPriority w:val="19"/>
    <w:semiHidden/>
    <w:qFormat/>
    <w:rsid w:val="0062610E"/>
    <w:rPr>
      <w:i/>
      <w:iCs/>
      <w:color w:val="0D73A3" w:themeColor="text1" w:themeTint="BF"/>
    </w:rPr>
  </w:style>
  <w:style w:type="character" w:styleId="IntenseEmphasis">
    <w:name w:val="Intense Emphasis"/>
    <w:uiPriority w:val="21"/>
    <w:semiHidden/>
    <w:qFormat/>
    <w:rsid w:val="0062610E"/>
    <w:rPr>
      <w:i/>
      <w:iCs/>
      <w:color w:val="156082" w:themeColor="accent1"/>
    </w:rPr>
  </w:style>
  <w:style w:type="character" w:styleId="SubtleReference">
    <w:name w:val="Subtle Reference"/>
    <w:uiPriority w:val="31"/>
    <w:semiHidden/>
    <w:qFormat/>
    <w:rsid w:val="0062610E"/>
    <w:rPr>
      <w:smallCaps/>
      <w:color w:val="1190CD" w:themeColor="text1" w:themeTint="A5"/>
    </w:rPr>
  </w:style>
  <w:style w:type="character" w:styleId="IntenseReference">
    <w:name w:val="Intense Reference"/>
    <w:uiPriority w:val="32"/>
    <w:semiHidden/>
    <w:qFormat/>
    <w:rsid w:val="0062610E"/>
    <w:rPr>
      <w:b/>
      <w:bCs/>
      <w:smallCaps/>
      <w:color w:val="156082" w:themeColor="accent1"/>
      <w:spacing w:val="5"/>
    </w:rPr>
  </w:style>
  <w:style w:type="character" w:styleId="BookTitle">
    <w:name w:val="Book Title"/>
    <w:uiPriority w:val="33"/>
    <w:semiHidden/>
    <w:qFormat/>
    <w:rsid w:val="0062610E"/>
    <w:rPr>
      <w:b/>
      <w:bCs/>
      <w:i/>
      <w:iCs/>
      <w:spacing w:val="5"/>
    </w:rPr>
  </w:style>
  <w:style w:type="paragraph" w:styleId="TOCHeading">
    <w:name w:val="TOC Heading"/>
    <w:basedOn w:val="Heading1NotinTOC"/>
    <w:next w:val="Normal"/>
    <w:uiPriority w:val="39"/>
    <w:semiHidden/>
    <w:qFormat/>
    <w:rsid w:val="0062610E"/>
  </w:style>
  <w:style w:type="table" w:styleId="TableGridLight">
    <w:name w:val="Grid Table Light"/>
    <w:basedOn w:val="TableNormal"/>
    <w:uiPriority w:val="40"/>
    <w:rsid w:val="0062610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62610E"/>
    <w:pPr>
      <w:spacing w:before="0"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610E"/>
    <w:rPr>
      <w:rFonts w:asciiTheme="minorHAnsi" w:eastAsiaTheme="minorEastAsia" w:hAnsiTheme="minorHAnsi"/>
      <w:sz w:val="20"/>
      <w:szCs w:val="20"/>
      <w:lang w:val="en-US"/>
    </w:rPr>
  </w:style>
  <w:style w:type="table" w:styleId="MediumShading2-Accent5">
    <w:name w:val="Medium Shading 2 Accent 5"/>
    <w:basedOn w:val="TableNormal"/>
    <w:uiPriority w:val="64"/>
    <w:rsid w:val="0062610E"/>
    <w:pPr>
      <w:spacing w:before="0"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3F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3F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Addressofrecipient">
    <w:name w:val="Address of recipient"/>
    <w:uiPriority w:val="2"/>
    <w:qFormat/>
    <w:rsid w:val="00622B85"/>
    <w:pPr>
      <w:spacing w:before="40" w:after="40"/>
    </w:pPr>
    <w:rPr>
      <w:rFonts w:ascii="Source Sans Pro" w:hAnsi="Source Sans Pro"/>
    </w:rPr>
  </w:style>
  <w:style w:type="paragraph" w:styleId="ListParagraph">
    <w:name w:val="List Paragraph"/>
    <w:aliases w:val="List 1,Other List,List Paragraph numbered"/>
    <w:basedOn w:val="Normal"/>
    <w:link w:val="ListParagraphChar"/>
    <w:uiPriority w:val="34"/>
    <w:qFormat/>
    <w:rsid w:val="0062610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rsid w:val="0062610E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622B85"/>
    <w:pPr>
      <w:spacing w:before="600" w:after="240"/>
    </w:pPr>
  </w:style>
  <w:style w:type="character" w:customStyle="1" w:styleId="DateChar">
    <w:name w:val="Date Char"/>
    <w:basedOn w:val="DefaultParagraphFont"/>
    <w:link w:val="Date"/>
    <w:uiPriority w:val="99"/>
    <w:rsid w:val="0062610E"/>
    <w:rPr>
      <w:rFonts w:asciiTheme="minorHAnsi" w:hAnsiTheme="minorHAnsi"/>
    </w:rPr>
  </w:style>
  <w:style w:type="paragraph" w:styleId="Signature">
    <w:name w:val="Signature"/>
    <w:basedOn w:val="Normal"/>
    <w:link w:val="SignatureChar"/>
    <w:uiPriority w:val="99"/>
    <w:rsid w:val="002E4094"/>
    <w:pPr>
      <w:spacing w:before="480" w:after="480" w:line="240" w:lineRule="auto"/>
    </w:pPr>
  </w:style>
  <w:style w:type="paragraph" w:customStyle="1" w:styleId="Subject">
    <w:name w:val="Subject"/>
    <w:basedOn w:val="Normal"/>
    <w:uiPriority w:val="1"/>
    <w:qFormat/>
    <w:rsid w:val="00622B85"/>
    <w:pPr>
      <w:spacing w:before="360" w:after="600"/>
    </w:pPr>
    <w:rPr>
      <w:b/>
    </w:rPr>
  </w:style>
  <w:style w:type="paragraph" w:customStyle="1" w:styleId="AddressofMoEoffice">
    <w:name w:val="Address of MoE office"/>
    <w:basedOn w:val="Footer"/>
    <w:link w:val="AddressofMoEofficeChar"/>
    <w:semiHidden/>
    <w:rsid w:val="00C931E6"/>
    <w:pPr>
      <w:tabs>
        <w:tab w:val="clear" w:pos="4513"/>
        <w:tab w:val="clear" w:pos="9026"/>
      </w:tabs>
      <w:contextualSpacing/>
    </w:pPr>
    <w:rPr>
      <w:i w:val="0"/>
      <w:color w:val="auto"/>
      <w:sz w:val="20"/>
    </w:rPr>
  </w:style>
  <w:style w:type="character" w:customStyle="1" w:styleId="AddressofMoEofficeChar">
    <w:name w:val="Address of MoE office Char"/>
    <w:basedOn w:val="FooterChar"/>
    <w:link w:val="AddressofMoEoffice"/>
    <w:semiHidden/>
    <w:rsid w:val="008A14CB"/>
    <w:rPr>
      <w:rFonts w:asciiTheme="minorHAnsi" w:hAnsiTheme="minorHAnsi"/>
      <w:i w:val="0"/>
      <w:color w:val="108FCB" w:themeColor="text1" w:themeTint="A6"/>
      <w:sz w:val="20"/>
    </w:rPr>
  </w:style>
  <w:style w:type="paragraph" w:customStyle="1" w:styleId="Nameandgreeting">
    <w:name w:val="Name and greeting"/>
    <w:basedOn w:val="Normal"/>
    <w:uiPriority w:val="3"/>
    <w:qFormat/>
    <w:rsid w:val="00622B85"/>
    <w:pPr>
      <w:spacing w:before="720"/>
    </w:pPr>
  </w:style>
  <w:style w:type="paragraph" w:customStyle="1" w:styleId="Signoff">
    <w:name w:val="Sign off"/>
    <w:basedOn w:val="Normal"/>
    <w:uiPriority w:val="3"/>
    <w:qFormat/>
    <w:rsid w:val="00963A66"/>
    <w:pPr>
      <w:spacing w:before="480" w:after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0E0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0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BB4"/>
    <w:rPr>
      <w:b/>
      <w:bCs/>
      <w:sz w:val="20"/>
      <w:szCs w:val="20"/>
    </w:rPr>
  </w:style>
  <w:style w:type="paragraph" w:customStyle="1" w:styleId="Senderdetails">
    <w:name w:val="Sender details"/>
    <w:basedOn w:val="Normal"/>
    <w:uiPriority w:val="3"/>
    <w:qFormat/>
    <w:rsid w:val="00D52251"/>
    <w:pPr>
      <w:spacing w:before="40" w:after="40"/>
    </w:pPr>
  </w:style>
  <w:style w:type="character" w:customStyle="1" w:styleId="Educationlink">
    <w:name w:val="Education link"/>
    <w:basedOn w:val="DefaultParagraphFont"/>
    <w:uiPriority w:val="1"/>
    <w:semiHidden/>
    <w:qFormat/>
    <w:rsid w:val="0062610E"/>
    <w:rPr>
      <w:rFonts w:ascii="Tenorite" w:hAnsi="Tenorite"/>
      <w:b/>
      <w:i/>
      <w:color w:val="4C1F41"/>
      <w:sz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2610E"/>
    <w:rPr>
      <w:color w:val="605E5C"/>
      <w:shd w:val="clear" w:color="auto" w:fill="E1DFDD"/>
    </w:rPr>
  </w:style>
  <w:style w:type="character" w:customStyle="1" w:styleId="SignatureChar">
    <w:name w:val="Signature Char"/>
    <w:basedOn w:val="DefaultParagraphFont"/>
    <w:link w:val="Signature"/>
    <w:uiPriority w:val="99"/>
    <w:rsid w:val="0062610E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62610E"/>
    <w:rPr>
      <w:color w:val="96607D" w:themeColor="followedHyperlink"/>
      <w:u w:val="single"/>
    </w:rPr>
  </w:style>
  <w:style w:type="paragraph" w:customStyle="1" w:styleId="Table">
    <w:name w:val="Table"/>
    <w:basedOn w:val="Normal"/>
    <w:uiPriority w:val="3"/>
    <w:semiHidden/>
    <w:qFormat/>
    <w:rsid w:val="0062610E"/>
    <w:pPr>
      <w:spacing w:before="40" w:after="40"/>
    </w:pPr>
    <w:rPr>
      <w:sz w:val="22"/>
    </w:rPr>
  </w:style>
  <w:style w:type="paragraph" w:customStyle="1" w:styleId="Tablebullet">
    <w:name w:val="Table bullet"/>
    <w:basedOn w:val="NoSpacing"/>
    <w:uiPriority w:val="3"/>
    <w:semiHidden/>
    <w:qFormat/>
    <w:rsid w:val="0062610E"/>
    <w:pPr>
      <w:numPr>
        <w:numId w:val="7"/>
      </w:numPr>
      <w:spacing w:before="40" w:after="40" w:line="276" w:lineRule="auto"/>
    </w:pPr>
    <w:rPr>
      <w:noProof/>
      <w:sz w:val="22"/>
      <w:lang w:eastAsia="en-NZ"/>
    </w:rPr>
  </w:style>
  <w:style w:type="paragraph" w:customStyle="1" w:styleId="Tablebullet2">
    <w:name w:val="Table bullet 2"/>
    <w:basedOn w:val="Tablebullet"/>
    <w:uiPriority w:val="3"/>
    <w:semiHidden/>
    <w:qFormat/>
    <w:rsid w:val="0062610E"/>
    <w:pPr>
      <w:numPr>
        <w:ilvl w:val="1"/>
      </w:numPr>
    </w:pPr>
  </w:style>
  <w:style w:type="paragraph" w:customStyle="1" w:styleId="Tablenumber">
    <w:name w:val="Table number"/>
    <w:basedOn w:val="Tablebullet"/>
    <w:uiPriority w:val="3"/>
    <w:semiHidden/>
    <w:qFormat/>
    <w:rsid w:val="0062610E"/>
    <w:pPr>
      <w:numPr>
        <w:numId w:val="8"/>
      </w:numPr>
    </w:pPr>
  </w:style>
  <w:style w:type="paragraph" w:customStyle="1" w:styleId="Tablenumber2">
    <w:name w:val="Table number 2"/>
    <w:basedOn w:val="Tablenumber"/>
    <w:uiPriority w:val="3"/>
    <w:semiHidden/>
    <w:qFormat/>
    <w:rsid w:val="0062610E"/>
    <w:pPr>
      <w:numPr>
        <w:ilvl w:val="1"/>
      </w:numPr>
    </w:pPr>
  </w:style>
  <w:style w:type="paragraph" w:customStyle="1" w:styleId="BackCover">
    <w:name w:val="Back Cover"/>
    <w:basedOn w:val="Normal"/>
    <w:semiHidden/>
    <w:qFormat/>
    <w:rsid w:val="0062610E"/>
    <w:pPr>
      <w:pBdr>
        <w:bottom w:val="single" w:sz="18" w:space="5" w:color="66BA6E" w:themeColor="accent2"/>
      </w:pBdr>
      <w:spacing w:before="0" w:after="0"/>
      <w:ind w:left="2552" w:right="2393"/>
    </w:pPr>
    <w:rPr>
      <w:b/>
      <w:bCs/>
      <w:i/>
      <w:iCs/>
      <w:color w:val="156082" w:themeColor="accent1"/>
      <w:sz w:val="34"/>
      <w:szCs w:val="44"/>
    </w:rPr>
  </w:style>
  <w:style w:type="character" w:customStyle="1" w:styleId="Detailsheadings">
    <w:name w:val="Details headings"/>
    <w:basedOn w:val="DefaultParagraphFont"/>
    <w:semiHidden/>
    <w:rsid w:val="0062610E"/>
    <w:rPr>
      <w:b/>
      <w:bCs/>
    </w:rPr>
  </w:style>
  <w:style w:type="character" w:customStyle="1" w:styleId="Documenttype">
    <w:name w:val="Document type"/>
    <w:basedOn w:val="DefaultParagraphFont"/>
    <w:uiPriority w:val="1"/>
    <w:semiHidden/>
    <w:qFormat/>
    <w:rsid w:val="0062610E"/>
    <w:rPr>
      <w:b/>
      <w:i w:val="0"/>
      <w:color w:val="4C1F41"/>
    </w:rPr>
  </w:style>
  <w:style w:type="paragraph" w:customStyle="1" w:styleId="Heading1NotinTOC">
    <w:name w:val="Heading 1 (Not in TOC)"/>
    <w:basedOn w:val="Normal"/>
    <w:next w:val="Normal"/>
    <w:uiPriority w:val="11"/>
    <w:semiHidden/>
    <w:qFormat/>
    <w:rsid w:val="0062610E"/>
    <w:pPr>
      <w:keepNext/>
    </w:pPr>
    <w:rPr>
      <w:b/>
      <w:color w:val="156082" w:themeColor="accent1"/>
      <w:sz w:val="44"/>
    </w:rPr>
  </w:style>
  <w:style w:type="paragraph" w:customStyle="1" w:styleId="Heading1Numbered">
    <w:name w:val="Heading 1 (Numbered)"/>
    <w:basedOn w:val="Heading1"/>
    <w:next w:val="Normal"/>
    <w:uiPriority w:val="10"/>
    <w:qFormat/>
    <w:rsid w:val="0062610E"/>
    <w:pPr>
      <w:numPr>
        <w:ilvl w:val="0"/>
        <w:numId w:val="3"/>
      </w:numPr>
    </w:pPr>
  </w:style>
  <w:style w:type="paragraph" w:customStyle="1" w:styleId="Heading2NotinTOC">
    <w:name w:val="Heading 2 (Not in TOC)"/>
    <w:basedOn w:val="Heading1NotinTOC"/>
    <w:next w:val="Normal"/>
    <w:uiPriority w:val="11"/>
    <w:semiHidden/>
    <w:qFormat/>
    <w:rsid w:val="0062610E"/>
    <w:rPr>
      <w:kern w:val="28"/>
      <w:sz w:val="36"/>
      <w:szCs w:val="56"/>
    </w:rPr>
  </w:style>
  <w:style w:type="paragraph" w:customStyle="1" w:styleId="Heading2Numbered">
    <w:name w:val="Heading 2 (Numbered)"/>
    <w:basedOn w:val="Heading2"/>
    <w:next w:val="Normal"/>
    <w:uiPriority w:val="10"/>
    <w:qFormat/>
    <w:rsid w:val="0062610E"/>
    <w:pPr>
      <w:numPr>
        <w:ilvl w:val="1"/>
        <w:numId w:val="3"/>
      </w:numPr>
      <w:tabs>
        <w:tab w:val="num" w:pos="360"/>
      </w:tabs>
      <w:ind w:left="0" w:firstLine="0"/>
    </w:pPr>
  </w:style>
  <w:style w:type="paragraph" w:customStyle="1" w:styleId="Heading3Numbered">
    <w:name w:val="Heading 3 (Numbered)"/>
    <w:basedOn w:val="Heading3"/>
    <w:next w:val="Normal"/>
    <w:uiPriority w:val="10"/>
    <w:qFormat/>
    <w:rsid w:val="0062610E"/>
    <w:pPr>
      <w:numPr>
        <w:ilvl w:val="2"/>
        <w:numId w:val="3"/>
      </w:numPr>
      <w:tabs>
        <w:tab w:val="num" w:pos="360"/>
      </w:tabs>
      <w:ind w:left="0" w:firstLine="0"/>
    </w:pPr>
  </w:style>
  <w:style w:type="paragraph" w:customStyle="1" w:styleId="Heading4Numbered">
    <w:name w:val="Heading 4 (Numbered)"/>
    <w:basedOn w:val="Heading4"/>
    <w:next w:val="Normal"/>
    <w:uiPriority w:val="10"/>
    <w:qFormat/>
    <w:rsid w:val="0062610E"/>
    <w:pPr>
      <w:numPr>
        <w:ilvl w:val="3"/>
        <w:numId w:val="3"/>
      </w:numPr>
      <w:tabs>
        <w:tab w:val="num" w:pos="360"/>
      </w:tabs>
      <w:ind w:left="0" w:firstLine="0"/>
    </w:pPr>
  </w:style>
  <w:style w:type="paragraph" w:customStyle="1" w:styleId="Numheadinglvl1">
    <w:name w:val="Num heading lvl 1"/>
    <w:basedOn w:val="Heading1"/>
    <w:next w:val="Normal"/>
    <w:uiPriority w:val="3"/>
    <w:semiHidden/>
    <w:qFormat/>
    <w:rsid w:val="0062610E"/>
    <w:pPr>
      <w:numPr>
        <w:ilvl w:val="0"/>
        <w:numId w:val="0"/>
      </w:numPr>
      <w:ind w:left="567" w:hanging="567"/>
    </w:pPr>
  </w:style>
  <w:style w:type="paragraph" w:customStyle="1" w:styleId="Numheadinglvl2">
    <w:name w:val="Num heading lvl 2"/>
    <w:basedOn w:val="Heading2"/>
    <w:next w:val="Normal"/>
    <w:uiPriority w:val="3"/>
    <w:semiHidden/>
    <w:qFormat/>
    <w:rsid w:val="0062610E"/>
    <w:pPr>
      <w:numPr>
        <w:ilvl w:val="1"/>
        <w:numId w:val="6"/>
      </w:numPr>
    </w:pPr>
  </w:style>
  <w:style w:type="paragraph" w:customStyle="1" w:styleId="Numheadinglvl3">
    <w:name w:val="Num heading lvl 3"/>
    <w:basedOn w:val="Heading3"/>
    <w:next w:val="Normal"/>
    <w:uiPriority w:val="3"/>
    <w:semiHidden/>
    <w:qFormat/>
    <w:rsid w:val="0062610E"/>
    <w:pPr>
      <w:numPr>
        <w:ilvl w:val="2"/>
        <w:numId w:val="6"/>
      </w:numPr>
    </w:pPr>
  </w:style>
  <w:style w:type="paragraph" w:customStyle="1" w:styleId="Numheadinglvl4">
    <w:name w:val="Num heading lvl 4"/>
    <w:basedOn w:val="Heading4"/>
    <w:next w:val="Normal"/>
    <w:uiPriority w:val="3"/>
    <w:semiHidden/>
    <w:qFormat/>
    <w:rsid w:val="0062610E"/>
    <w:pPr>
      <w:numPr>
        <w:ilvl w:val="3"/>
        <w:numId w:val="6"/>
      </w:numPr>
    </w:pPr>
  </w:style>
  <w:style w:type="paragraph" w:styleId="TOC4">
    <w:name w:val="toc 4"/>
    <w:basedOn w:val="Normal"/>
    <w:next w:val="Normal"/>
    <w:autoRedefine/>
    <w:uiPriority w:val="39"/>
    <w:semiHidden/>
    <w:rsid w:val="0062610E"/>
    <w:pPr>
      <w:spacing w:after="100"/>
      <w:ind w:left="720"/>
    </w:pPr>
  </w:style>
  <w:style w:type="table" w:customStyle="1" w:styleId="NZSPADefault">
    <w:name w:val="NZSPA Default"/>
    <w:basedOn w:val="MainNZSPA"/>
    <w:uiPriority w:val="99"/>
    <w:rsid w:val="0037327C"/>
    <w:pPr>
      <w:spacing w:before="0" w:after="0" w:line="240" w:lineRule="auto"/>
    </w:pPr>
    <w:tblPr/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 w:val="0"/>
        <w:color w:val="052B3D" w:themeColor="text1"/>
      </w:rPr>
      <w:tblPr/>
      <w:tcPr>
        <w:shd w:val="clear" w:color="auto" w:fill="FFFFFF" w:themeFill="background1"/>
      </w:tcPr>
    </w:tblStylePr>
    <w:tblStylePr w:type="nwCell">
      <w:rPr>
        <w:color w:val="052B3D" w:themeColor="text1"/>
      </w:rPr>
      <w:tblPr/>
      <w:tcPr>
        <w:shd w:val="clear" w:color="auto" w:fill="B7EEBE" w:themeFill="accent4"/>
      </w:tcPr>
    </w:tblStylePr>
  </w:style>
  <w:style w:type="table" w:customStyle="1" w:styleId="MainNZSPA">
    <w:name w:val="Main NZSPA"/>
    <w:basedOn w:val="TableNormal"/>
    <w:uiPriority w:val="99"/>
    <w:rsid w:val="0037327C"/>
    <w:pPr>
      <w:spacing w:before="40" w:after="40"/>
    </w:pPr>
    <w:rPr>
      <w:sz w:val="22"/>
    </w:rPr>
    <w:tblPr>
      <w:tblBorders>
        <w:top w:val="single" w:sz="12" w:space="0" w:color="052B3D" w:themeColor="text1"/>
        <w:bottom w:val="single" w:sz="8" w:space="0" w:color="66BA6E" w:themeColor="accent2"/>
        <w:insideH w:val="single" w:sz="8" w:space="0" w:color="B7EEBE" w:themeColor="accent4"/>
        <w:insideV w:val="single" w:sz="8" w:space="0" w:color="B7EEBE" w:themeColor="accent4"/>
      </w:tblBorders>
    </w:tblPr>
    <w:trPr>
      <w:cantSplit/>
    </w:trPr>
    <w:tblStylePr w:type="firstRow">
      <w:pPr>
        <w:wordWrap/>
        <w:spacing w:beforeLines="0" w:before="100" w:beforeAutospacing="0" w:afterLines="0" w:after="40" w:afterAutospacing="0" w:line="276" w:lineRule="auto"/>
        <w:contextualSpacing w:val="0"/>
        <w:mirrorIndents/>
      </w:pPr>
      <w:rPr>
        <w:b/>
        <w:color w:val="052B3D" w:themeColor="text1"/>
      </w:rPr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single" w:sz="4" w:space="0" w:color="756F82" w:themeColor="accent3"/>
          <w:tl2br w:val="nil"/>
          <w:tr2bl w:val="nil"/>
        </w:tcBorders>
        <w:shd w:val="clear" w:color="auto" w:fill="B7EEBE" w:themeFill="accent4"/>
      </w:tcPr>
    </w:tblStylePr>
    <w:tblStylePr w:type="lastRow">
      <w:rPr>
        <w:b/>
      </w:rPr>
    </w:tblStylePr>
    <w:tblStylePr w:type="firstCol">
      <w:rPr>
        <w:b/>
        <w:color w:val="66BA6E" w:themeColor="accent2"/>
      </w:rPr>
      <w:tblPr/>
      <w:tcPr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shd w:val="clear" w:color="auto" w:fill="66BA6E" w:themeFill="accent2"/>
      </w:tcPr>
    </w:tblStylePr>
  </w:style>
  <w:style w:type="table" w:customStyle="1" w:styleId="SideheadingsNZSPA">
    <w:name w:val="Side headings NZSPA"/>
    <w:basedOn w:val="TableNormal"/>
    <w:uiPriority w:val="99"/>
    <w:rsid w:val="0037327C"/>
    <w:pPr>
      <w:spacing w:before="40" w:after="40"/>
    </w:pPr>
    <w:tblPr>
      <w:tblBorders>
        <w:top w:val="single" w:sz="8" w:space="0" w:color="052B3D" w:themeColor="text1"/>
        <w:bottom w:val="single" w:sz="6" w:space="0" w:color="66BA6E" w:themeColor="accent2"/>
        <w:insideH w:val="single" w:sz="6" w:space="0" w:color="E2F8E6" w:themeColor="background2"/>
        <w:insideV w:val="single" w:sz="6" w:space="0" w:color="E2F8E6" w:themeColor="background2"/>
      </w:tblBorders>
    </w:tblPr>
    <w:trPr>
      <w:cantSplit/>
    </w:trPr>
    <w:tblStylePr w:type="firstRow">
      <w:tblPr/>
      <w:tcPr>
        <w:tcBorders>
          <w:top w:val="single" w:sz="24" w:space="0" w:color="052B3D" w:themeColor="tex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shd w:val="clear" w:color="auto" w:fill="B7EEBE" w:themeFill="accent4"/>
      </w:tcPr>
    </w:tblStylePr>
  </w:style>
  <w:style w:type="character" w:customStyle="1" w:styleId="ListParagraphChar">
    <w:name w:val="List Paragraph Char"/>
    <w:aliases w:val="List 1 Char,Other List Char,List Paragraph numbered Char"/>
    <w:link w:val="ListParagraph"/>
    <w:uiPriority w:val="34"/>
    <w:rsid w:val="00B16DAD"/>
    <w:rPr>
      <w:rFonts w:asciiTheme="minorHAnsi" w:hAnsiTheme="minorHAnsi"/>
    </w:rPr>
  </w:style>
  <w:style w:type="paragraph" w:styleId="List">
    <w:name w:val="List"/>
    <w:basedOn w:val="Normal"/>
    <w:uiPriority w:val="99"/>
    <w:semiHidden/>
    <w:unhideWhenUsed/>
    <w:rsid w:val="00B16DAD"/>
    <w:pPr>
      <w:spacing w:line="240" w:lineRule="atLeast"/>
      <w:ind w:left="283" w:hanging="283"/>
      <w:contextualSpacing/>
    </w:pPr>
    <w:rPr>
      <w:rFonts w:ascii="Arial" w:eastAsia="Times New Roman" w:hAnsi="Arial"/>
      <w:sz w:val="20"/>
      <w:lang w:val="en-AU"/>
    </w:rPr>
  </w:style>
  <w:style w:type="paragraph" w:customStyle="1" w:styleId="Heading2NumberedQuestions">
    <w:name w:val="Heading 2 (Numbered Questions)"/>
    <w:basedOn w:val="Heading2"/>
    <w:qFormat/>
    <w:rsid w:val="00785F78"/>
    <w:pPr>
      <w:numPr>
        <w:ilvl w:val="0"/>
        <w:numId w:val="0"/>
      </w:numPr>
      <w:pBdr>
        <w:bottom w:val="single" w:sz="18" w:space="5" w:color="66BA6E" w:themeColor="accent2"/>
      </w:pBdr>
      <w:ind w:left="510" w:hanging="510"/>
    </w:pPr>
    <w:rPr>
      <w:bCs/>
      <w:color w:val="052B3D" w:themeColor="text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ucation.govt.nz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linCr\Downloads\NZSPA%20Letterhead%20Template%20.dotx" TargetMode="External"/></Relationships>
</file>

<file path=word/theme/theme1.xml><?xml version="1.0" encoding="utf-8"?>
<a:theme xmlns:a="http://schemas.openxmlformats.org/drawingml/2006/main" name="Te Tahuhu ALL">
  <a:themeElements>
    <a:clrScheme name="NZSPA">
      <a:dk1>
        <a:srgbClr val="052B3D"/>
      </a:dk1>
      <a:lt1>
        <a:srgbClr val="FFFFFF"/>
      </a:lt1>
      <a:dk2>
        <a:srgbClr val="052B3D"/>
      </a:dk2>
      <a:lt2>
        <a:srgbClr val="E2F8E6"/>
      </a:lt2>
      <a:accent1>
        <a:srgbClr val="156082"/>
      </a:accent1>
      <a:accent2>
        <a:srgbClr val="66BA6E"/>
      </a:accent2>
      <a:accent3>
        <a:srgbClr val="756F82"/>
      </a:accent3>
      <a:accent4>
        <a:srgbClr val="B7EEBE"/>
      </a:accent4>
      <a:accent5>
        <a:srgbClr val="473F58"/>
      </a:accent5>
      <a:accent6>
        <a:srgbClr val="A39FAB"/>
      </a:accent6>
      <a:hlink>
        <a:srgbClr val="3C798D"/>
      </a:hlink>
      <a:folHlink>
        <a:srgbClr val="96607D"/>
      </a:folHlink>
    </a:clrScheme>
    <a:fontScheme name="CS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73624BF7A374D8B61636BFA470970" ma:contentTypeVersion="14" ma:contentTypeDescription="Create a new document." ma:contentTypeScope="" ma:versionID="27de82e42694791628d4c4f53ce2aafb">
  <xsd:schema xmlns:xsd="http://www.w3.org/2001/XMLSchema" xmlns:xs="http://www.w3.org/2001/XMLSchema" xmlns:p="http://schemas.microsoft.com/office/2006/metadata/properties" xmlns:ns2="6f7b9d75-324a-4fc3-8412-e818b6cd18f3" xmlns:ns3="4ef18f2e-9034-47f1-ad2e-8c1451dc71a9" targetNamespace="http://schemas.microsoft.com/office/2006/metadata/properties" ma:root="true" ma:fieldsID="f3eb4cd8004f94921abb9e865c07a483" ns2:_="" ns3:_="">
    <xsd:import namespace="6f7b9d75-324a-4fc3-8412-e818b6cd18f3"/>
    <xsd:import namespace="4ef18f2e-9034-47f1-ad2e-8c1451dc71a9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AllfieldsEdito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Review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b9d75-324a-4fc3-8412-e818b6cd18f3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Ready for Review"/>
          <xsd:enumeration value="Apply Feedback"/>
          <xsd:enumeration value="Review Complete"/>
          <xsd:enumeration value="Approved"/>
          <xsd:enumeration value="Ready for reformatting"/>
          <xsd:enumeration value="allfields QA check"/>
          <xsd:enumeration value="Reference"/>
          <xsd:enumeration value="SME Clarification Need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llfieldsEditor" ma:index="12" nillable="true" ma:displayName="Allfields Editor" ma:format="Dropdown" ma:list="UserInfo" ma:SharePointGroup="0" ma:internalName="AllfieldsEdi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ff8f57-f0a0-4b7f-9cbb-df478fdc82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19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Reviewer" ma:index="20" nillable="true" ma:displayName="Lead / Reviewer" ma:format="Dropdown" ma:list="UserInfo" ma:SharePointGroup="0" ma:internalName="Review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18f2e-9034-47f1-ad2e-8c1451dc71a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25cb7a8-fdb9-4edd-9980-69e5992ba638}" ma:internalName="TaxCatchAll" ma:showField="CatchAllData" ma:web="4ef18f2e-9034-47f1-ad2e-8c1451dc71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6f7b9d75-324a-4fc3-8412-e818b6cd18f3" xsi:nil="true"/>
    <AllfieldsEditor xmlns="6f7b9d75-324a-4fc3-8412-e818b6cd18f3">
      <UserInfo>
        <DisplayName/>
        <AccountId xsi:nil="true"/>
        <AccountType/>
      </UserInfo>
    </AllfieldsEditor>
    <lcf76f155ced4ddcb4097134ff3c332f xmlns="6f7b9d75-324a-4fc3-8412-e818b6cd18f3">
      <Terms xmlns="http://schemas.microsoft.com/office/infopath/2007/PartnerControls"/>
    </lcf76f155ced4ddcb4097134ff3c332f>
    <TaxCatchAll xmlns="4ef18f2e-9034-47f1-ad2e-8c1451dc71a9" xsi:nil="true"/>
    <Reviewer xmlns="6f7b9d75-324a-4fc3-8412-e818b6cd18f3">
      <UserInfo>
        <DisplayName/>
        <AccountId xsi:nil="true"/>
        <AccountType/>
      </UserInfo>
    </Reviewer>
    <Notes xmlns="6f7b9d75-324a-4fc3-8412-e818b6cd18f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E2C1A7-32A2-494A-B871-83CBA7258E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75A902-EF57-456B-AA87-25E2046BC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b9d75-324a-4fc3-8412-e818b6cd18f3"/>
    <ds:schemaRef ds:uri="4ef18f2e-9034-47f1-ad2e-8c1451dc71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02286D-F273-4089-9CAA-235928BAA15D}">
  <ds:schemaRefs>
    <ds:schemaRef ds:uri="http://schemas.microsoft.com/office/2006/metadata/properties"/>
    <ds:schemaRef ds:uri="http://schemas.microsoft.com/office/infopath/2007/PartnerControls"/>
    <ds:schemaRef ds:uri="6f7b9d75-324a-4fc3-8412-e818b6cd18f3"/>
    <ds:schemaRef ds:uri="4ef18f2e-9034-47f1-ad2e-8c1451dc71a9"/>
  </ds:schemaRefs>
</ds:datastoreItem>
</file>

<file path=customXml/itemProps4.xml><?xml version="1.0" encoding="utf-8"?>
<ds:datastoreItem xmlns:ds="http://schemas.openxmlformats.org/officeDocument/2006/customXml" ds:itemID="{9834B279-DC96-488F-99E8-C29601DFA1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NZSPA Letterhead Template </Template>
  <TotalTime>1</TotalTime>
  <Pages>4</Pages>
  <Words>744</Words>
  <Characters>4244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Franklin</dc:creator>
  <cp:keywords/>
  <dc:description>Created by allfields.co.nz</dc:description>
  <cp:lastModifiedBy>Gail Connelly</cp:lastModifiedBy>
  <cp:revision>2</cp:revision>
  <cp:lastPrinted>2024-04-28T22:39:00Z</cp:lastPrinted>
  <dcterms:created xsi:type="dcterms:W3CDTF">2026-09-28T23:23:00Z</dcterms:created>
  <dcterms:modified xsi:type="dcterms:W3CDTF">2026-09-28T23:23:00Z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0x010100EA273624BF7A374D8B61636BFA470970</vt:lpwstr>
  </property>
  <property fmtid="{D5CDD505-2E9C-101B-9397-08002B2CF9AE}" pid="4" name="_dlc_DocIdItemGuid">
    <vt:lpwstr>bd97b82e-5c33-4f45-a944-81ba41f8705c</vt:lpwstr>
  </property>
  <property fmtid="{D5CDD505-2E9C-101B-9397-08002B2CF9AE}" pid="5" name="j560beb70aea488fb091e84adbb32566">
    <vt:lpwstr/>
  </property>
  <property fmtid="{D5CDD505-2E9C-101B-9397-08002B2CF9AE}" pid="6" name="Ministerial_x0020_Type">
    <vt:lpwstr/>
  </property>
  <property fmtid="{D5CDD505-2E9C-101B-9397-08002B2CF9AE}" pid="7" name="Property_x0020_Management_x0020_Activity">
    <vt:lpwstr/>
  </property>
  <property fmtid="{D5CDD505-2E9C-101B-9397-08002B2CF9AE}" pid="8" name="hf7c71fd10d346fe8adb3bb49d5c0fc0">
    <vt:lpwstr/>
  </property>
  <property fmtid="{D5CDD505-2E9C-101B-9397-08002B2CF9AE}" pid="9" name="ce139978aae645acb1db0a0e0d3df2f5">
    <vt:lpwstr/>
  </property>
  <property fmtid="{D5CDD505-2E9C-101B-9397-08002B2CF9AE}" pid="10" name="CalendarYear">
    <vt:lpwstr/>
  </property>
  <property fmtid="{D5CDD505-2E9C-101B-9397-08002B2CF9AE}" pid="11" name="FinancialYear">
    <vt:lpwstr/>
  </property>
  <property fmtid="{D5CDD505-2E9C-101B-9397-08002B2CF9AE}" pid="12" name="m06bc18559e9431bb4d590962e6b7f83">
    <vt:lpwstr/>
  </property>
  <property fmtid="{D5CDD505-2E9C-101B-9397-08002B2CF9AE}" pid="13" name="Property Management Activity">
    <vt:lpwstr/>
  </property>
  <property fmtid="{D5CDD505-2E9C-101B-9397-08002B2CF9AE}" pid="14" name="Ministerial Type">
    <vt:lpwstr/>
  </property>
  <property fmtid="{D5CDD505-2E9C-101B-9397-08002B2CF9AE}" pid="15" name="c65b51bc6a0e4ac9b0840b09a1858551">
    <vt:lpwstr/>
  </property>
  <property fmtid="{D5CDD505-2E9C-101B-9397-08002B2CF9AE}" pid="16" name="Record Activity">
    <vt:lpwstr/>
  </property>
  <property fmtid="{D5CDD505-2E9C-101B-9397-08002B2CF9AE}" pid="17" name="Record_x0020_Activity">
    <vt:lpwstr/>
  </property>
  <property fmtid="{D5CDD505-2E9C-101B-9397-08002B2CF9AE}" pid="18" name="MSIP_Label_4009eddf-846d-46a2-8a8f-ad982b694053_Enabled">
    <vt:lpwstr>true</vt:lpwstr>
  </property>
  <property fmtid="{D5CDD505-2E9C-101B-9397-08002B2CF9AE}" pid="19" name="MSIP_Label_4009eddf-846d-46a2-8a8f-ad982b694053_SetDate">
    <vt:lpwstr>2025-10-06T23:54:29Z</vt:lpwstr>
  </property>
  <property fmtid="{D5CDD505-2E9C-101B-9397-08002B2CF9AE}" pid="20" name="MSIP_Label_4009eddf-846d-46a2-8a8f-ad982b694053_Method">
    <vt:lpwstr>Privileged</vt:lpwstr>
  </property>
  <property fmtid="{D5CDD505-2E9C-101B-9397-08002B2CF9AE}" pid="21" name="MSIP_Label_4009eddf-846d-46a2-8a8f-ad982b694053_Name">
    <vt:lpwstr>UNCLASSIFIED</vt:lpwstr>
  </property>
  <property fmtid="{D5CDD505-2E9C-101B-9397-08002B2CF9AE}" pid="22" name="MSIP_Label_4009eddf-846d-46a2-8a8f-ad982b694053_SiteId">
    <vt:lpwstr>e6d2d4cc-b762-486e-8894-4f5f440d5f31</vt:lpwstr>
  </property>
  <property fmtid="{D5CDD505-2E9C-101B-9397-08002B2CF9AE}" pid="23" name="MSIP_Label_4009eddf-846d-46a2-8a8f-ad982b694053_ActionId">
    <vt:lpwstr>d61964b0-b193-4c4f-be38-e565eb750e0c</vt:lpwstr>
  </property>
  <property fmtid="{D5CDD505-2E9C-101B-9397-08002B2CF9AE}" pid="24" name="MSIP_Label_4009eddf-846d-46a2-8a8f-ad982b694053_ContentBits">
    <vt:lpwstr>3</vt:lpwstr>
  </property>
  <property fmtid="{D5CDD505-2E9C-101B-9397-08002B2CF9AE}" pid="25" name="MSIP_Label_4009eddf-846d-46a2-8a8f-ad982b694053_Tag">
    <vt:lpwstr>50, 0, 1, 1</vt:lpwstr>
  </property>
  <property fmtid="{D5CDD505-2E9C-101B-9397-08002B2CF9AE}" pid="26" name="lcf76f155ced4ddcb4097134ff3c332f">
    <vt:lpwstr/>
  </property>
</Properties>
</file>