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customXml/itemProps3.xml" ContentType="application/vnd.openxmlformats-officedocument.customXmlProperties+xml"/>
  <Override PartName="/word/fontTable.xml" ContentType="application/vnd.openxmlformats-officedocument.wordprocessingml.fontTable+xml"/>
  <Override PartName="/customXml/itemProps1.xml" ContentType="application/vnd.openxmlformats-officedocument.customXml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docProps/core.xml" ContentType="application/vnd.openxmlformats-package.core-properties+xml"/>
  <Override PartName="/customXml/itemProps4.xml" ContentType="application/vnd.openxmlformats-officedocument.customXmlProperties+xml"/>
  <Override PartName="/word/numbering.xml" ContentType="application/vnd.openxmlformats-officedocument.wordprocessingml.numbering+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headera.xml" ContentType="application/vnd.openxmlformats-officedocument.wordprocessingml.header+xml"/>
  <Override PartName="/word/headerb.xml" ContentType="application/vnd.openxmlformats-officedocument.wordprocessingml.header+xml"/>
  <Override PartName="/word/footer7.xml" ContentType="application/vnd.openxmlformats-officedocument.wordprocessingml.footer+xml"/>
  <Override PartName="/word/headerc.xml" ContentType="application/vnd.openxmlformats-officedocument.wordprocessingml.header+xml"/>
  <Override PartName="/word/headerd.xml" ContentType="application/vnd.openxmlformats-officedocument.wordprocessingml.header+xml"/>
  <Override PartName="/word/footer8.xml" ContentType="application/vnd.openxmlformats-officedocument.wordprocessingml.footer+xml"/>
  <Override PartName="/word/headere.xml" ContentType="application/vnd.openxmlformats-officedocument.wordprocessingml.header+xml"/>
  <Override PartName="/word/headerf.xml" ContentType="application/vnd.openxmlformats-officedocument.wordprocessingml.header+xml"/>
  <Override PartName="/word/footer9.xml" ContentType="application/vnd.openxmlformats-officedocument.wordprocessingml.footer+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xmlns:a14="http://schemas.microsoft.com/office/drawing/2010/main" mc:Ignorable="w14 w15 w16se w16cid w16 w16cex w16sdtdh w16sdtfl w16du wp14">
  <w:body>
    <w:p w:rsidR="00035BA7" w:rsidP="00D46917" w:rsidRDefault="00664FFB" w14:paraId="0E56FE3F" w14:textId="77777777">
      <w:pPr>
        <w:pStyle w:val="Title"/>
        <w:tabs>
          <w:tab w:val="left" w:pos="645"/>
          <w:tab w:val="left" w:pos="5280"/>
          <w:tab w:val="left" w:pos="8625"/>
        </w:tabs>
      </w:pPr>
      <w:r>
        <w:rPr>
          <w:noProof/>
        </w:rPr>
        <mc:AlternateContent>
          <mc:Choice Requires="wpg">
            <w:drawing>
              <wp:anchor distT="0" distB="0" distL="114300" distR="114300" simplePos="0" relativeHeight="251668480" behindDoc="1" locked="0" layoutInCell="1" allowOverlap="1" wp14:anchorId="659D7A42" wp14:editId="2B6A05D4">
                <wp:simplePos x="0" y="0"/>
                <wp:positionH relativeFrom="column">
                  <wp:posOffset>-791845</wp:posOffset>
                </wp:positionH>
                <wp:positionV relativeFrom="page">
                  <wp:posOffset>0</wp:posOffset>
                </wp:positionV>
                <wp:extent cx="7559675" cy="9848850"/>
                <wp:effectExtent l="0" t="0" r="3175" b="0"/>
                <wp:wrapNone/>
                <wp:docPr id="1001299914" name="Group 5"/>
                <wp:cNvGraphicFramePr/>
                <a:graphic xmlns:a="http://schemas.openxmlformats.org/drawingml/2006/main">
                  <a:graphicData uri="http://schemas.microsoft.com/office/word/2010/wordprocessingGroup">
                    <wpg:wgp>
                      <wpg:cNvGrpSpPr/>
                      <wpg:grpSpPr>
                        <a:xfrm>
                          <a:off x="0" y="0"/>
                          <a:ext cx="7559675" cy="9848850"/>
                          <a:chOff x="0" y="0"/>
                          <a:chExt cx="7560000" cy="9848521"/>
                        </a:xfrm>
                      </wpg:grpSpPr>
                      <wpg:grpSp>
                        <wpg:cNvPr id="1032049035" name="Group 5"/>
                        <wpg:cNvGrpSpPr/>
                        <wpg:grpSpPr>
                          <a:xfrm>
                            <a:off x="0" y="0"/>
                            <a:ext cx="7560000" cy="9848521"/>
                            <a:chOff x="7" y="0"/>
                            <a:chExt cx="7560000" cy="9848521"/>
                          </a:xfrm>
                        </wpg:grpSpPr>
                        <wpg:grpSp>
                          <wpg:cNvPr id="115737304" name="Group 6"/>
                          <wpg:cNvGrpSpPr/>
                          <wpg:grpSpPr>
                            <a:xfrm>
                              <a:off x="7" y="0"/>
                              <a:ext cx="7560000" cy="2964675"/>
                              <a:chOff x="7" y="0"/>
                              <a:chExt cx="7560000" cy="2964675"/>
                            </a:xfrm>
                          </wpg:grpSpPr>
                          <wps:wsp>
                            <wps:cNvPr id="168874130" name="Rectangle 9"/>
                            <wps:cNvSpPr/>
                            <wps:spPr>
                              <a:xfrm>
                                <a:off x="7" y="0"/>
                                <a:ext cx="7560000" cy="2964675"/>
                              </a:xfrm>
                              <a:prstGeom prst="rect">
                                <a:avLst/>
                              </a:prstGeom>
                              <a:gradFill flip="none" rotWithShape="1">
                                <a:gsLst>
                                  <a:gs pos="90000">
                                    <a:schemeClr val="tx1"/>
                                  </a:gs>
                                  <a:gs pos="0">
                                    <a:schemeClr val="accent2"/>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52495576" name="Picture 5"/>
                              <pic:cNvPicPr>
                                <a:picLocks noChangeAspect="1"/>
                              </pic:cNvPicPr>
                            </pic:nvPicPr>
                            <pic:blipFill>
                              <a:blip r:embed="rId11">
                                <a:extLst>
                                  <a:ext uri="{96DAC541-7B7A-43D3-8B79-37D633B846F1}">
                                    <asvg:svgBlip xmlns:asvg="http://schemas.microsoft.com/office/drawing/2016/SVG/main" r:embed="rId12"/>
                                  </a:ext>
                                </a:extLst>
                              </a:blip>
                              <a:srcRect/>
                              <a:stretch/>
                            </pic:blipFill>
                            <pic:spPr bwMode="auto">
                              <a:xfrm>
                                <a:off x="509104" y="619704"/>
                                <a:ext cx="3622020" cy="1080578"/>
                              </a:xfrm>
                              <a:prstGeom prst="rect">
                                <a:avLst/>
                              </a:prstGeom>
                              <a:noFill/>
                              <a:ln>
                                <a:noFill/>
                              </a:ln>
                            </pic:spPr>
                          </pic:pic>
                        </wpg:grpSp>
                        <pic:pic xmlns:pic="http://schemas.openxmlformats.org/drawingml/2006/picture">
                          <pic:nvPicPr>
                            <pic:cNvPr id="1499916599" name="Picture 15"/>
                            <pic:cNvPicPr>
                              <a:picLocks noChangeAspect="1"/>
                            </pic:cNvPicPr>
                          </pic:nvPicPr>
                          <pic:blipFill>
                            <a:blip r:embed="rId13">
                              <a:extLst>
                                <a:ext uri="{28A0092B-C50C-407E-A947-70E740481C1C}">
                                  <a14:useLocalDpi xmlns:a14="http://schemas.microsoft.com/office/drawing/2010/main" val="0"/>
                                </a:ext>
                              </a:extLst>
                            </a:blip>
                            <a:srcRect/>
                            <a:stretch/>
                          </pic:blipFill>
                          <pic:spPr>
                            <a:xfrm>
                              <a:off x="703666" y="9517643"/>
                              <a:ext cx="1981727" cy="330878"/>
                            </a:xfrm>
                            <a:prstGeom prst="rect">
                              <a:avLst/>
                            </a:prstGeom>
                          </pic:spPr>
                        </pic:pic>
                      </wpg:grpSp>
                      <wps:wsp>
                        <wps:cNvPr id="1566258293" name="Text Box 2"/>
                        <wps:cNvSpPr txBox="1">
                          <a:spLocks noChangeArrowheads="1"/>
                        </wps:cNvSpPr>
                        <wps:spPr bwMode="auto">
                          <a:xfrm>
                            <a:off x="709448" y="3704897"/>
                            <a:ext cx="4369622" cy="2341166"/>
                          </a:xfrm>
                          <a:prstGeom prst="rect">
                            <a:avLst/>
                          </a:prstGeom>
                          <a:noFill/>
                          <a:ln w="9525">
                            <a:noFill/>
                            <a:miter lim="800000"/>
                            <a:headEnd/>
                            <a:tailEnd/>
                          </a:ln>
                        </wps:spPr>
                        <wps:txbx>
                          <w:txbxContent>
                            <w:p w:rsidRPr="00664FFB" w:rsidR="006C1D3B" w:rsidP="006C1D3B" w:rsidRDefault="005227B8" w14:paraId="37257E0E" w14:textId="351B1B2A">
                              <w:pPr>
                                <w:pStyle w:val="Title"/>
                                <w:spacing w:before="0"/>
                                <w:rPr>
                                  <w:color w:val="2F215C"/>
                                  <w:lang w:val="en-US"/>
                                </w:rPr>
                              </w:pPr>
                              <w:r>
                                <w:rPr>
                                  <w:color w:val="2F215C"/>
                                  <w:lang w:val="en-US"/>
                                </w:rPr>
                                <w:t>Drinking Water Safety Plan</w:t>
                              </w:r>
                            </w:p>
                            <w:p w:rsidRPr="00664FFB" w:rsidR="006C1D3B" w:rsidP="006C1D3B" w:rsidRDefault="006C1D3B" w14:paraId="3461A093" w14:textId="1FBAAF7D">
                              <w:pPr>
                                <w:pStyle w:val="Subtitle"/>
                                <w:rPr>
                                  <w:color w:val="2F215C"/>
                                  <w:lang w:val="en-US"/>
                                </w:rPr>
                              </w:pPr>
                              <w:r w:rsidRPr="00740E3E">
                                <w:rPr>
                                  <w:color w:val="2F215C"/>
                                  <w:highlight w:val="yellow"/>
                                  <w:lang w:val="en-US"/>
                                </w:rPr>
                                <w:t>&lt;</w:t>
                              </w:r>
                              <w:r w:rsidRPr="00740E3E" w:rsidR="005227B8">
                                <w:rPr>
                                  <w:color w:val="2F215C"/>
                                  <w:highlight w:val="yellow"/>
                                  <w:lang w:val="en-US"/>
                                </w:rPr>
                                <w:t>School Name</w:t>
                              </w:r>
                              <w:r w:rsidRPr="00740E3E">
                                <w:rPr>
                                  <w:color w:val="2F215C"/>
                                  <w:highlight w:val="yellow"/>
                                  <w:lang w:val="en-US"/>
                                </w:rPr>
                                <w:t>&gt;</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w14:anchorId="73A37C25">
              <v:group id="Group 5" style="position:absolute;margin-left:-62.35pt;margin-top:0;width:595.25pt;height:775.5pt;z-index:-251648000;mso-position-vertical-relative:page;mso-width-relative:margin;mso-height-relative:margin" coordsize="75600,98485" o:spid="_x0000_s1026" w14:anchorId="659D7A4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">
                <v:group id="_x0000_s1027" style="position:absolute;width:75600;height:98485" coordsize="75600,98485" coordorigin=""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">
                  <v:group id="Group 6" style="position:absolute;width:75600;height:29646" coordsize="75600,29646" coordorigin=""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">
                    <v:rect id="Rectangle 9" style="position:absolute;width:75600;height:29646;visibility:visible;mso-wrap-style:square;v-text-anchor:middle" o:spid="_x0000_s1029" fillcolor="#66ba6e [3205]"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">
                      <v:fill type="gradient" color2="#052b3d [3213]" colors="0 #66ba6e;58982f #052b3d" angle="90" focus="100%" rotate="t"/>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5" style="position:absolute;left:5091;top:6197;width:36220;height:10805;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">
                      <v:imagedata o:title="" r:id="rId14"/>
                    </v:shape>
                  </v:group>
                  <v:shape id="Picture 15" style="position:absolute;left:7036;top:95176;width:19817;height:3309;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">
                    <v:imagedata o:title="" r:id="rId15"/>
                  </v:shape>
                </v:group>
                <v:shapetype id="_x0000_t202" coordsize="21600,21600" o:spt="202" path="m,l,21600r21600,l21600,xe">
                  <v:stroke joinstyle="miter"/>
                  <v:path gradientshapeok="t" o:connecttype="rect"/>
                </v:shapetype>
                <v:shape id="_x0000_s1032" style="position:absolute;left:7094;top:37048;width:43696;height:23412;visibility:visible;mso-wrap-style:square;v-text-anchor:top"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">
                  <v:textbox style="mso-fit-shape-to-text:t">
                    <w:txbxContent>
                      <w:p w:rsidRPr="00664FFB" w:rsidR="006C1D3B" w:rsidP="006C1D3B" w:rsidRDefault="005227B8" w14:paraId="403C0FFD" w14:textId="351B1B2A">
                        <w:pPr>
                          <w:pStyle w:val="Title"/>
                          <w:spacing w:before="0"/>
                          <w:rPr>
                            <w:color w:val="2F215C"/>
                            <w:lang w:val="en-US"/>
                          </w:rPr>
                        </w:pPr>
                        <w:r>
                          <w:rPr>
                            <w:color w:val="2F215C"/>
                            <w:lang w:val="en-US"/>
                          </w:rPr>
                          <w:t>Drinking Water Safety Plan</w:t>
                        </w:r>
                      </w:p>
                      <w:p w:rsidRPr="00664FFB" w:rsidR="006C1D3B" w:rsidP="006C1D3B" w:rsidRDefault="006C1D3B" w14:paraId="5A46D420" w14:textId="1FBAAF7D">
                        <w:pPr>
                          <w:pStyle w:val="Subtitle"/>
                          <w:rPr>
                            <w:color w:val="2F215C"/>
                            <w:lang w:val="en-US"/>
                          </w:rPr>
                        </w:pPr>
                        <w:r w:rsidRPr="00740E3E">
                          <w:rPr>
                            <w:color w:val="2F215C"/>
                            <w:highlight w:val="yellow"/>
                            <w:lang w:val="en-US"/>
                          </w:rPr>
                          <w:t>&lt;</w:t>
                        </w:r>
                        <w:r w:rsidRPr="00740E3E" w:rsidR="005227B8">
                          <w:rPr>
                            <w:color w:val="2F215C"/>
                            <w:highlight w:val="yellow"/>
                            <w:lang w:val="en-US"/>
                          </w:rPr>
                          <w:t>School Name</w:t>
                        </w:r>
                        <w:r w:rsidRPr="00740E3E">
                          <w:rPr>
                            <w:color w:val="2F215C"/>
                            <w:highlight w:val="yellow"/>
                            <w:lang w:val="en-US"/>
                          </w:rPr>
                          <w:t>&gt;</w:t>
                        </w:r>
                      </w:p>
                    </w:txbxContent>
                  </v:textbox>
                </v:shape>
                <w10:wrap anchory="page"/>
              </v:group>
            </w:pict>
          </mc:Fallback>
        </mc:AlternateContent>
      </w:r>
      <w:r w:rsidR="00D80480">
        <w:tab/>
      </w:r>
      <w:r w:rsidR="008921D2">
        <w:tab/>
      </w:r>
      <w:r w:rsidR="00D46917">
        <w:tab/>
      </w:r>
    </w:p>
    <w:p w:rsidR="00DA6CA5" w:rsidP="00DA6CA5" w:rsidRDefault="00DA6CA5" w14:paraId="323E52FD" w14:textId="77777777">
      <w:pPr>
        <w:ind w:left="142"/>
      </w:pPr>
    </w:p>
    <w:p w:rsidR="00DA6CA5" w:rsidP="00DA6CA5" w:rsidRDefault="00DA6CA5" w14:paraId="224E10C5" w14:textId="77777777">
      <w:pPr>
        <w:ind w:left="142"/>
      </w:pPr>
    </w:p>
    <w:p w:rsidR="00DA6CA5" w:rsidP="00DA6CA5" w:rsidRDefault="00DA6CA5" w14:paraId="40F565A6" w14:textId="77777777">
      <w:pPr>
        <w:ind w:left="142"/>
      </w:pPr>
    </w:p>
    <w:p w:rsidR="00DA6CA5" w:rsidP="00DA6CA5" w:rsidRDefault="00DA6CA5" w14:paraId="17DCC4E9" w14:textId="77777777">
      <w:pPr>
        <w:ind w:left="142"/>
      </w:pPr>
    </w:p>
    <w:p w:rsidR="00DA6CA5" w:rsidP="00DA6CA5" w:rsidRDefault="00DA6CA5" w14:paraId="038AED8A" w14:textId="77777777">
      <w:pPr>
        <w:ind w:left="142"/>
      </w:pPr>
    </w:p>
    <w:sdt>
      <w:sdtPr>
        <w:alias w:val="Picture of the school"/>
        <w:tag w:val="Picture of the school"/>
        <w:id w:val="-652367395"/>
        <w:showingPlcHdr/>
        <w:picture/>
      </w:sdtPr>
      <w:sdtContent>
        <w:p w:rsidR="00606017" w:rsidP="00DA6CA5" w:rsidRDefault="00DA6CA5" w14:paraId="3781E3E7" w14:textId="1C0281C3">
          <w:r>
            <w:rPr>
              <w:noProof/>
            </w:rPr>
            <w:drawing>
              <wp:anchor distT="0" distB="0" distL="114300" distR="114300" simplePos="0" relativeHeight="251671552" behindDoc="0" locked="0" layoutInCell="1" allowOverlap="1" wp14:anchorId="2738E51E" wp14:editId="05AC8991">
                <wp:simplePos x="0" y="0"/>
                <wp:positionH relativeFrom="column">
                  <wp:posOffset>-5080</wp:posOffset>
                </wp:positionH>
                <wp:positionV relativeFrom="paragraph">
                  <wp:posOffset>3175</wp:posOffset>
                </wp:positionV>
                <wp:extent cx="4510800" cy="2584800"/>
                <wp:effectExtent l="0" t="0" r="4445" b="6350"/>
                <wp:wrapTopAndBottom/>
                <wp:docPr id="1503540062" name="Picture 1503540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3540062"/>
                        <pic:cNvPicPr/>
                      </pic:nvPicPr>
                      <pic:blipFill>
                        <a:blip r:embed="rId16">
                          <a:extLst>
                            <a:ext uri="{28A0092B-C50C-407E-A947-70E740481C1C}">
                              <a14:useLocalDpi xmlns:a14="http://schemas.microsoft.com/office/drawing/2010/main" val="0"/>
                            </a:ext>
                          </a:extLst>
                        </a:blip>
                        <a:stretch>
                          <a:fillRect/>
                        </a:stretch>
                      </pic:blipFill>
                      <pic:spPr>
                        <a:xfrm>
                          <a:off x="0" y="0"/>
                          <a:ext cx="4510800" cy="2584800"/>
                        </a:xfrm>
                        <a:prstGeom prst="rect">
                          <a:avLst/>
                        </a:prstGeom>
                      </pic:spPr>
                    </pic:pic>
                  </a:graphicData>
                </a:graphic>
                <wp14:sizeRelH relativeFrom="margin">
                  <wp14:pctWidth>0</wp14:pctWidth>
                </wp14:sizeRelH>
                <wp14:sizeRelV relativeFrom="margin">
                  <wp14:pctHeight>0</wp14:pctHeight>
                </wp14:sizeRelV>
              </wp:anchor>
            </w:drawing>
          </w:r>
        </w:p>
      </w:sdtContent>
    </w:sdt>
    <w:p w:rsidRPr="00035BA7" w:rsidR="00327FC3" w:rsidP="00035BA7" w:rsidRDefault="00327FC3" w14:paraId="42772231" w14:textId="77777777"/>
    <w:p w:rsidR="00212175" w:rsidRDefault="00212175" w14:paraId="6F6795D4" w14:textId="77777777">
      <w:r>
        <w:br w:type="page"/>
      </w:r>
    </w:p>
    <w:p w:rsidR="003A727D" w:rsidP="00006AA4" w:rsidRDefault="003A727D" w14:paraId="3792D275" w14:textId="77777777">
      <w:pPr>
        <w:rPr>
          <w:b/>
          <w:color w:val="052B3D" w:themeColor="text1"/>
        </w:rPr>
        <w:sectPr w:rsidR="003A727D" w:rsidSect="00164584">
          <w:headerReference w:type="even" r:id="rId17"/>
          <w:footerReference w:type="even" r:id="rId18"/>
          <w:footerReference w:type="default" r:id="rId19"/>
          <w:pgSz w:w="11906" w:h="16838" w:orient="portrait"/>
          <w:pgMar w:top="1247" w:right="1247" w:bottom="1247" w:left="1247" w:header="1247" w:footer="709" w:gutter="0"/>
          <w:pgNumType w:start="0"/>
          <w:cols w:space="708"/>
          <w:titlePg/>
          <w:docGrid w:linePitch="360"/>
          <w:headerReference w:type="default" r:id="R2e0977e273524a1a"/>
          <w:headerReference w:type="first" r:id="R288de13608a14f9b"/>
          <w:footerReference w:type="first" r:id="Rc41803fc3f9944db"/>
        </w:sectPr>
      </w:pPr>
    </w:p>
    <w:tbl>
      <w:tblPr>
        <w:tblStyle w:val="NZSPADefault"/>
        <w:tblW w:w="5000" w:type="pct"/>
        <w:tblLook w:val="04A0" w:firstRow="1" w:lastRow="0" w:firstColumn="1" w:lastColumn="0" w:noHBand="0" w:noVBand="1"/>
      </w:tblPr>
      <w:tblGrid>
        <w:gridCol w:w="1985"/>
        <w:gridCol w:w="1984"/>
        <w:gridCol w:w="5443"/>
      </w:tblGrid>
      <w:tr w:rsidR="0086152F" w:rsidTr="0086152F" w14:paraId="04F46C95"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rsidR="0086152F" w:rsidP="00006AA4" w:rsidRDefault="0086152F" w14:paraId="678D0556" w14:textId="76BD6200">
            <w:r>
              <w:t>Revision Number</w:t>
            </w:r>
          </w:p>
        </w:tc>
        <w:tc>
          <w:tcPr>
            <w:tcW w:w="1984" w:type="dxa"/>
          </w:tcPr>
          <w:p w:rsidR="0086152F" w:rsidP="00006AA4" w:rsidRDefault="0086152F" w14:paraId="2812A53C" w14:textId="083EACBE">
            <w:pPr>
              <w:cnfStyle w:val="100000000000" w:firstRow="1" w:lastRow="0" w:firstColumn="0" w:lastColumn="0" w:oddVBand="0" w:evenVBand="0" w:oddHBand="0" w:evenHBand="0" w:firstRowFirstColumn="0" w:firstRowLastColumn="0" w:lastRowFirstColumn="0" w:lastRowLastColumn="0"/>
            </w:pPr>
            <w:r>
              <w:t>Date</w:t>
            </w:r>
          </w:p>
        </w:tc>
        <w:tc>
          <w:tcPr>
            <w:tcW w:w="5443" w:type="dxa"/>
          </w:tcPr>
          <w:p w:rsidR="0086152F" w:rsidP="00006AA4" w:rsidRDefault="0086152F" w14:paraId="6E59C556" w14:textId="3AD4B052">
            <w:pPr>
              <w:cnfStyle w:val="100000000000" w:firstRow="1" w:lastRow="0" w:firstColumn="0" w:lastColumn="0" w:oddVBand="0" w:evenVBand="0" w:oddHBand="0" w:evenHBand="0" w:firstRowFirstColumn="0" w:firstRowLastColumn="0" w:lastRowFirstColumn="0" w:lastRowLastColumn="0"/>
            </w:pPr>
            <w:r>
              <w:t>Description</w:t>
            </w:r>
          </w:p>
        </w:tc>
      </w:tr>
      <w:tr w:rsidR="0086152F" w:rsidTr="0086152F" w14:paraId="4CA1886E" w14:textId="77777777">
        <w:tc>
          <w:tcPr>
            <w:cnfStyle w:val="001000000000" w:firstRow="0" w:lastRow="0" w:firstColumn="1" w:lastColumn="0" w:oddVBand="0" w:evenVBand="0" w:oddHBand="0" w:evenHBand="0" w:firstRowFirstColumn="0" w:firstRowLastColumn="0" w:lastRowFirstColumn="0" w:lastRowLastColumn="0"/>
            <w:tcW w:w="1985" w:type="dxa"/>
          </w:tcPr>
          <w:p w:rsidR="0086152F" w:rsidP="00006AA4" w:rsidRDefault="0086152F" w14:paraId="2FF638D1" w14:textId="77777777"/>
        </w:tc>
        <w:tc>
          <w:tcPr>
            <w:tcW w:w="1984" w:type="dxa"/>
          </w:tcPr>
          <w:p w:rsidR="0086152F" w:rsidP="00006AA4" w:rsidRDefault="0086152F" w14:paraId="13EE759B" w14:textId="77777777">
            <w:pPr>
              <w:cnfStyle w:val="000000000000" w:firstRow="0" w:lastRow="0" w:firstColumn="0" w:lastColumn="0" w:oddVBand="0" w:evenVBand="0" w:oddHBand="0" w:evenHBand="0" w:firstRowFirstColumn="0" w:firstRowLastColumn="0" w:lastRowFirstColumn="0" w:lastRowLastColumn="0"/>
            </w:pPr>
          </w:p>
        </w:tc>
        <w:tc>
          <w:tcPr>
            <w:tcW w:w="5443" w:type="dxa"/>
          </w:tcPr>
          <w:p w:rsidR="0086152F" w:rsidP="00006AA4" w:rsidRDefault="0086152F" w14:paraId="3E228051" w14:textId="77777777">
            <w:pPr>
              <w:cnfStyle w:val="000000000000" w:firstRow="0" w:lastRow="0" w:firstColumn="0" w:lastColumn="0" w:oddVBand="0" w:evenVBand="0" w:oddHBand="0" w:evenHBand="0" w:firstRowFirstColumn="0" w:firstRowLastColumn="0" w:lastRowFirstColumn="0" w:lastRowLastColumn="0"/>
            </w:pPr>
          </w:p>
        </w:tc>
      </w:tr>
      <w:tr w:rsidR="0086152F" w:rsidTr="0086152F" w14:paraId="2FB508F0" w14:textId="77777777">
        <w:tc>
          <w:tcPr>
            <w:cnfStyle w:val="001000000000" w:firstRow="0" w:lastRow="0" w:firstColumn="1" w:lastColumn="0" w:oddVBand="0" w:evenVBand="0" w:oddHBand="0" w:evenHBand="0" w:firstRowFirstColumn="0" w:firstRowLastColumn="0" w:lastRowFirstColumn="0" w:lastRowLastColumn="0"/>
            <w:tcW w:w="1985" w:type="dxa"/>
          </w:tcPr>
          <w:p w:rsidR="0086152F" w:rsidP="00006AA4" w:rsidRDefault="0086152F" w14:paraId="6BFBB81A" w14:textId="77777777"/>
        </w:tc>
        <w:tc>
          <w:tcPr>
            <w:tcW w:w="1984" w:type="dxa"/>
          </w:tcPr>
          <w:p w:rsidR="0086152F" w:rsidP="00006AA4" w:rsidRDefault="0086152F" w14:paraId="32D2BCF9" w14:textId="77777777">
            <w:pPr>
              <w:cnfStyle w:val="000000000000" w:firstRow="0" w:lastRow="0" w:firstColumn="0" w:lastColumn="0" w:oddVBand="0" w:evenVBand="0" w:oddHBand="0" w:evenHBand="0" w:firstRowFirstColumn="0" w:firstRowLastColumn="0" w:lastRowFirstColumn="0" w:lastRowLastColumn="0"/>
            </w:pPr>
          </w:p>
        </w:tc>
        <w:tc>
          <w:tcPr>
            <w:tcW w:w="5443" w:type="dxa"/>
          </w:tcPr>
          <w:p w:rsidR="0086152F" w:rsidP="00006AA4" w:rsidRDefault="0086152F" w14:paraId="59A87C4A" w14:textId="77777777">
            <w:pPr>
              <w:cnfStyle w:val="000000000000" w:firstRow="0" w:lastRow="0" w:firstColumn="0" w:lastColumn="0" w:oddVBand="0" w:evenVBand="0" w:oddHBand="0" w:evenHBand="0" w:firstRowFirstColumn="0" w:firstRowLastColumn="0" w:lastRowFirstColumn="0" w:lastRowLastColumn="0"/>
            </w:pPr>
          </w:p>
        </w:tc>
      </w:tr>
    </w:tbl>
    <w:p w:rsidR="0086152F" w:rsidRDefault="0086152F" w14:paraId="7EA9BC1A" w14:textId="77777777"/>
    <w:tbl>
      <w:tblPr>
        <w:tblStyle w:val="NZSPADefault"/>
        <w:tblW w:w="5000" w:type="pct"/>
        <w:tblLook w:val="04A0" w:firstRow="1" w:lastRow="0" w:firstColumn="1" w:lastColumn="0" w:noHBand="0" w:noVBand="1"/>
      </w:tblPr>
      <w:tblGrid>
        <w:gridCol w:w="1985"/>
        <w:gridCol w:w="5386"/>
        <w:gridCol w:w="2041"/>
      </w:tblGrid>
      <w:tr w:rsidR="0086152F" w:rsidTr="003A727D" w14:paraId="1825ABD2"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rsidR="0086152F" w:rsidP="00006AA4" w:rsidRDefault="0086152F" w14:paraId="50A2250F" w14:textId="1BCEE7F3"/>
        </w:tc>
        <w:tc>
          <w:tcPr>
            <w:tcW w:w="5386" w:type="dxa"/>
          </w:tcPr>
          <w:p w:rsidR="0086152F" w:rsidP="00006AA4" w:rsidRDefault="0086152F" w14:paraId="777494C6" w14:textId="6807C2DF">
            <w:pPr>
              <w:cnfStyle w:val="100000000000" w:firstRow="1" w:lastRow="0" w:firstColumn="0" w:lastColumn="0" w:oddVBand="0" w:evenVBand="0" w:oddHBand="0" w:evenHBand="0" w:firstRowFirstColumn="0" w:firstRowLastColumn="0" w:lastRowFirstColumn="0" w:lastRowLastColumn="0"/>
            </w:pPr>
            <w:r>
              <w:t>Name</w:t>
            </w:r>
          </w:p>
        </w:tc>
        <w:tc>
          <w:tcPr>
            <w:tcW w:w="2041" w:type="dxa"/>
          </w:tcPr>
          <w:p w:rsidR="0086152F" w:rsidP="00006AA4" w:rsidRDefault="0086152F" w14:paraId="4E7C7873" w14:textId="7230481E">
            <w:pPr>
              <w:cnfStyle w:val="100000000000" w:firstRow="1" w:lastRow="0" w:firstColumn="0" w:lastColumn="0" w:oddVBand="0" w:evenVBand="0" w:oddHBand="0" w:evenHBand="0" w:firstRowFirstColumn="0" w:firstRowLastColumn="0" w:lastRowFirstColumn="0" w:lastRowLastColumn="0"/>
            </w:pPr>
            <w:r>
              <w:t>Date</w:t>
            </w:r>
          </w:p>
        </w:tc>
      </w:tr>
      <w:tr w:rsidR="0086152F" w:rsidTr="003A727D" w14:paraId="33A04DB5" w14:textId="77777777">
        <w:tc>
          <w:tcPr>
            <w:cnfStyle w:val="001000000000" w:firstRow="0" w:lastRow="0" w:firstColumn="1" w:lastColumn="0" w:oddVBand="0" w:evenVBand="0" w:oddHBand="0" w:evenHBand="0" w:firstRowFirstColumn="0" w:firstRowLastColumn="0" w:lastRowFirstColumn="0" w:lastRowLastColumn="0"/>
            <w:tcW w:w="1985" w:type="dxa"/>
          </w:tcPr>
          <w:p w:rsidR="0086152F" w:rsidP="00006AA4" w:rsidRDefault="0086152F" w14:paraId="783D5B2C" w14:textId="5521E899">
            <w:r>
              <w:t>Prepared by</w:t>
            </w:r>
          </w:p>
        </w:tc>
        <w:tc>
          <w:tcPr>
            <w:tcW w:w="5386" w:type="dxa"/>
          </w:tcPr>
          <w:p w:rsidR="0086152F" w:rsidP="00006AA4" w:rsidRDefault="0086152F" w14:paraId="64DF968D" w14:textId="77777777">
            <w:pPr>
              <w:cnfStyle w:val="000000000000" w:firstRow="0" w:lastRow="0" w:firstColumn="0" w:lastColumn="0" w:oddVBand="0" w:evenVBand="0" w:oddHBand="0" w:evenHBand="0" w:firstRowFirstColumn="0" w:firstRowLastColumn="0" w:lastRowFirstColumn="0" w:lastRowLastColumn="0"/>
            </w:pPr>
          </w:p>
        </w:tc>
        <w:tc>
          <w:tcPr>
            <w:tcW w:w="2041" w:type="dxa"/>
          </w:tcPr>
          <w:p w:rsidR="0086152F" w:rsidP="00006AA4" w:rsidRDefault="0086152F" w14:paraId="709F8AE4" w14:textId="77777777">
            <w:pPr>
              <w:cnfStyle w:val="000000000000" w:firstRow="0" w:lastRow="0" w:firstColumn="0" w:lastColumn="0" w:oddVBand="0" w:evenVBand="0" w:oddHBand="0" w:evenHBand="0" w:firstRowFirstColumn="0" w:firstRowLastColumn="0" w:lastRowFirstColumn="0" w:lastRowLastColumn="0"/>
            </w:pPr>
          </w:p>
        </w:tc>
      </w:tr>
      <w:tr w:rsidR="0086152F" w:rsidTr="003A727D" w14:paraId="65D8FC8C" w14:textId="77777777">
        <w:tc>
          <w:tcPr>
            <w:cnfStyle w:val="001000000000" w:firstRow="0" w:lastRow="0" w:firstColumn="1" w:lastColumn="0" w:oddVBand="0" w:evenVBand="0" w:oddHBand="0" w:evenHBand="0" w:firstRowFirstColumn="0" w:firstRowLastColumn="0" w:lastRowFirstColumn="0" w:lastRowLastColumn="0"/>
            <w:tcW w:w="1985" w:type="dxa"/>
          </w:tcPr>
          <w:p w:rsidR="0086152F" w:rsidP="00006AA4" w:rsidRDefault="0086152F" w14:paraId="27D1DC6A" w14:textId="2C725C4D">
            <w:r>
              <w:t>Approved by</w:t>
            </w:r>
          </w:p>
        </w:tc>
        <w:tc>
          <w:tcPr>
            <w:tcW w:w="5386" w:type="dxa"/>
          </w:tcPr>
          <w:p w:rsidR="0086152F" w:rsidP="00006AA4" w:rsidRDefault="003A727D" w14:paraId="3901A92C" w14:textId="790B2673">
            <w:pPr>
              <w:cnfStyle w:val="000000000000" w:firstRow="0" w:lastRow="0" w:firstColumn="0" w:lastColumn="0" w:oddVBand="0" w:evenVBand="0" w:oddHBand="0" w:evenHBand="0" w:firstRowFirstColumn="0" w:firstRowLastColumn="0" w:lastRowFirstColumn="0" w:lastRowLastColumn="0"/>
            </w:pPr>
            <w:r>
              <w:t>&lt;School Name&gt; Board</w:t>
            </w:r>
          </w:p>
        </w:tc>
        <w:tc>
          <w:tcPr>
            <w:tcW w:w="2041" w:type="dxa"/>
          </w:tcPr>
          <w:p w:rsidR="0086152F" w:rsidP="00006AA4" w:rsidRDefault="0086152F" w14:paraId="0FC3CE96" w14:textId="77777777">
            <w:pPr>
              <w:cnfStyle w:val="000000000000" w:firstRow="0" w:lastRow="0" w:firstColumn="0" w:lastColumn="0" w:oddVBand="0" w:evenVBand="0" w:oddHBand="0" w:evenHBand="0" w:firstRowFirstColumn="0" w:firstRowLastColumn="0" w:lastRowFirstColumn="0" w:lastRowLastColumn="0"/>
            </w:pPr>
          </w:p>
        </w:tc>
      </w:tr>
      <w:tr w:rsidR="003A727D" w:rsidTr="003A727D" w14:paraId="4CCC44DF" w14:textId="77777777">
        <w:tc>
          <w:tcPr>
            <w:cnfStyle w:val="001000000000" w:firstRow="0" w:lastRow="0" w:firstColumn="1" w:lastColumn="0" w:oddVBand="0" w:evenVBand="0" w:oddHBand="0" w:evenHBand="0" w:firstRowFirstColumn="0" w:firstRowLastColumn="0" w:lastRowFirstColumn="0" w:lastRowLastColumn="0"/>
            <w:tcW w:w="1985" w:type="dxa"/>
          </w:tcPr>
          <w:p w:rsidR="003A727D" w:rsidP="00006AA4" w:rsidRDefault="0008277C" w14:paraId="24D604A9" w14:textId="0DF89B25">
            <w:r>
              <w:t>Version number</w:t>
            </w:r>
          </w:p>
        </w:tc>
        <w:tc>
          <w:tcPr>
            <w:tcW w:w="5386" w:type="dxa"/>
          </w:tcPr>
          <w:p w:rsidR="003A727D" w:rsidP="00006AA4" w:rsidRDefault="003A727D" w14:paraId="417D806A" w14:textId="77777777">
            <w:pPr>
              <w:cnfStyle w:val="000000000000" w:firstRow="0" w:lastRow="0" w:firstColumn="0" w:lastColumn="0" w:oddVBand="0" w:evenVBand="0" w:oddHBand="0" w:evenHBand="0" w:firstRowFirstColumn="0" w:firstRowLastColumn="0" w:lastRowFirstColumn="0" w:lastRowLastColumn="0"/>
            </w:pPr>
          </w:p>
        </w:tc>
        <w:tc>
          <w:tcPr>
            <w:tcW w:w="2041" w:type="dxa"/>
          </w:tcPr>
          <w:p w:rsidR="003A727D" w:rsidP="00006AA4" w:rsidRDefault="003A727D" w14:paraId="06B4451E" w14:textId="77777777">
            <w:pPr>
              <w:cnfStyle w:val="000000000000" w:firstRow="0" w:lastRow="0" w:firstColumn="0" w:lastColumn="0" w:oddVBand="0" w:evenVBand="0" w:oddHBand="0" w:evenHBand="0" w:firstRowFirstColumn="0" w:firstRowLastColumn="0" w:lastRowFirstColumn="0" w:lastRowLastColumn="0"/>
            </w:pPr>
          </w:p>
        </w:tc>
      </w:tr>
    </w:tbl>
    <w:p w:rsidR="003A727D" w:rsidRDefault="003A727D" w14:paraId="16A0A261" w14:textId="77777777">
      <w:pPr>
        <w:sectPr w:rsidR="003A727D" w:rsidSect="003A727D">
          <w:pgSz w:w="11906" w:h="16838" w:orient="portrait" w:code="9"/>
          <w:pgMar w:top="1247" w:right="1247" w:bottom="1247" w:left="1247" w:header="1247" w:footer="709" w:gutter="0"/>
          <w:pgNumType w:start="0"/>
          <w:cols w:space="708"/>
          <w:vAlign w:val="bottom"/>
          <w:titlePg/>
          <w:docGrid w:linePitch="360"/>
          <w:headerReference w:type="default" r:id="Rf1adad31c73f4267"/>
          <w:headerReference w:type="first" r:id="R6c2c5bcc97374bdf"/>
          <w:footerReference w:type="first" r:id="R72e8c658a1694320"/>
        </w:sectPr>
      </w:pPr>
    </w:p>
    <w:p w:rsidRPr="00924F1D" w:rsidR="00327FC3" w:rsidP="00924F1D" w:rsidRDefault="00212175" w14:paraId="73EBD2A9" w14:textId="35422ECB">
      <w:pPr>
        <w:pStyle w:val="TOCHeading"/>
      </w:pPr>
      <w:r w:rsidRPr="00924F1D">
        <w:t>Contents</w:t>
      </w:r>
    </w:p>
    <w:p w:rsidR="008A0B2C" w:rsidRDefault="00CB13DA" w14:paraId="7C47EA2C" w14:textId="5429331B">
      <w:pPr>
        <w:pStyle w:val="TOC1"/>
        <w:rPr>
          <w:rFonts w:eastAsiaTheme="minorEastAsia" w:cstheme="minorBidi"/>
          <w:noProof/>
          <w:kern w:val="2"/>
          <w:lang w:eastAsia="en-NZ"/>
          <w14:ligatures w14:val="standardContextual"/>
        </w:rPr>
      </w:pPr>
      <w:r>
        <w:fldChar w:fldCharType="begin"/>
      </w:r>
      <w:r>
        <w:instrText xml:space="preserve"> TOC \o "1-3" \h \z \u </w:instrText>
      </w:r>
      <w:r>
        <w:fldChar w:fldCharType="separate"/>
      </w:r>
      <w:hyperlink w:history="1" w:anchor="_Toc240467924">
        <w:r w:rsidRPr="00E87530" w:rsidR="008A0B2C">
          <w:rPr>
            <w:rStyle w:val="Hyperlink"/>
            <w:noProof/>
          </w:rPr>
          <w:t>1.</w:t>
        </w:r>
        <w:r w:rsidR="008A0B2C">
          <w:rPr>
            <w:rFonts w:eastAsiaTheme="minorEastAsia" w:cstheme="minorBidi"/>
            <w:noProof/>
            <w:kern w:val="2"/>
            <w:lang w:eastAsia="en-NZ"/>
            <w14:ligatures w14:val="standardContextual"/>
          </w:rPr>
          <w:tab/>
        </w:r>
        <w:r w:rsidRPr="00E87530" w:rsidR="008A0B2C">
          <w:rPr>
            <w:rStyle w:val="Hyperlink"/>
            <w:noProof/>
          </w:rPr>
          <w:t>School Details</w:t>
        </w:r>
        <w:r w:rsidR="008A0B2C">
          <w:rPr>
            <w:noProof/>
            <w:webHidden/>
          </w:rPr>
          <w:tab/>
        </w:r>
        <w:r w:rsidR="008A0B2C">
          <w:rPr>
            <w:noProof/>
            <w:webHidden/>
          </w:rPr>
          <w:fldChar w:fldCharType="begin"/>
        </w:r>
        <w:r w:rsidR="008A0B2C">
          <w:rPr>
            <w:noProof/>
            <w:webHidden/>
          </w:rPr>
          <w:instrText xml:space="preserve"> PAGEREF _Toc240467924 \h </w:instrText>
        </w:r>
        <w:r w:rsidR="008A0B2C">
          <w:rPr>
            <w:noProof/>
            <w:webHidden/>
          </w:rPr>
        </w:r>
        <w:r w:rsidR="008A0B2C">
          <w:rPr>
            <w:noProof/>
            <w:webHidden/>
          </w:rPr>
          <w:fldChar w:fldCharType="separate"/>
        </w:r>
        <w:r w:rsidR="008A0B2C">
          <w:rPr>
            <w:noProof/>
            <w:webHidden/>
          </w:rPr>
          <w:t>2</w:t>
        </w:r>
        <w:r w:rsidR="008A0B2C">
          <w:rPr>
            <w:noProof/>
            <w:webHidden/>
          </w:rPr>
          <w:fldChar w:fldCharType="end"/>
        </w:r>
      </w:hyperlink>
    </w:p>
    <w:p w:rsidR="008A0B2C" w:rsidRDefault="008A0B2C" w14:paraId="6DEF977D" w14:textId="7EA5C9B5">
      <w:pPr>
        <w:pStyle w:val="TOC2"/>
        <w:tabs>
          <w:tab w:val="left" w:pos="960"/>
        </w:tabs>
        <w:rPr>
          <w:rFonts w:eastAsiaTheme="minorEastAsia" w:cstheme="minorBidi"/>
          <w:noProof/>
          <w:kern w:val="2"/>
          <w:lang w:eastAsia="en-NZ"/>
          <w14:ligatures w14:val="standardContextual"/>
        </w:rPr>
      </w:pPr>
      <w:hyperlink w:history="1" w:anchor="_Toc240467925">
        <w:r w:rsidRPr="00E87530">
          <w:rPr>
            <w:rStyle w:val="Hyperlink"/>
            <w:noProof/>
          </w:rPr>
          <w:t>1.1</w:t>
        </w:r>
        <w:r>
          <w:rPr>
            <w:rFonts w:eastAsiaTheme="minorEastAsia" w:cstheme="minorBidi"/>
            <w:noProof/>
            <w:kern w:val="2"/>
            <w:lang w:eastAsia="en-NZ"/>
            <w14:ligatures w14:val="standardContextual"/>
          </w:rPr>
          <w:tab/>
        </w:r>
        <w:r w:rsidRPr="00E87530">
          <w:rPr>
            <w:rStyle w:val="Hyperlink"/>
            <w:noProof/>
          </w:rPr>
          <w:t>Background and Population</w:t>
        </w:r>
        <w:r>
          <w:rPr>
            <w:noProof/>
            <w:webHidden/>
          </w:rPr>
          <w:tab/>
        </w:r>
        <w:r>
          <w:rPr>
            <w:noProof/>
            <w:webHidden/>
          </w:rPr>
          <w:fldChar w:fldCharType="begin"/>
        </w:r>
        <w:r>
          <w:rPr>
            <w:noProof/>
            <w:webHidden/>
          </w:rPr>
          <w:instrText xml:space="preserve"> PAGEREF _Toc240467925 \h </w:instrText>
        </w:r>
        <w:r>
          <w:rPr>
            <w:noProof/>
            <w:webHidden/>
          </w:rPr>
        </w:r>
        <w:r>
          <w:rPr>
            <w:noProof/>
            <w:webHidden/>
          </w:rPr>
          <w:fldChar w:fldCharType="separate"/>
        </w:r>
        <w:r>
          <w:rPr>
            <w:noProof/>
            <w:webHidden/>
          </w:rPr>
          <w:t>2</w:t>
        </w:r>
        <w:r>
          <w:rPr>
            <w:noProof/>
            <w:webHidden/>
          </w:rPr>
          <w:fldChar w:fldCharType="end"/>
        </w:r>
      </w:hyperlink>
    </w:p>
    <w:p w:rsidR="008A0B2C" w:rsidRDefault="008A0B2C" w14:paraId="1B9379D8" w14:textId="36BB61AF">
      <w:pPr>
        <w:pStyle w:val="TOC2"/>
        <w:tabs>
          <w:tab w:val="left" w:pos="960"/>
        </w:tabs>
        <w:rPr>
          <w:rFonts w:eastAsiaTheme="minorEastAsia" w:cstheme="minorBidi"/>
          <w:noProof/>
          <w:kern w:val="2"/>
          <w:lang w:eastAsia="en-NZ"/>
          <w14:ligatures w14:val="standardContextual"/>
        </w:rPr>
      </w:pPr>
      <w:hyperlink w:history="1" w:anchor="_Toc240467926">
        <w:r w:rsidRPr="00E87530">
          <w:rPr>
            <w:rStyle w:val="Hyperlink"/>
            <w:noProof/>
          </w:rPr>
          <w:t>1.2</w:t>
        </w:r>
        <w:r>
          <w:rPr>
            <w:rFonts w:eastAsiaTheme="minorEastAsia" w:cstheme="minorBidi"/>
            <w:noProof/>
            <w:kern w:val="2"/>
            <w:lang w:eastAsia="en-NZ"/>
            <w14:ligatures w14:val="standardContextual"/>
          </w:rPr>
          <w:tab/>
        </w:r>
        <w:r w:rsidRPr="00E87530">
          <w:rPr>
            <w:rStyle w:val="Hyperlink"/>
            <w:noProof/>
          </w:rPr>
          <w:t>Key Contacts</w:t>
        </w:r>
        <w:r>
          <w:rPr>
            <w:noProof/>
            <w:webHidden/>
          </w:rPr>
          <w:tab/>
        </w:r>
        <w:r>
          <w:rPr>
            <w:noProof/>
            <w:webHidden/>
          </w:rPr>
          <w:fldChar w:fldCharType="begin"/>
        </w:r>
        <w:r>
          <w:rPr>
            <w:noProof/>
            <w:webHidden/>
          </w:rPr>
          <w:instrText xml:space="preserve"> PAGEREF _Toc240467926 \h </w:instrText>
        </w:r>
        <w:r>
          <w:rPr>
            <w:noProof/>
            <w:webHidden/>
          </w:rPr>
        </w:r>
        <w:r>
          <w:rPr>
            <w:noProof/>
            <w:webHidden/>
          </w:rPr>
          <w:fldChar w:fldCharType="separate"/>
        </w:r>
        <w:r>
          <w:rPr>
            <w:noProof/>
            <w:webHidden/>
          </w:rPr>
          <w:t>3</w:t>
        </w:r>
        <w:r>
          <w:rPr>
            <w:noProof/>
            <w:webHidden/>
          </w:rPr>
          <w:fldChar w:fldCharType="end"/>
        </w:r>
      </w:hyperlink>
    </w:p>
    <w:p w:rsidR="008A0B2C" w:rsidRDefault="008A0B2C" w14:paraId="03B60872" w14:textId="73ABE660">
      <w:pPr>
        <w:pStyle w:val="TOC1"/>
        <w:rPr>
          <w:rFonts w:eastAsiaTheme="minorEastAsia" w:cstheme="minorBidi"/>
          <w:noProof/>
          <w:kern w:val="2"/>
          <w:lang w:eastAsia="en-NZ"/>
          <w14:ligatures w14:val="standardContextual"/>
        </w:rPr>
      </w:pPr>
      <w:hyperlink w:history="1" w:anchor="_Toc240467927">
        <w:r w:rsidRPr="00E87530">
          <w:rPr>
            <w:rStyle w:val="Hyperlink"/>
            <w:noProof/>
          </w:rPr>
          <w:t>2.</w:t>
        </w:r>
        <w:r>
          <w:rPr>
            <w:rFonts w:eastAsiaTheme="minorEastAsia" w:cstheme="minorBidi"/>
            <w:noProof/>
            <w:kern w:val="2"/>
            <w:lang w:eastAsia="en-NZ"/>
            <w14:ligatures w14:val="standardContextual"/>
          </w:rPr>
          <w:tab/>
        </w:r>
        <w:r w:rsidRPr="00E87530">
          <w:rPr>
            <w:rStyle w:val="Hyperlink"/>
            <w:noProof/>
          </w:rPr>
          <w:t>Description of Water Supply</w:t>
        </w:r>
        <w:r>
          <w:rPr>
            <w:noProof/>
            <w:webHidden/>
          </w:rPr>
          <w:tab/>
        </w:r>
        <w:r>
          <w:rPr>
            <w:noProof/>
            <w:webHidden/>
          </w:rPr>
          <w:fldChar w:fldCharType="begin"/>
        </w:r>
        <w:r>
          <w:rPr>
            <w:noProof/>
            <w:webHidden/>
          </w:rPr>
          <w:instrText xml:space="preserve"> PAGEREF _Toc240467927 \h </w:instrText>
        </w:r>
        <w:r>
          <w:rPr>
            <w:noProof/>
            <w:webHidden/>
          </w:rPr>
        </w:r>
        <w:r>
          <w:rPr>
            <w:noProof/>
            <w:webHidden/>
          </w:rPr>
          <w:fldChar w:fldCharType="separate"/>
        </w:r>
        <w:r>
          <w:rPr>
            <w:noProof/>
            <w:webHidden/>
          </w:rPr>
          <w:t>4</w:t>
        </w:r>
        <w:r>
          <w:rPr>
            <w:noProof/>
            <w:webHidden/>
          </w:rPr>
          <w:fldChar w:fldCharType="end"/>
        </w:r>
      </w:hyperlink>
    </w:p>
    <w:p w:rsidR="008A0B2C" w:rsidRDefault="008A0B2C" w14:paraId="796EC0FF" w14:textId="58694A39">
      <w:pPr>
        <w:pStyle w:val="TOC2"/>
        <w:tabs>
          <w:tab w:val="left" w:pos="960"/>
        </w:tabs>
        <w:rPr>
          <w:rFonts w:eastAsiaTheme="minorEastAsia" w:cstheme="minorBidi"/>
          <w:noProof/>
          <w:kern w:val="2"/>
          <w:lang w:eastAsia="en-NZ"/>
          <w14:ligatures w14:val="standardContextual"/>
        </w:rPr>
      </w:pPr>
      <w:hyperlink w:history="1" w:anchor="_Toc240467928">
        <w:r w:rsidRPr="00E87530">
          <w:rPr>
            <w:rStyle w:val="Hyperlink"/>
            <w:noProof/>
          </w:rPr>
          <w:t>2.1</w:t>
        </w:r>
        <w:r>
          <w:rPr>
            <w:rFonts w:eastAsiaTheme="minorEastAsia" w:cstheme="minorBidi"/>
            <w:noProof/>
            <w:kern w:val="2"/>
            <w:lang w:eastAsia="en-NZ"/>
            <w14:ligatures w14:val="standardContextual"/>
          </w:rPr>
          <w:tab/>
        </w:r>
        <w:r w:rsidRPr="00E87530">
          <w:rPr>
            <w:rStyle w:val="Hyperlink"/>
            <w:noProof/>
          </w:rPr>
          <w:t>Source</w:t>
        </w:r>
        <w:r>
          <w:rPr>
            <w:noProof/>
            <w:webHidden/>
          </w:rPr>
          <w:tab/>
        </w:r>
        <w:r>
          <w:rPr>
            <w:noProof/>
            <w:webHidden/>
          </w:rPr>
          <w:fldChar w:fldCharType="begin"/>
        </w:r>
        <w:r>
          <w:rPr>
            <w:noProof/>
            <w:webHidden/>
          </w:rPr>
          <w:instrText xml:space="preserve"> PAGEREF _Toc240467928 \h </w:instrText>
        </w:r>
        <w:r>
          <w:rPr>
            <w:noProof/>
            <w:webHidden/>
          </w:rPr>
        </w:r>
        <w:r>
          <w:rPr>
            <w:noProof/>
            <w:webHidden/>
          </w:rPr>
          <w:fldChar w:fldCharType="separate"/>
        </w:r>
        <w:r>
          <w:rPr>
            <w:noProof/>
            <w:webHidden/>
          </w:rPr>
          <w:t>4</w:t>
        </w:r>
        <w:r>
          <w:rPr>
            <w:noProof/>
            <w:webHidden/>
          </w:rPr>
          <w:fldChar w:fldCharType="end"/>
        </w:r>
      </w:hyperlink>
    </w:p>
    <w:p w:rsidR="008A0B2C" w:rsidRDefault="008A0B2C" w14:paraId="28EEF0B2" w14:textId="7C28CDB9">
      <w:pPr>
        <w:pStyle w:val="TOC2"/>
        <w:tabs>
          <w:tab w:val="left" w:pos="960"/>
        </w:tabs>
        <w:rPr>
          <w:rFonts w:eastAsiaTheme="minorEastAsia" w:cstheme="minorBidi"/>
          <w:noProof/>
          <w:kern w:val="2"/>
          <w:lang w:eastAsia="en-NZ"/>
          <w14:ligatures w14:val="standardContextual"/>
        </w:rPr>
      </w:pPr>
      <w:hyperlink w:history="1" w:anchor="_Toc240467929">
        <w:r w:rsidRPr="00E87530">
          <w:rPr>
            <w:rStyle w:val="Hyperlink"/>
            <w:noProof/>
          </w:rPr>
          <w:t>2.2</w:t>
        </w:r>
        <w:r>
          <w:rPr>
            <w:rFonts w:eastAsiaTheme="minorEastAsia" w:cstheme="minorBidi"/>
            <w:noProof/>
            <w:kern w:val="2"/>
            <w:lang w:eastAsia="en-NZ"/>
            <w14:ligatures w14:val="standardContextual"/>
          </w:rPr>
          <w:tab/>
        </w:r>
        <w:r w:rsidRPr="00E87530">
          <w:rPr>
            <w:rStyle w:val="Hyperlink"/>
            <w:noProof/>
          </w:rPr>
          <w:t>Treatment</w:t>
        </w:r>
        <w:r>
          <w:rPr>
            <w:noProof/>
            <w:webHidden/>
          </w:rPr>
          <w:tab/>
        </w:r>
        <w:r>
          <w:rPr>
            <w:noProof/>
            <w:webHidden/>
          </w:rPr>
          <w:fldChar w:fldCharType="begin"/>
        </w:r>
        <w:r>
          <w:rPr>
            <w:noProof/>
            <w:webHidden/>
          </w:rPr>
          <w:instrText xml:space="preserve"> PAGEREF _Toc240467929 \h </w:instrText>
        </w:r>
        <w:r>
          <w:rPr>
            <w:noProof/>
            <w:webHidden/>
          </w:rPr>
        </w:r>
        <w:r>
          <w:rPr>
            <w:noProof/>
            <w:webHidden/>
          </w:rPr>
          <w:fldChar w:fldCharType="separate"/>
        </w:r>
        <w:r>
          <w:rPr>
            <w:noProof/>
            <w:webHidden/>
          </w:rPr>
          <w:t>5</w:t>
        </w:r>
        <w:r>
          <w:rPr>
            <w:noProof/>
            <w:webHidden/>
          </w:rPr>
          <w:fldChar w:fldCharType="end"/>
        </w:r>
      </w:hyperlink>
    </w:p>
    <w:p w:rsidR="008A0B2C" w:rsidRDefault="008A0B2C" w14:paraId="7194B274" w14:textId="14C80069">
      <w:pPr>
        <w:pStyle w:val="TOC2"/>
        <w:tabs>
          <w:tab w:val="left" w:pos="960"/>
        </w:tabs>
        <w:rPr>
          <w:rFonts w:eastAsiaTheme="minorEastAsia" w:cstheme="minorBidi"/>
          <w:noProof/>
          <w:kern w:val="2"/>
          <w:lang w:eastAsia="en-NZ"/>
          <w14:ligatures w14:val="standardContextual"/>
        </w:rPr>
      </w:pPr>
      <w:hyperlink w:history="1" w:anchor="_Toc240467930">
        <w:r w:rsidRPr="00E87530">
          <w:rPr>
            <w:rStyle w:val="Hyperlink"/>
            <w:noProof/>
          </w:rPr>
          <w:t>2.3</w:t>
        </w:r>
        <w:r>
          <w:rPr>
            <w:rFonts w:eastAsiaTheme="minorEastAsia" w:cstheme="minorBidi"/>
            <w:noProof/>
            <w:kern w:val="2"/>
            <w:lang w:eastAsia="en-NZ"/>
            <w14:ligatures w14:val="standardContextual"/>
          </w:rPr>
          <w:tab/>
        </w:r>
        <w:r w:rsidRPr="00E87530">
          <w:rPr>
            <w:rStyle w:val="Hyperlink"/>
            <w:noProof/>
          </w:rPr>
          <w:t>Storage</w:t>
        </w:r>
        <w:r>
          <w:rPr>
            <w:noProof/>
            <w:webHidden/>
          </w:rPr>
          <w:tab/>
        </w:r>
        <w:r>
          <w:rPr>
            <w:noProof/>
            <w:webHidden/>
          </w:rPr>
          <w:fldChar w:fldCharType="begin"/>
        </w:r>
        <w:r>
          <w:rPr>
            <w:noProof/>
            <w:webHidden/>
          </w:rPr>
          <w:instrText xml:space="preserve"> PAGEREF _Toc240467930 \h </w:instrText>
        </w:r>
        <w:r>
          <w:rPr>
            <w:noProof/>
            <w:webHidden/>
          </w:rPr>
        </w:r>
        <w:r>
          <w:rPr>
            <w:noProof/>
            <w:webHidden/>
          </w:rPr>
          <w:fldChar w:fldCharType="separate"/>
        </w:r>
        <w:r>
          <w:rPr>
            <w:noProof/>
            <w:webHidden/>
          </w:rPr>
          <w:t>8</w:t>
        </w:r>
        <w:r>
          <w:rPr>
            <w:noProof/>
            <w:webHidden/>
          </w:rPr>
          <w:fldChar w:fldCharType="end"/>
        </w:r>
      </w:hyperlink>
    </w:p>
    <w:p w:rsidR="008A0B2C" w:rsidRDefault="008A0B2C" w14:paraId="708F0B84" w14:textId="291CF45A">
      <w:pPr>
        <w:pStyle w:val="TOC3"/>
        <w:tabs>
          <w:tab w:val="left" w:pos="1440"/>
          <w:tab w:val="right" w:leader="dot" w:pos="9402"/>
        </w:tabs>
        <w:rPr>
          <w:rFonts w:eastAsiaTheme="minorEastAsia" w:cstheme="minorBidi"/>
          <w:noProof/>
          <w:kern w:val="2"/>
          <w:lang w:eastAsia="en-NZ"/>
          <w14:ligatures w14:val="standardContextual"/>
        </w:rPr>
      </w:pPr>
      <w:hyperlink w:history="1" w:anchor="_Toc240467931">
        <w:r w:rsidRPr="00E87530">
          <w:rPr>
            <w:rStyle w:val="Hyperlink"/>
            <w:noProof/>
          </w:rPr>
          <w:t>2.3.1.</w:t>
        </w:r>
        <w:r>
          <w:rPr>
            <w:rFonts w:eastAsiaTheme="minorEastAsia" w:cstheme="minorBidi"/>
            <w:noProof/>
            <w:kern w:val="2"/>
            <w:lang w:eastAsia="en-NZ"/>
            <w14:ligatures w14:val="standardContextual"/>
          </w:rPr>
          <w:tab/>
        </w:r>
        <w:r w:rsidRPr="00E87530">
          <w:rPr>
            <w:rStyle w:val="Hyperlink"/>
            <w:noProof/>
          </w:rPr>
          <w:t>Untreated Water Storage</w:t>
        </w:r>
        <w:r>
          <w:rPr>
            <w:noProof/>
            <w:webHidden/>
          </w:rPr>
          <w:tab/>
        </w:r>
        <w:r>
          <w:rPr>
            <w:noProof/>
            <w:webHidden/>
          </w:rPr>
          <w:fldChar w:fldCharType="begin"/>
        </w:r>
        <w:r>
          <w:rPr>
            <w:noProof/>
            <w:webHidden/>
          </w:rPr>
          <w:instrText xml:space="preserve"> PAGEREF _Toc240467931 \h </w:instrText>
        </w:r>
        <w:r>
          <w:rPr>
            <w:noProof/>
            <w:webHidden/>
          </w:rPr>
        </w:r>
        <w:r>
          <w:rPr>
            <w:noProof/>
            <w:webHidden/>
          </w:rPr>
          <w:fldChar w:fldCharType="separate"/>
        </w:r>
        <w:r>
          <w:rPr>
            <w:noProof/>
            <w:webHidden/>
          </w:rPr>
          <w:t>8</w:t>
        </w:r>
        <w:r>
          <w:rPr>
            <w:noProof/>
            <w:webHidden/>
          </w:rPr>
          <w:fldChar w:fldCharType="end"/>
        </w:r>
      </w:hyperlink>
    </w:p>
    <w:p w:rsidR="008A0B2C" w:rsidRDefault="008A0B2C" w14:paraId="3AB9BF10" w14:textId="10700A48">
      <w:pPr>
        <w:pStyle w:val="TOC3"/>
        <w:tabs>
          <w:tab w:val="left" w:pos="1440"/>
          <w:tab w:val="right" w:leader="dot" w:pos="9402"/>
        </w:tabs>
        <w:rPr>
          <w:rFonts w:eastAsiaTheme="minorEastAsia" w:cstheme="minorBidi"/>
          <w:noProof/>
          <w:kern w:val="2"/>
          <w:lang w:eastAsia="en-NZ"/>
          <w14:ligatures w14:val="standardContextual"/>
        </w:rPr>
      </w:pPr>
      <w:hyperlink w:history="1" w:anchor="_Toc240467932">
        <w:r w:rsidRPr="00E87530">
          <w:rPr>
            <w:rStyle w:val="Hyperlink"/>
            <w:noProof/>
          </w:rPr>
          <w:t>2.3.2.</w:t>
        </w:r>
        <w:r>
          <w:rPr>
            <w:rFonts w:eastAsiaTheme="minorEastAsia" w:cstheme="minorBidi"/>
            <w:noProof/>
            <w:kern w:val="2"/>
            <w:lang w:eastAsia="en-NZ"/>
            <w14:ligatures w14:val="standardContextual"/>
          </w:rPr>
          <w:tab/>
        </w:r>
        <w:r w:rsidRPr="00E87530">
          <w:rPr>
            <w:rStyle w:val="Hyperlink"/>
            <w:noProof/>
          </w:rPr>
          <w:t>Treated Water Storage</w:t>
        </w:r>
        <w:r>
          <w:rPr>
            <w:noProof/>
            <w:webHidden/>
          </w:rPr>
          <w:tab/>
        </w:r>
        <w:r>
          <w:rPr>
            <w:noProof/>
            <w:webHidden/>
          </w:rPr>
          <w:fldChar w:fldCharType="begin"/>
        </w:r>
        <w:r>
          <w:rPr>
            <w:noProof/>
            <w:webHidden/>
          </w:rPr>
          <w:instrText xml:space="preserve"> PAGEREF _Toc240467932 \h </w:instrText>
        </w:r>
        <w:r>
          <w:rPr>
            <w:noProof/>
            <w:webHidden/>
          </w:rPr>
        </w:r>
        <w:r>
          <w:rPr>
            <w:noProof/>
            <w:webHidden/>
          </w:rPr>
          <w:fldChar w:fldCharType="separate"/>
        </w:r>
        <w:r>
          <w:rPr>
            <w:noProof/>
            <w:webHidden/>
          </w:rPr>
          <w:t>9</w:t>
        </w:r>
        <w:r>
          <w:rPr>
            <w:noProof/>
            <w:webHidden/>
          </w:rPr>
          <w:fldChar w:fldCharType="end"/>
        </w:r>
      </w:hyperlink>
    </w:p>
    <w:p w:rsidR="008A0B2C" w:rsidRDefault="008A0B2C" w14:paraId="02E3A940" w14:textId="04B4FA1B">
      <w:pPr>
        <w:pStyle w:val="TOC2"/>
        <w:tabs>
          <w:tab w:val="left" w:pos="960"/>
        </w:tabs>
        <w:rPr>
          <w:rFonts w:eastAsiaTheme="minorEastAsia" w:cstheme="minorBidi"/>
          <w:noProof/>
          <w:kern w:val="2"/>
          <w:lang w:eastAsia="en-NZ"/>
          <w14:ligatures w14:val="standardContextual"/>
        </w:rPr>
      </w:pPr>
      <w:hyperlink w:history="1" w:anchor="_Toc240467933">
        <w:r w:rsidRPr="00E87530">
          <w:rPr>
            <w:rStyle w:val="Hyperlink"/>
            <w:noProof/>
          </w:rPr>
          <w:t>2.4</w:t>
        </w:r>
        <w:r>
          <w:rPr>
            <w:rFonts w:eastAsiaTheme="minorEastAsia" w:cstheme="minorBidi"/>
            <w:noProof/>
            <w:kern w:val="2"/>
            <w:lang w:eastAsia="en-NZ"/>
            <w14:ligatures w14:val="standardContextual"/>
          </w:rPr>
          <w:tab/>
        </w:r>
        <w:r w:rsidRPr="00E87530">
          <w:rPr>
            <w:rStyle w:val="Hyperlink"/>
            <w:noProof/>
          </w:rPr>
          <w:t>Distribution System</w:t>
        </w:r>
        <w:r>
          <w:rPr>
            <w:noProof/>
            <w:webHidden/>
          </w:rPr>
          <w:tab/>
        </w:r>
        <w:r>
          <w:rPr>
            <w:noProof/>
            <w:webHidden/>
          </w:rPr>
          <w:fldChar w:fldCharType="begin"/>
        </w:r>
        <w:r>
          <w:rPr>
            <w:noProof/>
            <w:webHidden/>
          </w:rPr>
          <w:instrText xml:space="preserve"> PAGEREF _Toc240467933 \h </w:instrText>
        </w:r>
        <w:r>
          <w:rPr>
            <w:noProof/>
            <w:webHidden/>
          </w:rPr>
        </w:r>
        <w:r>
          <w:rPr>
            <w:noProof/>
            <w:webHidden/>
          </w:rPr>
          <w:fldChar w:fldCharType="separate"/>
        </w:r>
        <w:r>
          <w:rPr>
            <w:noProof/>
            <w:webHidden/>
          </w:rPr>
          <w:t>10</w:t>
        </w:r>
        <w:r>
          <w:rPr>
            <w:noProof/>
            <w:webHidden/>
          </w:rPr>
          <w:fldChar w:fldCharType="end"/>
        </w:r>
      </w:hyperlink>
    </w:p>
    <w:p w:rsidR="008A0B2C" w:rsidRDefault="008A0B2C" w14:paraId="72E0A6F5" w14:textId="4014DBFF">
      <w:pPr>
        <w:pStyle w:val="TOC3"/>
        <w:tabs>
          <w:tab w:val="left" w:pos="1440"/>
          <w:tab w:val="right" w:leader="dot" w:pos="9402"/>
        </w:tabs>
        <w:rPr>
          <w:rFonts w:eastAsiaTheme="minorEastAsia" w:cstheme="minorBidi"/>
          <w:noProof/>
          <w:kern w:val="2"/>
          <w:lang w:eastAsia="en-NZ"/>
          <w14:ligatures w14:val="standardContextual"/>
        </w:rPr>
      </w:pPr>
      <w:hyperlink w:history="1" w:anchor="_Toc240467934">
        <w:r w:rsidRPr="00E87530">
          <w:rPr>
            <w:rStyle w:val="Hyperlink"/>
            <w:noProof/>
          </w:rPr>
          <w:t>2.4.1.</w:t>
        </w:r>
        <w:r>
          <w:rPr>
            <w:rFonts w:eastAsiaTheme="minorEastAsia" w:cstheme="minorBidi"/>
            <w:noProof/>
            <w:kern w:val="2"/>
            <w:lang w:eastAsia="en-NZ"/>
            <w14:ligatures w14:val="standardContextual"/>
          </w:rPr>
          <w:tab/>
        </w:r>
        <w:r w:rsidRPr="00E87530">
          <w:rPr>
            <w:rStyle w:val="Hyperlink"/>
            <w:noProof/>
          </w:rPr>
          <w:t>Backflow Prevention</w:t>
        </w:r>
        <w:r>
          <w:rPr>
            <w:noProof/>
            <w:webHidden/>
          </w:rPr>
          <w:tab/>
        </w:r>
        <w:r>
          <w:rPr>
            <w:noProof/>
            <w:webHidden/>
          </w:rPr>
          <w:fldChar w:fldCharType="begin"/>
        </w:r>
        <w:r>
          <w:rPr>
            <w:noProof/>
            <w:webHidden/>
          </w:rPr>
          <w:instrText xml:space="preserve"> PAGEREF _Toc240467934 \h </w:instrText>
        </w:r>
        <w:r>
          <w:rPr>
            <w:noProof/>
            <w:webHidden/>
          </w:rPr>
        </w:r>
        <w:r>
          <w:rPr>
            <w:noProof/>
            <w:webHidden/>
          </w:rPr>
          <w:fldChar w:fldCharType="separate"/>
        </w:r>
        <w:r>
          <w:rPr>
            <w:noProof/>
            <w:webHidden/>
          </w:rPr>
          <w:t>10</w:t>
        </w:r>
        <w:r>
          <w:rPr>
            <w:noProof/>
            <w:webHidden/>
          </w:rPr>
          <w:fldChar w:fldCharType="end"/>
        </w:r>
      </w:hyperlink>
    </w:p>
    <w:p w:rsidR="008A0B2C" w:rsidRDefault="008A0B2C" w14:paraId="2F71F361" w14:textId="29F015F4">
      <w:pPr>
        <w:pStyle w:val="TOC2"/>
        <w:tabs>
          <w:tab w:val="left" w:pos="960"/>
        </w:tabs>
        <w:rPr>
          <w:rFonts w:eastAsiaTheme="minorEastAsia" w:cstheme="minorBidi"/>
          <w:noProof/>
          <w:kern w:val="2"/>
          <w:lang w:eastAsia="en-NZ"/>
          <w14:ligatures w14:val="standardContextual"/>
        </w:rPr>
      </w:pPr>
      <w:hyperlink w:history="1" w:anchor="_Toc240467935">
        <w:r w:rsidRPr="00E87530">
          <w:rPr>
            <w:rStyle w:val="Hyperlink"/>
            <w:noProof/>
          </w:rPr>
          <w:t>2.5</w:t>
        </w:r>
        <w:r>
          <w:rPr>
            <w:rFonts w:eastAsiaTheme="minorEastAsia" w:cstheme="minorBidi"/>
            <w:noProof/>
            <w:kern w:val="2"/>
            <w:lang w:eastAsia="en-NZ"/>
            <w14:ligatures w14:val="standardContextual"/>
          </w:rPr>
          <w:tab/>
        </w:r>
        <w:r w:rsidRPr="00E87530">
          <w:rPr>
            <w:rStyle w:val="Hyperlink"/>
            <w:noProof/>
          </w:rPr>
          <w:t>Aerial View and Schematic of Water Supply</w:t>
        </w:r>
        <w:r>
          <w:rPr>
            <w:noProof/>
            <w:webHidden/>
          </w:rPr>
          <w:tab/>
        </w:r>
        <w:r>
          <w:rPr>
            <w:noProof/>
            <w:webHidden/>
          </w:rPr>
          <w:fldChar w:fldCharType="begin"/>
        </w:r>
        <w:r>
          <w:rPr>
            <w:noProof/>
            <w:webHidden/>
          </w:rPr>
          <w:instrText xml:space="preserve"> PAGEREF _Toc240467935 \h </w:instrText>
        </w:r>
        <w:r>
          <w:rPr>
            <w:noProof/>
            <w:webHidden/>
          </w:rPr>
        </w:r>
        <w:r>
          <w:rPr>
            <w:noProof/>
            <w:webHidden/>
          </w:rPr>
          <w:fldChar w:fldCharType="separate"/>
        </w:r>
        <w:r>
          <w:rPr>
            <w:noProof/>
            <w:webHidden/>
          </w:rPr>
          <w:t>11</w:t>
        </w:r>
        <w:r>
          <w:rPr>
            <w:noProof/>
            <w:webHidden/>
          </w:rPr>
          <w:fldChar w:fldCharType="end"/>
        </w:r>
      </w:hyperlink>
    </w:p>
    <w:p w:rsidR="008A0B2C" w:rsidRDefault="008A0B2C" w14:paraId="419289B5" w14:textId="283811B9">
      <w:pPr>
        <w:pStyle w:val="TOC2"/>
        <w:tabs>
          <w:tab w:val="left" w:pos="960"/>
        </w:tabs>
        <w:rPr>
          <w:rFonts w:eastAsiaTheme="minorEastAsia" w:cstheme="minorBidi"/>
          <w:noProof/>
          <w:kern w:val="2"/>
          <w:lang w:eastAsia="en-NZ"/>
          <w14:ligatures w14:val="standardContextual"/>
        </w:rPr>
      </w:pPr>
      <w:hyperlink w:history="1" w:anchor="_Toc240467936">
        <w:r w:rsidRPr="00E87530">
          <w:rPr>
            <w:rStyle w:val="Hyperlink"/>
            <w:noProof/>
          </w:rPr>
          <w:t>2.6</w:t>
        </w:r>
        <w:r>
          <w:rPr>
            <w:rFonts w:eastAsiaTheme="minorEastAsia" w:cstheme="minorBidi"/>
            <w:noProof/>
            <w:kern w:val="2"/>
            <w:lang w:eastAsia="en-NZ"/>
            <w14:ligatures w14:val="standardContextual"/>
          </w:rPr>
          <w:tab/>
        </w:r>
        <w:r w:rsidRPr="00E87530">
          <w:rPr>
            <w:rStyle w:val="Hyperlink"/>
            <w:noProof/>
          </w:rPr>
          <w:t>Daily Water Demand and Storage Requirements</w:t>
        </w:r>
        <w:r>
          <w:rPr>
            <w:noProof/>
            <w:webHidden/>
          </w:rPr>
          <w:tab/>
        </w:r>
        <w:r>
          <w:rPr>
            <w:noProof/>
            <w:webHidden/>
          </w:rPr>
          <w:fldChar w:fldCharType="begin"/>
        </w:r>
        <w:r>
          <w:rPr>
            <w:noProof/>
            <w:webHidden/>
          </w:rPr>
          <w:instrText xml:space="preserve"> PAGEREF _Toc240467936 \h </w:instrText>
        </w:r>
        <w:r>
          <w:rPr>
            <w:noProof/>
            <w:webHidden/>
          </w:rPr>
        </w:r>
        <w:r>
          <w:rPr>
            <w:noProof/>
            <w:webHidden/>
          </w:rPr>
          <w:fldChar w:fldCharType="separate"/>
        </w:r>
        <w:r>
          <w:rPr>
            <w:noProof/>
            <w:webHidden/>
          </w:rPr>
          <w:t>12</w:t>
        </w:r>
        <w:r>
          <w:rPr>
            <w:noProof/>
            <w:webHidden/>
          </w:rPr>
          <w:fldChar w:fldCharType="end"/>
        </w:r>
      </w:hyperlink>
    </w:p>
    <w:p w:rsidR="008A0B2C" w:rsidRDefault="008A0B2C" w14:paraId="2DB9CACF" w14:textId="21D51036">
      <w:pPr>
        <w:pStyle w:val="TOC3"/>
        <w:tabs>
          <w:tab w:val="left" w:pos="1440"/>
          <w:tab w:val="right" w:leader="dot" w:pos="9402"/>
        </w:tabs>
        <w:rPr>
          <w:rFonts w:eastAsiaTheme="minorEastAsia" w:cstheme="minorBidi"/>
          <w:noProof/>
          <w:kern w:val="2"/>
          <w:lang w:eastAsia="en-NZ"/>
          <w14:ligatures w14:val="standardContextual"/>
        </w:rPr>
      </w:pPr>
      <w:hyperlink w:history="1" w:anchor="_Toc240467937">
        <w:r w:rsidRPr="00E87530">
          <w:rPr>
            <w:rStyle w:val="Hyperlink"/>
            <w:noProof/>
          </w:rPr>
          <w:t>2.6.1.</w:t>
        </w:r>
        <w:r>
          <w:rPr>
            <w:rFonts w:eastAsiaTheme="minorEastAsia" w:cstheme="minorBidi"/>
            <w:noProof/>
            <w:kern w:val="2"/>
            <w:lang w:eastAsia="en-NZ"/>
            <w14:ligatures w14:val="standardContextual"/>
          </w:rPr>
          <w:tab/>
        </w:r>
        <w:r w:rsidRPr="00E87530">
          <w:rPr>
            <w:rStyle w:val="Hyperlink"/>
            <w:noProof/>
          </w:rPr>
          <w:t>Untreated Water Storage</w:t>
        </w:r>
        <w:r>
          <w:rPr>
            <w:noProof/>
            <w:webHidden/>
          </w:rPr>
          <w:tab/>
        </w:r>
        <w:r>
          <w:rPr>
            <w:noProof/>
            <w:webHidden/>
          </w:rPr>
          <w:fldChar w:fldCharType="begin"/>
        </w:r>
        <w:r>
          <w:rPr>
            <w:noProof/>
            <w:webHidden/>
          </w:rPr>
          <w:instrText xml:space="preserve"> PAGEREF _Toc240467937 \h </w:instrText>
        </w:r>
        <w:r>
          <w:rPr>
            <w:noProof/>
            <w:webHidden/>
          </w:rPr>
        </w:r>
        <w:r>
          <w:rPr>
            <w:noProof/>
            <w:webHidden/>
          </w:rPr>
          <w:fldChar w:fldCharType="separate"/>
        </w:r>
        <w:r>
          <w:rPr>
            <w:noProof/>
            <w:webHidden/>
          </w:rPr>
          <w:t>12</w:t>
        </w:r>
        <w:r>
          <w:rPr>
            <w:noProof/>
            <w:webHidden/>
          </w:rPr>
          <w:fldChar w:fldCharType="end"/>
        </w:r>
      </w:hyperlink>
    </w:p>
    <w:p w:rsidR="008A0B2C" w:rsidRDefault="008A0B2C" w14:paraId="4BA629CF" w14:textId="58B0CD29">
      <w:pPr>
        <w:pStyle w:val="TOC3"/>
        <w:tabs>
          <w:tab w:val="left" w:pos="1440"/>
          <w:tab w:val="right" w:leader="dot" w:pos="9402"/>
        </w:tabs>
        <w:rPr>
          <w:rFonts w:eastAsiaTheme="minorEastAsia" w:cstheme="minorBidi"/>
          <w:noProof/>
          <w:kern w:val="2"/>
          <w:lang w:eastAsia="en-NZ"/>
          <w14:ligatures w14:val="standardContextual"/>
        </w:rPr>
      </w:pPr>
      <w:hyperlink w:history="1" w:anchor="_Toc240467938">
        <w:r w:rsidRPr="00E87530">
          <w:rPr>
            <w:rStyle w:val="Hyperlink"/>
            <w:noProof/>
          </w:rPr>
          <w:t>2.6.2.</w:t>
        </w:r>
        <w:r>
          <w:rPr>
            <w:rFonts w:eastAsiaTheme="minorEastAsia" w:cstheme="minorBidi"/>
            <w:noProof/>
            <w:kern w:val="2"/>
            <w:lang w:eastAsia="en-NZ"/>
            <w14:ligatures w14:val="standardContextual"/>
          </w:rPr>
          <w:tab/>
        </w:r>
        <w:r w:rsidRPr="00E87530">
          <w:rPr>
            <w:rStyle w:val="Hyperlink"/>
            <w:noProof/>
          </w:rPr>
          <w:t>Treated Water Storage</w:t>
        </w:r>
        <w:r>
          <w:rPr>
            <w:noProof/>
            <w:webHidden/>
          </w:rPr>
          <w:tab/>
        </w:r>
        <w:r>
          <w:rPr>
            <w:noProof/>
            <w:webHidden/>
          </w:rPr>
          <w:fldChar w:fldCharType="begin"/>
        </w:r>
        <w:r>
          <w:rPr>
            <w:noProof/>
            <w:webHidden/>
          </w:rPr>
          <w:instrText xml:space="preserve"> PAGEREF _Toc240467938 \h </w:instrText>
        </w:r>
        <w:r>
          <w:rPr>
            <w:noProof/>
            <w:webHidden/>
          </w:rPr>
        </w:r>
        <w:r>
          <w:rPr>
            <w:noProof/>
            <w:webHidden/>
          </w:rPr>
          <w:fldChar w:fldCharType="separate"/>
        </w:r>
        <w:r>
          <w:rPr>
            <w:noProof/>
            <w:webHidden/>
          </w:rPr>
          <w:t>13</w:t>
        </w:r>
        <w:r>
          <w:rPr>
            <w:noProof/>
            <w:webHidden/>
          </w:rPr>
          <w:fldChar w:fldCharType="end"/>
        </w:r>
      </w:hyperlink>
    </w:p>
    <w:p w:rsidR="008A0B2C" w:rsidRDefault="008A0B2C" w14:paraId="409ED665" w14:textId="615D286A">
      <w:pPr>
        <w:pStyle w:val="TOC2"/>
        <w:tabs>
          <w:tab w:val="left" w:pos="960"/>
        </w:tabs>
        <w:rPr>
          <w:rFonts w:eastAsiaTheme="minorEastAsia" w:cstheme="minorBidi"/>
          <w:noProof/>
          <w:kern w:val="2"/>
          <w:lang w:eastAsia="en-NZ"/>
          <w14:ligatures w14:val="standardContextual"/>
        </w:rPr>
      </w:pPr>
      <w:hyperlink w:history="1" w:anchor="_Toc240467939">
        <w:r w:rsidRPr="00E87530">
          <w:rPr>
            <w:rStyle w:val="Hyperlink"/>
            <w:noProof/>
          </w:rPr>
          <w:t>2.7</w:t>
        </w:r>
        <w:r>
          <w:rPr>
            <w:rFonts w:eastAsiaTheme="minorEastAsia" w:cstheme="minorBidi"/>
            <w:noProof/>
            <w:kern w:val="2"/>
            <w:lang w:eastAsia="en-NZ"/>
            <w14:ligatures w14:val="standardContextual"/>
          </w:rPr>
          <w:tab/>
        </w:r>
        <w:r w:rsidRPr="00E87530">
          <w:rPr>
            <w:rStyle w:val="Hyperlink"/>
            <w:noProof/>
          </w:rPr>
          <w:t>Resource Consent</w:t>
        </w:r>
        <w:r>
          <w:rPr>
            <w:noProof/>
            <w:webHidden/>
          </w:rPr>
          <w:tab/>
        </w:r>
        <w:r>
          <w:rPr>
            <w:noProof/>
            <w:webHidden/>
          </w:rPr>
          <w:fldChar w:fldCharType="begin"/>
        </w:r>
        <w:r>
          <w:rPr>
            <w:noProof/>
            <w:webHidden/>
          </w:rPr>
          <w:instrText xml:space="preserve"> PAGEREF _Toc240467939 \h </w:instrText>
        </w:r>
        <w:r>
          <w:rPr>
            <w:noProof/>
            <w:webHidden/>
          </w:rPr>
        </w:r>
        <w:r>
          <w:rPr>
            <w:noProof/>
            <w:webHidden/>
          </w:rPr>
          <w:fldChar w:fldCharType="separate"/>
        </w:r>
        <w:r>
          <w:rPr>
            <w:noProof/>
            <w:webHidden/>
          </w:rPr>
          <w:t>13</w:t>
        </w:r>
        <w:r>
          <w:rPr>
            <w:noProof/>
            <w:webHidden/>
          </w:rPr>
          <w:fldChar w:fldCharType="end"/>
        </w:r>
      </w:hyperlink>
    </w:p>
    <w:p w:rsidR="008A0B2C" w:rsidRDefault="008A0B2C" w14:paraId="2893C59F" w14:textId="4A7D8C3A">
      <w:pPr>
        <w:pStyle w:val="TOC2"/>
        <w:tabs>
          <w:tab w:val="left" w:pos="960"/>
        </w:tabs>
        <w:rPr>
          <w:rFonts w:eastAsiaTheme="minorEastAsia" w:cstheme="minorBidi"/>
          <w:noProof/>
          <w:kern w:val="2"/>
          <w:lang w:eastAsia="en-NZ"/>
          <w14:ligatures w14:val="standardContextual"/>
        </w:rPr>
      </w:pPr>
      <w:hyperlink w:history="1" w:anchor="_Toc240467940">
        <w:r w:rsidRPr="00E87530">
          <w:rPr>
            <w:rStyle w:val="Hyperlink"/>
            <w:noProof/>
          </w:rPr>
          <w:t>2.8</w:t>
        </w:r>
        <w:r>
          <w:rPr>
            <w:rFonts w:eastAsiaTheme="minorEastAsia" w:cstheme="minorBidi"/>
            <w:noProof/>
            <w:kern w:val="2"/>
            <w:lang w:eastAsia="en-NZ"/>
            <w14:ligatures w14:val="standardContextual"/>
          </w:rPr>
          <w:tab/>
        </w:r>
        <w:r w:rsidRPr="00E87530">
          <w:rPr>
            <w:rStyle w:val="Hyperlink"/>
            <w:noProof/>
          </w:rPr>
          <w:t>Te Mana O Te Wai</w:t>
        </w:r>
        <w:r>
          <w:rPr>
            <w:noProof/>
            <w:webHidden/>
          </w:rPr>
          <w:tab/>
        </w:r>
        <w:r>
          <w:rPr>
            <w:noProof/>
            <w:webHidden/>
          </w:rPr>
          <w:fldChar w:fldCharType="begin"/>
        </w:r>
        <w:r>
          <w:rPr>
            <w:noProof/>
            <w:webHidden/>
          </w:rPr>
          <w:instrText xml:space="preserve"> PAGEREF _Toc240467940 \h </w:instrText>
        </w:r>
        <w:r>
          <w:rPr>
            <w:noProof/>
            <w:webHidden/>
          </w:rPr>
        </w:r>
        <w:r>
          <w:rPr>
            <w:noProof/>
            <w:webHidden/>
          </w:rPr>
          <w:fldChar w:fldCharType="separate"/>
        </w:r>
        <w:r>
          <w:rPr>
            <w:noProof/>
            <w:webHidden/>
          </w:rPr>
          <w:t>14</w:t>
        </w:r>
        <w:r>
          <w:rPr>
            <w:noProof/>
            <w:webHidden/>
          </w:rPr>
          <w:fldChar w:fldCharType="end"/>
        </w:r>
      </w:hyperlink>
    </w:p>
    <w:p w:rsidR="008A0B2C" w:rsidRDefault="008A0B2C" w14:paraId="481131F0" w14:textId="44C15213">
      <w:pPr>
        <w:pStyle w:val="TOC1"/>
        <w:rPr>
          <w:rFonts w:eastAsiaTheme="minorEastAsia" w:cstheme="minorBidi"/>
          <w:noProof/>
          <w:kern w:val="2"/>
          <w:lang w:eastAsia="en-NZ"/>
          <w14:ligatures w14:val="standardContextual"/>
        </w:rPr>
      </w:pPr>
      <w:hyperlink w:history="1" w:anchor="_Toc240467941">
        <w:r w:rsidRPr="00E87530">
          <w:rPr>
            <w:rStyle w:val="Hyperlink"/>
            <w:noProof/>
          </w:rPr>
          <w:t>3.</w:t>
        </w:r>
        <w:r>
          <w:rPr>
            <w:rFonts w:eastAsiaTheme="minorEastAsia" w:cstheme="minorBidi"/>
            <w:noProof/>
            <w:kern w:val="2"/>
            <w:lang w:eastAsia="en-NZ"/>
            <w14:ligatures w14:val="standardContextual"/>
          </w:rPr>
          <w:tab/>
        </w:r>
        <w:r w:rsidRPr="00E87530">
          <w:rPr>
            <w:rStyle w:val="Hyperlink"/>
            <w:noProof/>
          </w:rPr>
          <w:t>Source Water Risk Management Plan</w:t>
        </w:r>
        <w:r>
          <w:rPr>
            <w:noProof/>
            <w:webHidden/>
          </w:rPr>
          <w:tab/>
        </w:r>
        <w:r>
          <w:rPr>
            <w:noProof/>
            <w:webHidden/>
          </w:rPr>
          <w:fldChar w:fldCharType="begin"/>
        </w:r>
        <w:r>
          <w:rPr>
            <w:noProof/>
            <w:webHidden/>
          </w:rPr>
          <w:instrText xml:space="preserve"> PAGEREF _Toc240467941 \h </w:instrText>
        </w:r>
        <w:r>
          <w:rPr>
            <w:noProof/>
            <w:webHidden/>
          </w:rPr>
        </w:r>
        <w:r>
          <w:rPr>
            <w:noProof/>
            <w:webHidden/>
          </w:rPr>
          <w:fldChar w:fldCharType="separate"/>
        </w:r>
        <w:r>
          <w:rPr>
            <w:noProof/>
            <w:webHidden/>
          </w:rPr>
          <w:t>15</w:t>
        </w:r>
        <w:r>
          <w:rPr>
            <w:noProof/>
            <w:webHidden/>
          </w:rPr>
          <w:fldChar w:fldCharType="end"/>
        </w:r>
      </w:hyperlink>
    </w:p>
    <w:p w:rsidR="008A0B2C" w:rsidRDefault="008A0B2C" w14:paraId="56B5A179" w14:textId="2A1A79FD">
      <w:pPr>
        <w:pStyle w:val="TOC2"/>
        <w:tabs>
          <w:tab w:val="left" w:pos="960"/>
        </w:tabs>
        <w:rPr>
          <w:rFonts w:eastAsiaTheme="minorEastAsia" w:cstheme="minorBidi"/>
          <w:noProof/>
          <w:kern w:val="2"/>
          <w:lang w:eastAsia="en-NZ"/>
          <w14:ligatures w14:val="standardContextual"/>
        </w:rPr>
      </w:pPr>
      <w:hyperlink w:history="1" w:anchor="_Toc240467942">
        <w:r w:rsidRPr="00E87530">
          <w:rPr>
            <w:rStyle w:val="Hyperlink"/>
            <w:noProof/>
          </w:rPr>
          <w:t>3.1</w:t>
        </w:r>
        <w:r>
          <w:rPr>
            <w:rFonts w:eastAsiaTheme="minorEastAsia" w:cstheme="minorBidi"/>
            <w:noProof/>
            <w:kern w:val="2"/>
            <w:lang w:eastAsia="en-NZ"/>
            <w14:ligatures w14:val="standardContextual"/>
          </w:rPr>
          <w:tab/>
        </w:r>
        <w:r w:rsidRPr="00E87530">
          <w:rPr>
            <w:rStyle w:val="Hyperlink"/>
            <w:noProof/>
          </w:rPr>
          <w:t>Catchment Description</w:t>
        </w:r>
        <w:r>
          <w:rPr>
            <w:noProof/>
            <w:webHidden/>
          </w:rPr>
          <w:tab/>
        </w:r>
        <w:r>
          <w:rPr>
            <w:noProof/>
            <w:webHidden/>
          </w:rPr>
          <w:fldChar w:fldCharType="begin"/>
        </w:r>
        <w:r>
          <w:rPr>
            <w:noProof/>
            <w:webHidden/>
          </w:rPr>
          <w:instrText xml:space="preserve"> PAGEREF _Toc240467942 \h </w:instrText>
        </w:r>
        <w:r>
          <w:rPr>
            <w:noProof/>
            <w:webHidden/>
          </w:rPr>
        </w:r>
        <w:r>
          <w:rPr>
            <w:noProof/>
            <w:webHidden/>
          </w:rPr>
          <w:fldChar w:fldCharType="separate"/>
        </w:r>
        <w:r>
          <w:rPr>
            <w:noProof/>
            <w:webHidden/>
          </w:rPr>
          <w:t>15</w:t>
        </w:r>
        <w:r>
          <w:rPr>
            <w:noProof/>
            <w:webHidden/>
          </w:rPr>
          <w:fldChar w:fldCharType="end"/>
        </w:r>
      </w:hyperlink>
    </w:p>
    <w:p w:rsidR="008A0B2C" w:rsidRDefault="008A0B2C" w14:paraId="11007E45" w14:textId="61B9A853">
      <w:pPr>
        <w:pStyle w:val="TOC2"/>
        <w:tabs>
          <w:tab w:val="left" w:pos="960"/>
        </w:tabs>
        <w:rPr>
          <w:rFonts w:eastAsiaTheme="minorEastAsia" w:cstheme="minorBidi"/>
          <w:noProof/>
          <w:kern w:val="2"/>
          <w:lang w:eastAsia="en-NZ"/>
          <w14:ligatures w14:val="standardContextual"/>
        </w:rPr>
      </w:pPr>
      <w:hyperlink w:history="1" w:anchor="_Toc240467943">
        <w:r w:rsidRPr="00E87530">
          <w:rPr>
            <w:rStyle w:val="Hyperlink"/>
            <w:noProof/>
          </w:rPr>
          <w:t>3.2</w:t>
        </w:r>
        <w:r>
          <w:rPr>
            <w:rFonts w:eastAsiaTheme="minorEastAsia" w:cstheme="minorBidi"/>
            <w:noProof/>
            <w:kern w:val="2"/>
            <w:lang w:eastAsia="en-NZ"/>
            <w14:ligatures w14:val="standardContextual"/>
          </w:rPr>
          <w:tab/>
        </w:r>
        <w:r w:rsidRPr="00E87530">
          <w:rPr>
            <w:rStyle w:val="Hyperlink"/>
            <w:noProof/>
          </w:rPr>
          <w:t>Impact of Catchment Activities on Water Quality</w:t>
        </w:r>
        <w:r>
          <w:rPr>
            <w:noProof/>
            <w:webHidden/>
          </w:rPr>
          <w:tab/>
        </w:r>
        <w:r>
          <w:rPr>
            <w:noProof/>
            <w:webHidden/>
          </w:rPr>
          <w:fldChar w:fldCharType="begin"/>
        </w:r>
        <w:r>
          <w:rPr>
            <w:noProof/>
            <w:webHidden/>
          </w:rPr>
          <w:instrText xml:space="preserve"> PAGEREF _Toc240467943 \h </w:instrText>
        </w:r>
        <w:r>
          <w:rPr>
            <w:noProof/>
            <w:webHidden/>
          </w:rPr>
        </w:r>
        <w:r>
          <w:rPr>
            <w:noProof/>
            <w:webHidden/>
          </w:rPr>
          <w:fldChar w:fldCharType="separate"/>
        </w:r>
        <w:r>
          <w:rPr>
            <w:noProof/>
            <w:webHidden/>
          </w:rPr>
          <w:t>16</w:t>
        </w:r>
        <w:r>
          <w:rPr>
            <w:noProof/>
            <w:webHidden/>
          </w:rPr>
          <w:fldChar w:fldCharType="end"/>
        </w:r>
      </w:hyperlink>
    </w:p>
    <w:p w:rsidR="008A0B2C" w:rsidRDefault="008A0B2C" w14:paraId="5AF8D257" w14:textId="597AFE22">
      <w:pPr>
        <w:pStyle w:val="TOC3"/>
        <w:tabs>
          <w:tab w:val="left" w:pos="1440"/>
          <w:tab w:val="right" w:leader="dot" w:pos="9402"/>
        </w:tabs>
        <w:rPr>
          <w:rFonts w:eastAsiaTheme="minorEastAsia" w:cstheme="minorBidi"/>
          <w:noProof/>
          <w:kern w:val="2"/>
          <w:lang w:eastAsia="en-NZ"/>
          <w14:ligatures w14:val="standardContextual"/>
        </w:rPr>
      </w:pPr>
      <w:hyperlink w:history="1" w:anchor="_Toc240467944">
        <w:r w:rsidRPr="00E87530">
          <w:rPr>
            <w:rStyle w:val="Hyperlink"/>
            <w:noProof/>
          </w:rPr>
          <w:t>3.2.1.</w:t>
        </w:r>
        <w:r>
          <w:rPr>
            <w:rFonts w:eastAsiaTheme="minorEastAsia" w:cstheme="minorBidi"/>
            <w:noProof/>
            <w:kern w:val="2"/>
            <w:lang w:eastAsia="en-NZ"/>
            <w14:ligatures w14:val="standardContextual"/>
          </w:rPr>
          <w:tab/>
        </w:r>
        <w:r w:rsidRPr="00E87530">
          <w:rPr>
            <w:rStyle w:val="Hyperlink"/>
            <w:noProof/>
          </w:rPr>
          <w:t>Impact of Catchment Activities on Roof Water Quality</w:t>
        </w:r>
        <w:r>
          <w:rPr>
            <w:noProof/>
            <w:webHidden/>
          </w:rPr>
          <w:tab/>
        </w:r>
        <w:r>
          <w:rPr>
            <w:noProof/>
            <w:webHidden/>
          </w:rPr>
          <w:fldChar w:fldCharType="begin"/>
        </w:r>
        <w:r>
          <w:rPr>
            <w:noProof/>
            <w:webHidden/>
          </w:rPr>
          <w:instrText xml:space="preserve"> PAGEREF _Toc240467944 \h </w:instrText>
        </w:r>
        <w:r>
          <w:rPr>
            <w:noProof/>
            <w:webHidden/>
          </w:rPr>
        </w:r>
        <w:r>
          <w:rPr>
            <w:noProof/>
            <w:webHidden/>
          </w:rPr>
          <w:fldChar w:fldCharType="separate"/>
        </w:r>
        <w:r>
          <w:rPr>
            <w:noProof/>
            <w:webHidden/>
          </w:rPr>
          <w:t>16</w:t>
        </w:r>
        <w:r>
          <w:rPr>
            <w:noProof/>
            <w:webHidden/>
          </w:rPr>
          <w:fldChar w:fldCharType="end"/>
        </w:r>
      </w:hyperlink>
    </w:p>
    <w:p w:rsidR="008A0B2C" w:rsidRDefault="008A0B2C" w14:paraId="16AA3311" w14:textId="2BBEFFEC">
      <w:pPr>
        <w:pStyle w:val="TOC3"/>
        <w:tabs>
          <w:tab w:val="left" w:pos="1440"/>
          <w:tab w:val="right" w:leader="dot" w:pos="9402"/>
        </w:tabs>
        <w:rPr>
          <w:rFonts w:eastAsiaTheme="minorEastAsia" w:cstheme="minorBidi"/>
          <w:noProof/>
          <w:kern w:val="2"/>
          <w:lang w:eastAsia="en-NZ"/>
          <w14:ligatures w14:val="standardContextual"/>
        </w:rPr>
      </w:pPr>
      <w:hyperlink w:history="1" w:anchor="_Toc240467945">
        <w:r w:rsidRPr="00E87530">
          <w:rPr>
            <w:rStyle w:val="Hyperlink"/>
            <w:noProof/>
          </w:rPr>
          <w:t>3.2.2.</w:t>
        </w:r>
        <w:r>
          <w:rPr>
            <w:rFonts w:eastAsiaTheme="minorEastAsia" w:cstheme="minorBidi"/>
            <w:noProof/>
            <w:kern w:val="2"/>
            <w:lang w:eastAsia="en-NZ"/>
            <w14:ligatures w14:val="standardContextual"/>
          </w:rPr>
          <w:tab/>
        </w:r>
        <w:r w:rsidRPr="00E87530">
          <w:rPr>
            <w:rStyle w:val="Hyperlink"/>
            <w:noProof/>
          </w:rPr>
          <w:t>Impact of Catchment Activities on Groundwater Quality</w:t>
        </w:r>
        <w:r>
          <w:rPr>
            <w:noProof/>
            <w:webHidden/>
          </w:rPr>
          <w:tab/>
        </w:r>
        <w:r>
          <w:rPr>
            <w:noProof/>
            <w:webHidden/>
          </w:rPr>
          <w:fldChar w:fldCharType="begin"/>
        </w:r>
        <w:r>
          <w:rPr>
            <w:noProof/>
            <w:webHidden/>
          </w:rPr>
          <w:instrText xml:space="preserve"> PAGEREF _Toc240467945 \h </w:instrText>
        </w:r>
        <w:r>
          <w:rPr>
            <w:noProof/>
            <w:webHidden/>
          </w:rPr>
        </w:r>
        <w:r>
          <w:rPr>
            <w:noProof/>
            <w:webHidden/>
          </w:rPr>
          <w:fldChar w:fldCharType="separate"/>
        </w:r>
        <w:r>
          <w:rPr>
            <w:noProof/>
            <w:webHidden/>
          </w:rPr>
          <w:t>16</w:t>
        </w:r>
        <w:r>
          <w:rPr>
            <w:noProof/>
            <w:webHidden/>
          </w:rPr>
          <w:fldChar w:fldCharType="end"/>
        </w:r>
      </w:hyperlink>
    </w:p>
    <w:p w:rsidR="008A0B2C" w:rsidRDefault="008A0B2C" w14:paraId="1A75D664" w14:textId="3E4F5EFE">
      <w:pPr>
        <w:pStyle w:val="TOC2"/>
        <w:tabs>
          <w:tab w:val="left" w:pos="960"/>
        </w:tabs>
        <w:rPr>
          <w:rFonts w:eastAsiaTheme="minorEastAsia" w:cstheme="minorBidi"/>
          <w:noProof/>
          <w:kern w:val="2"/>
          <w:lang w:eastAsia="en-NZ"/>
          <w14:ligatures w14:val="standardContextual"/>
        </w:rPr>
      </w:pPr>
      <w:hyperlink w:history="1" w:anchor="_Toc240467946">
        <w:r w:rsidRPr="00E87530">
          <w:rPr>
            <w:rStyle w:val="Hyperlink"/>
            <w:noProof/>
          </w:rPr>
          <w:t>3.3</w:t>
        </w:r>
        <w:r>
          <w:rPr>
            <w:rFonts w:eastAsiaTheme="minorEastAsia" w:cstheme="minorBidi"/>
            <w:noProof/>
            <w:kern w:val="2"/>
            <w:lang w:eastAsia="en-NZ"/>
            <w14:ligatures w14:val="standardContextual"/>
          </w:rPr>
          <w:tab/>
        </w:r>
        <w:r w:rsidRPr="00E87530">
          <w:rPr>
            <w:rStyle w:val="Hyperlink"/>
            <w:noProof/>
          </w:rPr>
          <w:t>Water Quantity Available From Source</w:t>
        </w:r>
        <w:r>
          <w:rPr>
            <w:noProof/>
            <w:webHidden/>
          </w:rPr>
          <w:tab/>
        </w:r>
        <w:r>
          <w:rPr>
            <w:noProof/>
            <w:webHidden/>
          </w:rPr>
          <w:fldChar w:fldCharType="begin"/>
        </w:r>
        <w:r>
          <w:rPr>
            <w:noProof/>
            <w:webHidden/>
          </w:rPr>
          <w:instrText xml:space="preserve"> PAGEREF _Toc240467946 \h </w:instrText>
        </w:r>
        <w:r>
          <w:rPr>
            <w:noProof/>
            <w:webHidden/>
          </w:rPr>
        </w:r>
        <w:r>
          <w:rPr>
            <w:noProof/>
            <w:webHidden/>
          </w:rPr>
          <w:fldChar w:fldCharType="separate"/>
        </w:r>
        <w:r>
          <w:rPr>
            <w:noProof/>
            <w:webHidden/>
          </w:rPr>
          <w:t>16</w:t>
        </w:r>
        <w:r>
          <w:rPr>
            <w:noProof/>
            <w:webHidden/>
          </w:rPr>
          <w:fldChar w:fldCharType="end"/>
        </w:r>
      </w:hyperlink>
    </w:p>
    <w:p w:rsidR="008A0B2C" w:rsidRDefault="008A0B2C" w14:paraId="35AE6B2F" w14:textId="2F51193F">
      <w:pPr>
        <w:pStyle w:val="TOC2"/>
        <w:tabs>
          <w:tab w:val="left" w:pos="960"/>
        </w:tabs>
        <w:rPr>
          <w:rFonts w:eastAsiaTheme="minorEastAsia" w:cstheme="minorBidi"/>
          <w:noProof/>
          <w:kern w:val="2"/>
          <w:lang w:eastAsia="en-NZ"/>
          <w14:ligatures w14:val="standardContextual"/>
        </w:rPr>
      </w:pPr>
      <w:hyperlink w:history="1" w:anchor="_Toc240467947">
        <w:r w:rsidRPr="00E87530">
          <w:rPr>
            <w:rStyle w:val="Hyperlink"/>
            <w:noProof/>
          </w:rPr>
          <w:t>3.4</w:t>
        </w:r>
        <w:r>
          <w:rPr>
            <w:rFonts w:eastAsiaTheme="minorEastAsia" w:cstheme="minorBidi"/>
            <w:noProof/>
            <w:kern w:val="2"/>
            <w:lang w:eastAsia="en-NZ"/>
            <w14:ligatures w14:val="standardContextual"/>
          </w:rPr>
          <w:tab/>
        </w:r>
        <w:r w:rsidRPr="00E87530">
          <w:rPr>
            <w:rStyle w:val="Hyperlink"/>
            <w:noProof/>
          </w:rPr>
          <w:t>Climate Change Impacts</w:t>
        </w:r>
        <w:r>
          <w:rPr>
            <w:noProof/>
            <w:webHidden/>
          </w:rPr>
          <w:tab/>
        </w:r>
        <w:r>
          <w:rPr>
            <w:noProof/>
            <w:webHidden/>
          </w:rPr>
          <w:fldChar w:fldCharType="begin"/>
        </w:r>
        <w:r>
          <w:rPr>
            <w:noProof/>
            <w:webHidden/>
          </w:rPr>
          <w:instrText xml:space="preserve"> PAGEREF _Toc240467947 \h </w:instrText>
        </w:r>
        <w:r>
          <w:rPr>
            <w:noProof/>
            <w:webHidden/>
          </w:rPr>
        </w:r>
        <w:r>
          <w:rPr>
            <w:noProof/>
            <w:webHidden/>
          </w:rPr>
          <w:fldChar w:fldCharType="separate"/>
        </w:r>
        <w:r>
          <w:rPr>
            <w:noProof/>
            <w:webHidden/>
          </w:rPr>
          <w:t>16</w:t>
        </w:r>
        <w:r>
          <w:rPr>
            <w:noProof/>
            <w:webHidden/>
          </w:rPr>
          <w:fldChar w:fldCharType="end"/>
        </w:r>
      </w:hyperlink>
    </w:p>
    <w:p w:rsidR="008A0B2C" w:rsidRDefault="008A0B2C" w14:paraId="7F52AE08" w14:textId="6D0C0380">
      <w:pPr>
        <w:pStyle w:val="TOC2"/>
        <w:tabs>
          <w:tab w:val="left" w:pos="960"/>
        </w:tabs>
        <w:rPr>
          <w:rFonts w:eastAsiaTheme="minorEastAsia" w:cstheme="minorBidi"/>
          <w:noProof/>
          <w:kern w:val="2"/>
          <w:lang w:eastAsia="en-NZ"/>
          <w14:ligatures w14:val="standardContextual"/>
        </w:rPr>
      </w:pPr>
      <w:hyperlink w:history="1" w:anchor="_Toc240467948">
        <w:r w:rsidRPr="00E87530">
          <w:rPr>
            <w:rStyle w:val="Hyperlink"/>
            <w:noProof/>
          </w:rPr>
          <w:t>3.5</w:t>
        </w:r>
        <w:r>
          <w:rPr>
            <w:rFonts w:eastAsiaTheme="minorEastAsia" w:cstheme="minorBidi"/>
            <w:noProof/>
            <w:kern w:val="2"/>
            <w:lang w:eastAsia="en-NZ"/>
            <w14:ligatures w14:val="standardContextual"/>
          </w:rPr>
          <w:tab/>
        </w:r>
        <w:r w:rsidRPr="00E87530">
          <w:rPr>
            <w:rStyle w:val="Hyperlink"/>
            <w:noProof/>
          </w:rPr>
          <w:t>Cyanobacteria</w:t>
        </w:r>
        <w:r>
          <w:rPr>
            <w:noProof/>
            <w:webHidden/>
          </w:rPr>
          <w:tab/>
        </w:r>
        <w:r>
          <w:rPr>
            <w:noProof/>
            <w:webHidden/>
          </w:rPr>
          <w:fldChar w:fldCharType="begin"/>
        </w:r>
        <w:r>
          <w:rPr>
            <w:noProof/>
            <w:webHidden/>
          </w:rPr>
          <w:instrText xml:space="preserve"> PAGEREF _Toc240467948 \h </w:instrText>
        </w:r>
        <w:r>
          <w:rPr>
            <w:noProof/>
            <w:webHidden/>
          </w:rPr>
        </w:r>
        <w:r>
          <w:rPr>
            <w:noProof/>
            <w:webHidden/>
          </w:rPr>
          <w:fldChar w:fldCharType="separate"/>
        </w:r>
        <w:r>
          <w:rPr>
            <w:noProof/>
            <w:webHidden/>
          </w:rPr>
          <w:t>17</w:t>
        </w:r>
        <w:r>
          <w:rPr>
            <w:noProof/>
            <w:webHidden/>
          </w:rPr>
          <w:fldChar w:fldCharType="end"/>
        </w:r>
      </w:hyperlink>
    </w:p>
    <w:p w:rsidR="008A0B2C" w:rsidRDefault="008A0B2C" w14:paraId="21EB5F72" w14:textId="74637261">
      <w:pPr>
        <w:pStyle w:val="TOC1"/>
        <w:rPr>
          <w:rFonts w:eastAsiaTheme="minorEastAsia" w:cstheme="minorBidi"/>
          <w:noProof/>
          <w:kern w:val="2"/>
          <w:lang w:eastAsia="en-NZ"/>
          <w14:ligatures w14:val="standardContextual"/>
        </w:rPr>
      </w:pPr>
      <w:hyperlink w:history="1" w:anchor="_Toc240467949">
        <w:r w:rsidRPr="00E87530">
          <w:rPr>
            <w:rStyle w:val="Hyperlink"/>
            <w:noProof/>
          </w:rPr>
          <w:t>4.</w:t>
        </w:r>
        <w:r>
          <w:rPr>
            <w:rFonts w:eastAsiaTheme="minorEastAsia" w:cstheme="minorBidi"/>
            <w:noProof/>
            <w:kern w:val="2"/>
            <w:lang w:eastAsia="en-NZ"/>
            <w14:ligatures w14:val="standardContextual"/>
          </w:rPr>
          <w:tab/>
        </w:r>
        <w:r w:rsidRPr="00E87530">
          <w:rPr>
            <w:rStyle w:val="Hyperlink"/>
            <w:noProof/>
          </w:rPr>
          <w:t>Risks and Improvement Actions</w:t>
        </w:r>
        <w:r>
          <w:rPr>
            <w:noProof/>
            <w:webHidden/>
          </w:rPr>
          <w:tab/>
        </w:r>
        <w:r>
          <w:rPr>
            <w:noProof/>
            <w:webHidden/>
          </w:rPr>
          <w:fldChar w:fldCharType="begin"/>
        </w:r>
        <w:r>
          <w:rPr>
            <w:noProof/>
            <w:webHidden/>
          </w:rPr>
          <w:instrText xml:space="preserve"> PAGEREF _Toc240467949 \h </w:instrText>
        </w:r>
        <w:r>
          <w:rPr>
            <w:noProof/>
            <w:webHidden/>
          </w:rPr>
        </w:r>
        <w:r>
          <w:rPr>
            <w:noProof/>
            <w:webHidden/>
          </w:rPr>
          <w:fldChar w:fldCharType="separate"/>
        </w:r>
        <w:r>
          <w:rPr>
            <w:noProof/>
            <w:webHidden/>
          </w:rPr>
          <w:t>18</w:t>
        </w:r>
        <w:r>
          <w:rPr>
            <w:noProof/>
            <w:webHidden/>
          </w:rPr>
          <w:fldChar w:fldCharType="end"/>
        </w:r>
      </w:hyperlink>
    </w:p>
    <w:p w:rsidR="008A0B2C" w:rsidRDefault="008A0B2C" w14:paraId="5DB959AD" w14:textId="63AACAAB">
      <w:pPr>
        <w:pStyle w:val="TOC2"/>
        <w:tabs>
          <w:tab w:val="left" w:pos="960"/>
        </w:tabs>
        <w:rPr>
          <w:rFonts w:eastAsiaTheme="minorEastAsia" w:cstheme="minorBidi"/>
          <w:noProof/>
          <w:kern w:val="2"/>
          <w:lang w:eastAsia="en-NZ"/>
          <w14:ligatures w14:val="standardContextual"/>
        </w:rPr>
      </w:pPr>
      <w:hyperlink w:history="1" w:anchor="_Toc240467950">
        <w:r w:rsidRPr="00E87530">
          <w:rPr>
            <w:rStyle w:val="Hyperlink"/>
            <w:noProof/>
          </w:rPr>
          <w:t>4.1</w:t>
        </w:r>
        <w:r>
          <w:rPr>
            <w:rFonts w:eastAsiaTheme="minorEastAsia" w:cstheme="minorBidi"/>
            <w:noProof/>
            <w:kern w:val="2"/>
            <w:lang w:eastAsia="en-NZ"/>
            <w14:ligatures w14:val="standardContextual"/>
          </w:rPr>
          <w:tab/>
        </w:r>
        <w:r w:rsidRPr="00E87530">
          <w:rPr>
            <w:rStyle w:val="Hyperlink"/>
            <w:noProof/>
          </w:rPr>
          <w:t>Risk Assessment</w:t>
        </w:r>
        <w:r>
          <w:rPr>
            <w:noProof/>
            <w:webHidden/>
          </w:rPr>
          <w:tab/>
        </w:r>
        <w:r>
          <w:rPr>
            <w:noProof/>
            <w:webHidden/>
          </w:rPr>
          <w:fldChar w:fldCharType="begin"/>
        </w:r>
        <w:r>
          <w:rPr>
            <w:noProof/>
            <w:webHidden/>
          </w:rPr>
          <w:instrText xml:space="preserve"> PAGEREF _Toc240467950 \h </w:instrText>
        </w:r>
        <w:r>
          <w:rPr>
            <w:noProof/>
            <w:webHidden/>
          </w:rPr>
        </w:r>
        <w:r>
          <w:rPr>
            <w:noProof/>
            <w:webHidden/>
          </w:rPr>
          <w:fldChar w:fldCharType="separate"/>
        </w:r>
        <w:r>
          <w:rPr>
            <w:noProof/>
            <w:webHidden/>
          </w:rPr>
          <w:t>18</w:t>
        </w:r>
        <w:r>
          <w:rPr>
            <w:noProof/>
            <w:webHidden/>
          </w:rPr>
          <w:fldChar w:fldCharType="end"/>
        </w:r>
      </w:hyperlink>
    </w:p>
    <w:p w:rsidR="008A0B2C" w:rsidRDefault="008A0B2C" w14:paraId="2AB223B5" w14:textId="3EAF4345">
      <w:pPr>
        <w:pStyle w:val="TOC2"/>
        <w:tabs>
          <w:tab w:val="left" w:pos="960"/>
        </w:tabs>
        <w:rPr>
          <w:rFonts w:eastAsiaTheme="minorEastAsia" w:cstheme="minorBidi"/>
          <w:noProof/>
          <w:kern w:val="2"/>
          <w:lang w:eastAsia="en-NZ"/>
          <w14:ligatures w14:val="standardContextual"/>
        </w:rPr>
      </w:pPr>
      <w:hyperlink w:history="1" w:anchor="_Toc240467951">
        <w:r w:rsidRPr="00E87530">
          <w:rPr>
            <w:rStyle w:val="Hyperlink"/>
            <w:noProof/>
          </w:rPr>
          <w:t>4.2</w:t>
        </w:r>
        <w:r>
          <w:rPr>
            <w:rFonts w:eastAsiaTheme="minorEastAsia" w:cstheme="minorBidi"/>
            <w:noProof/>
            <w:kern w:val="2"/>
            <w:lang w:eastAsia="en-NZ"/>
            <w14:ligatures w14:val="standardContextual"/>
          </w:rPr>
          <w:tab/>
        </w:r>
        <w:r w:rsidRPr="00E87530">
          <w:rPr>
            <w:rStyle w:val="Hyperlink"/>
            <w:noProof/>
          </w:rPr>
          <w:t>Improvement Actions</w:t>
        </w:r>
        <w:r>
          <w:rPr>
            <w:noProof/>
            <w:webHidden/>
          </w:rPr>
          <w:tab/>
        </w:r>
        <w:r>
          <w:rPr>
            <w:noProof/>
            <w:webHidden/>
          </w:rPr>
          <w:fldChar w:fldCharType="begin"/>
        </w:r>
        <w:r>
          <w:rPr>
            <w:noProof/>
            <w:webHidden/>
          </w:rPr>
          <w:instrText xml:space="preserve"> PAGEREF _Toc240467951 \h </w:instrText>
        </w:r>
        <w:r>
          <w:rPr>
            <w:noProof/>
            <w:webHidden/>
          </w:rPr>
        </w:r>
        <w:r>
          <w:rPr>
            <w:noProof/>
            <w:webHidden/>
          </w:rPr>
          <w:fldChar w:fldCharType="separate"/>
        </w:r>
        <w:r>
          <w:rPr>
            <w:noProof/>
            <w:webHidden/>
          </w:rPr>
          <w:t>0</w:t>
        </w:r>
        <w:r>
          <w:rPr>
            <w:noProof/>
            <w:webHidden/>
          </w:rPr>
          <w:fldChar w:fldCharType="end"/>
        </w:r>
      </w:hyperlink>
    </w:p>
    <w:p w:rsidR="008A0B2C" w:rsidRDefault="008A0B2C" w14:paraId="0F1092C6" w14:textId="7B619160">
      <w:pPr>
        <w:pStyle w:val="TOC1"/>
        <w:rPr>
          <w:rFonts w:eastAsiaTheme="minorEastAsia" w:cstheme="minorBidi"/>
          <w:noProof/>
          <w:kern w:val="2"/>
          <w:lang w:eastAsia="en-NZ"/>
          <w14:ligatures w14:val="standardContextual"/>
        </w:rPr>
      </w:pPr>
      <w:hyperlink w:history="1" w:anchor="_Toc240467952">
        <w:r w:rsidRPr="00E87530">
          <w:rPr>
            <w:rStyle w:val="Hyperlink"/>
            <w:noProof/>
          </w:rPr>
          <w:t>5.</w:t>
        </w:r>
        <w:r>
          <w:rPr>
            <w:rFonts w:eastAsiaTheme="minorEastAsia" w:cstheme="minorBidi"/>
            <w:noProof/>
            <w:kern w:val="2"/>
            <w:lang w:eastAsia="en-NZ"/>
            <w14:ligatures w14:val="standardContextual"/>
          </w:rPr>
          <w:tab/>
        </w:r>
        <w:r w:rsidRPr="00E87530">
          <w:rPr>
            <w:rStyle w:val="Hyperlink"/>
            <w:noProof/>
          </w:rPr>
          <w:t>Operations, Maintenance, Monitoring and Reporting</w:t>
        </w:r>
        <w:r>
          <w:rPr>
            <w:noProof/>
            <w:webHidden/>
          </w:rPr>
          <w:tab/>
        </w:r>
        <w:r>
          <w:rPr>
            <w:noProof/>
            <w:webHidden/>
          </w:rPr>
          <w:fldChar w:fldCharType="begin"/>
        </w:r>
        <w:r>
          <w:rPr>
            <w:noProof/>
            <w:webHidden/>
          </w:rPr>
          <w:instrText xml:space="preserve"> PAGEREF _Toc240467952 \h </w:instrText>
        </w:r>
        <w:r>
          <w:rPr>
            <w:noProof/>
            <w:webHidden/>
          </w:rPr>
        </w:r>
        <w:r>
          <w:rPr>
            <w:noProof/>
            <w:webHidden/>
          </w:rPr>
          <w:fldChar w:fldCharType="separate"/>
        </w:r>
        <w:r>
          <w:rPr>
            <w:noProof/>
            <w:webHidden/>
          </w:rPr>
          <w:t>1</w:t>
        </w:r>
        <w:r>
          <w:rPr>
            <w:noProof/>
            <w:webHidden/>
          </w:rPr>
          <w:fldChar w:fldCharType="end"/>
        </w:r>
      </w:hyperlink>
    </w:p>
    <w:p w:rsidR="008A0B2C" w:rsidRDefault="008A0B2C" w14:paraId="09DB7C5E" w14:textId="193D5988">
      <w:pPr>
        <w:pStyle w:val="TOC2"/>
        <w:tabs>
          <w:tab w:val="left" w:pos="960"/>
        </w:tabs>
        <w:rPr>
          <w:rFonts w:eastAsiaTheme="minorEastAsia" w:cstheme="minorBidi"/>
          <w:noProof/>
          <w:kern w:val="2"/>
          <w:lang w:eastAsia="en-NZ"/>
          <w14:ligatures w14:val="standardContextual"/>
        </w:rPr>
      </w:pPr>
      <w:hyperlink w:history="1" w:anchor="_Toc240467953">
        <w:r w:rsidRPr="00E87530">
          <w:rPr>
            <w:rStyle w:val="Hyperlink"/>
            <w:noProof/>
          </w:rPr>
          <w:t>5.1</w:t>
        </w:r>
        <w:r>
          <w:rPr>
            <w:rFonts w:eastAsiaTheme="minorEastAsia" w:cstheme="minorBidi"/>
            <w:noProof/>
            <w:kern w:val="2"/>
            <w:lang w:eastAsia="en-NZ"/>
            <w14:ligatures w14:val="standardContextual"/>
          </w:rPr>
          <w:tab/>
        </w:r>
        <w:r w:rsidRPr="00E87530">
          <w:rPr>
            <w:rStyle w:val="Hyperlink"/>
            <w:noProof/>
          </w:rPr>
          <w:t>Operations and Maintenance Activities</w:t>
        </w:r>
        <w:r>
          <w:rPr>
            <w:noProof/>
            <w:webHidden/>
          </w:rPr>
          <w:tab/>
        </w:r>
        <w:r>
          <w:rPr>
            <w:noProof/>
            <w:webHidden/>
          </w:rPr>
          <w:fldChar w:fldCharType="begin"/>
        </w:r>
        <w:r>
          <w:rPr>
            <w:noProof/>
            <w:webHidden/>
          </w:rPr>
          <w:instrText xml:space="preserve"> PAGEREF _Toc240467953 \h </w:instrText>
        </w:r>
        <w:r>
          <w:rPr>
            <w:noProof/>
            <w:webHidden/>
          </w:rPr>
        </w:r>
        <w:r>
          <w:rPr>
            <w:noProof/>
            <w:webHidden/>
          </w:rPr>
          <w:fldChar w:fldCharType="separate"/>
        </w:r>
        <w:r>
          <w:rPr>
            <w:noProof/>
            <w:webHidden/>
          </w:rPr>
          <w:t>1</w:t>
        </w:r>
        <w:r>
          <w:rPr>
            <w:noProof/>
            <w:webHidden/>
          </w:rPr>
          <w:fldChar w:fldCharType="end"/>
        </w:r>
      </w:hyperlink>
    </w:p>
    <w:p w:rsidR="008A0B2C" w:rsidRDefault="008A0B2C" w14:paraId="443ECBBC" w14:textId="65CDC972">
      <w:pPr>
        <w:pStyle w:val="TOC2"/>
        <w:tabs>
          <w:tab w:val="left" w:pos="960"/>
        </w:tabs>
        <w:rPr>
          <w:rFonts w:eastAsiaTheme="minorEastAsia" w:cstheme="minorBidi"/>
          <w:noProof/>
          <w:kern w:val="2"/>
          <w:lang w:eastAsia="en-NZ"/>
          <w14:ligatures w14:val="standardContextual"/>
        </w:rPr>
      </w:pPr>
      <w:hyperlink w:history="1" w:anchor="_Toc240467954">
        <w:r w:rsidRPr="00E87530">
          <w:rPr>
            <w:rStyle w:val="Hyperlink"/>
            <w:noProof/>
          </w:rPr>
          <w:t>5.2</w:t>
        </w:r>
        <w:r>
          <w:rPr>
            <w:rFonts w:eastAsiaTheme="minorEastAsia" w:cstheme="minorBidi"/>
            <w:noProof/>
            <w:kern w:val="2"/>
            <w:lang w:eastAsia="en-NZ"/>
            <w14:ligatures w14:val="standardContextual"/>
          </w:rPr>
          <w:tab/>
        </w:r>
        <w:r w:rsidRPr="00E87530">
          <w:rPr>
            <w:rStyle w:val="Hyperlink"/>
            <w:noProof/>
          </w:rPr>
          <w:t>Previous Water Quality Issues</w:t>
        </w:r>
        <w:r>
          <w:rPr>
            <w:noProof/>
            <w:webHidden/>
          </w:rPr>
          <w:tab/>
        </w:r>
        <w:r>
          <w:rPr>
            <w:noProof/>
            <w:webHidden/>
          </w:rPr>
          <w:fldChar w:fldCharType="begin"/>
        </w:r>
        <w:r>
          <w:rPr>
            <w:noProof/>
            <w:webHidden/>
          </w:rPr>
          <w:instrText xml:space="preserve"> PAGEREF _Toc240467954 \h </w:instrText>
        </w:r>
        <w:r>
          <w:rPr>
            <w:noProof/>
            <w:webHidden/>
          </w:rPr>
        </w:r>
        <w:r>
          <w:rPr>
            <w:noProof/>
            <w:webHidden/>
          </w:rPr>
          <w:fldChar w:fldCharType="separate"/>
        </w:r>
        <w:r>
          <w:rPr>
            <w:noProof/>
            <w:webHidden/>
          </w:rPr>
          <w:t>1</w:t>
        </w:r>
        <w:r>
          <w:rPr>
            <w:noProof/>
            <w:webHidden/>
          </w:rPr>
          <w:fldChar w:fldCharType="end"/>
        </w:r>
      </w:hyperlink>
    </w:p>
    <w:p w:rsidR="008A0B2C" w:rsidRDefault="008A0B2C" w14:paraId="381ABDDE" w14:textId="3F2AD0F1">
      <w:pPr>
        <w:pStyle w:val="TOC2"/>
        <w:tabs>
          <w:tab w:val="left" w:pos="960"/>
        </w:tabs>
        <w:rPr>
          <w:rFonts w:eastAsiaTheme="minorEastAsia" w:cstheme="minorBidi"/>
          <w:noProof/>
          <w:kern w:val="2"/>
          <w:lang w:eastAsia="en-NZ"/>
          <w14:ligatures w14:val="standardContextual"/>
        </w:rPr>
      </w:pPr>
      <w:hyperlink w:history="1" w:anchor="_Toc240467955">
        <w:r w:rsidRPr="00E87530">
          <w:rPr>
            <w:rStyle w:val="Hyperlink"/>
            <w:noProof/>
          </w:rPr>
          <w:t>5.3</w:t>
        </w:r>
        <w:r>
          <w:rPr>
            <w:rFonts w:eastAsiaTheme="minorEastAsia" w:cstheme="minorBidi"/>
            <w:noProof/>
            <w:kern w:val="2"/>
            <w:lang w:eastAsia="en-NZ"/>
            <w14:ligatures w14:val="standardContextual"/>
          </w:rPr>
          <w:tab/>
        </w:r>
        <w:r w:rsidRPr="00E87530">
          <w:rPr>
            <w:rStyle w:val="Hyperlink"/>
            <w:noProof/>
          </w:rPr>
          <w:t>Monitoring and Reporting</w:t>
        </w:r>
        <w:r>
          <w:rPr>
            <w:noProof/>
            <w:webHidden/>
          </w:rPr>
          <w:tab/>
        </w:r>
        <w:r>
          <w:rPr>
            <w:noProof/>
            <w:webHidden/>
          </w:rPr>
          <w:fldChar w:fldCharType="begin"/>
        </w:r>
        <w:r>
          <w:rPr>
            <w:noProof/>
            <w:webHidden/>
          </w:rPr>
          <w:instrText xml:space="preserve"> PAGEREF _Toc240467955 \h </w:instrText>
        </w:r>
        <w:r>
          <w:rPr>
            <w:noProof/>
            <w:webHidden/>
          </w:rPr>
        </w:r>
        <w:r>
          <w:rPr>
            <w:noProof/>
            <w:webHidden/>
          </w:rPr>
          <w:fldChar w:fldCharType="separate"/>
        </w:r>
        <w:r>
          <w:rPr>
            <w:noProof/>
            <w:webHidden/>
          </w:rPr>
          <w:t>1</w:t>
        </w:r>
        <w:r>
          <w:rPr>
            <w:noProof/>
            <w:webHidden/>
          </w:rPr>
          <w:fldChar w:fldCharType="end"/>
        </w:r>
      </w:hyperlink>
    </w:p>
    <w:p w:rsidR="008A0B2C" w:rsidRDefault="008A0B2C" w14:paraId="74F2CDEE" w14:textId="240D80E4">
      <w:pPr>
        <w:pStyle w:val="TOC1"/>
        <w:rPr>
          <w:rFonts w:eastAsiaTheme="minorEastAsia" w:cstheme="minorBidi"/>
          <w:noProof/>
          <w:kern w:val="2"/>
          <w:lang w:eastAsia="en-NZ"/>
          <w14:ligatures w14:val="standardContextual"/>
        </w:rPr>
      </w:pPr>
      <w:hyperlink w:history="1" w:anchor="_Toc240467956">
        <w:r w:rsidRPr="00E87530">
          <w:rPr>
            <w:rStyle w:val="Hyperlink"/>
            <w:noProof/>
          </w:rPr>
          <w:t>6.</w:t>
        </w:r>
        <w:r>
          <w:rPr>
            <w:rFonts w:eastAsiaTheme="minorEastAsia" w:cstheme="minorBidi"/>
            <w:noProof/>
            <w:kern w:val="2"/>
            <w:lang w:eastAsia="en-NZ"/>
            <w14:ligatures w14:val="standardContextual"/>
          </w:rPr>
          <w:tab/>
        </w:r>
        <w:r w:rsidRPr="00E87530">
          <w:rPr>
            <w:rStyle w:val="Hyperlink"/>
            <w:noProof/>
          </w:rPr>
          <w:t>Contingency Plans</w:t>
        </w:r>
        <w:r>
          <w:rPr>
            <w:noProof/>
            <w:webHidden/>
          </w:rPr>
          <w:tab/>
        </w:r>
        <w:r>
          <w:rPr>
            <w:noProof/>
            <w:webHidden/>
          </w:rPr>
          <w:fldChar w:fldCharType="begin"/>
        </w:r>
        <w:r>
          <w:rPr>
            <w:noProof/>
            <w:webHidden/>
          </w:rPr>
          <w:instrText xml:space="preserve"> PAGEREF _Toc240467956 \h </w:instrText>
        </w:r>
        <w:r>
          <w:rPr>
            <w:noProof/>
            <w:webHidden/>
          </w:rPr>
        </w:r>
        <w:r>
          <w:rPr>
            <w:noProof/>
            <w:webHidden/>
          </w:rPr>
          <w:fldChar w:fldCharType="separate"/>
        </w:r>
        <w:r>
          <w:rPr>
            <w:noProof/>
            <w:webHidden/>
          </w:rPr>
          <w:t>3</w:t>
        </w:r>
        <w:r>
          <w:rPr>
            <w:noProof/>
            <w:webHidden/>
          </w:rPr>
          <w:fldChar w:fldCharType="end"/>
        </w:r>
      </w:hyperlink>
    </w:p>
    <w:p w:rsidR="008A0B2C" w:rsidRDefault="008A0B2C" w14:paraId="21D30CF6" w14:textId="3948E42F">
      <w:pPr>
        <w:pStyle w:val="TOC1"/>
        <w:rPr>
          <w:rFonts w:eastAsiaTheme="minorEastAsia" w:cstheme="minorBidi"/>
          <w:noProof/>
          <w:kern w:val="2"/>
          <w:lang w:eastAsia="en-NZ"/>
          <w14:ligatures w14:val="standardContextual"/>
        </w:rPr>
      </w:pPr>
      <w:hyperlink w:history="1" w:anchor="_Toc240467957">
        <w:r w:rsidRPr="00E87530">
          <w:rPr>
            <w:rStyle w:val="Hyperlink"/>
            <w:noProof/>
          </w:rPr>
          <w:t>7.</w:t>
        </w:r>
        <w:r>
          <w:rPr>
            <w:rFonts w:eastAsiaTheme="minorEastAsia" w:cstheme="minorBidi"/>
            <w:noProof/>
            <w:kern w:val="2"/>
            <w:lang w:eastAsia="en-NZ"/>
            <w14:ligatures w14:val="standardContextual"/>
          </w:rPr>
          <w:tab/>
        </w:r>
        <w:r w:rsidRPr="00E87530">
          <w:rPr>
            <w:rStyle w:val="Hyperlink"/>
            <w:noProof/>
          </w:rPr>
          <w:t>Review</w:t>
        </w:r>
        <w:r>
          <w:rPr>
            <w:noProof/>
            <w:webHidden/>
          </w:rPr>
          <w:tab/>
        </w:r>
        <w:r>
          <w:rPr>
            <w:noProof/>
            <w:webHidden/>
          </w:rPr>
          <w:fldChar w:fldCharType="begin"/>
        </w:r>
        <w:r>
          <w:rPr>
            <w:noProof/>
            <w:webHidden/>
          </w:rPr>
          <w:instrText xml:space="preserve"> PAGEREF _Toc240467957 \h </w:instrText>
        </w:r>
        <w:r>
          <w:rPr>
            <w:noProof/>
            <w:webHidden/>
          </w:rPr>
        </w:r>
        <w:r>
          <w:rPr>
            <w:noProof/>
            <w:webHidden/>
          </w:rPr>
          <w:fldChar w:fldCharType="separate"/>
        </w:r>
        <w:r>
          <w:rPr>
            <w:noProof/>
            <w:webHidden/>
          </w:rPr>
          <w:t>6</w:t>
        </w:r>
        <w:r>
          <w:rPr>
            <w:noProof/>
            <w:webHidden/>
          </w:rPr>
          <w:fldChar w:fldCharType="end"/>
        </w:r>
      </w:hyperlink>
    </w:p>
    <w:p w:rsidR="008A0B2C" w:rsidRDefault="008A0B2C" w14:paraId="38A5099E" w14:textId="4D26CB4A">
      <w:pPr>
        <w:pStyle w:val="TOC1"/>
        <w:rPr>
          <w:rFonts w:eastAsiaTheme="minorEastAsia" w:cstheme="minorBidi"/>
          <w:noProof/>
          <w:kern w:val="2"/>
          <w:lang w:eastAsia="en-NZ"/>
          <w14:ligatures w14:val="standardContextual"/>
        </w:rPr>
      </w:pPr>
      <w:hyperlink w:history="1" w:anchor="_Toc240467958">
        <w:r w:rsidRPr="00E87530">
          <w:rPr>
            <w:rStyle w:val="Hyperlink"/>
            <w:noProof/>
          </w:rPr>
          <w:t>8.</w:t>
        </w:r>
        <w:r>
          <w:rPr>
            <w:rFonts w:eastAsiaTheme="minorEastAsia" w:cstheme="minorBidi"/>
            <w:noProof/>
            <w:kern w:val="2"/>
            <w:lang w:eastAsia="en-NZ"/>
            <w14:ligatures w14:val="standardContextual"/>
          </w:rPr>
          <w:tab/>
        </w:r>
        <w:r w:rsidRPr="00E87530">
          <w:rPr>
            <w:rStyle w:val="Hyperlink"/>
            <w:noProof/>
          </w:rPr>
          <w:t>Useful Links</w:t>
        </w:r>
        <w:r>
          <w:rPr>
            <w:noProof/>
            <w:webHidden/>
          </w:rPr>
          <w:tab/>
        </w:r>
        <w:r>
          <w:rPr>
            <w:noProof/>
            <w:webHidden/>
          </w:rPr>
          <w:fldChar w:fldCharType="begin"/>
        </w:r>
        <w:r>
          <w:rPr>
            <w:noProof/>
            <w:webHidden/>
          </w:rPr>
          <w:instrText xml:space="preserve"> PAGEREF _Toc240467958 \h </w:instrText>
        </w:r>
        <w:r>
          <w:rPr>
            <w:noProof/>
            <w:webHidden/>
          </w:rPr>
        </w:r>
        <w:r>
          <w:rPr>
            <w:noProof/>
            <w:webHidden/>
          </w:rPr>
          <w:fldChar w:fldCharType="separate"/>
        </w:r>
        <w:r>
          <w:rPr>
            <w:noProof/>
            <w:webHidden/>
          </w:rPr>
          <w:t>7</w:t>
        </w:r>
        <w:r>
          <w:rPr>
            <w:noProof/>
            <w:webHidden/>
          </w:rPr>
          <w:fldChar w:fldCharType="end"/>
        </w:r>
      </w:hyperlink>
    </w:p>
    <w:p w:rsidR="008A0B2C" w:rsidRDefault="008A0B2C" w14:paraId="2E6EBA7B" w14:textId="2DFCF04D">
      <w:pPr>
        <w:pStyle w:val="TOC2"/>
        <w:rPr>
          <w:rFonts w:eastAsiaTheme="minorEastAsia" w:cstheme="minorBidi"/>
          <w:noProof/>
          <w:kern w:val="2"/>
          <w:lang w:eastAsia="en-NZ"/>
          <w14:ligatures w14:val="standardContextual"/>
        </w:rPr>
      </w:pPr>
      <w:hyperlink w:history="1" w:anchor="_Toc240467959">
        <w:r w:rsidRPr="00E87530">
          <w:rPr>
            <w:rStyle w:val="Hyperlink"/>
            <w:noProof/>
          </w:rPr>
          <w:t>Taumata Arowai</w:t>
        </w:r>
        <w:r>
          <w:rPr>
            <w:noProof/>
            <w:webHidden/>
          </w:rPr>
          <w:tab/>
        </w:r>
        <w:r>
          <w:rPr>
            <w:noProof/>
            <w:webHidden/>
          </w:rPr>
          <w:fldChar w:fldCharType="begin"/>
        </w:r>
        <w:r>
          <w:rPr>
            <w:noProof/>
            <w:webHidden/>
          </w:rPr>
          <w:instrText xml:space="preserve"> PAGEREF _Toc240467959 \h </w:instrText>
        </w:r>
        <w:r>
          <w:rPr>
            <w:noProof/>
            <w:webHidden/>
          </w:rPr>
        </w:r>
        <w:r>
          <w:rPr>
            <w:noProof/>
            <w:webHidden/>
          </w:rPr>
          <w:fldChar w:fldCharType="separate"/>
        </w:r>
        <w:r>
          <w:rPr>
            <w:noProof/>
            <w:webHidden/>
          </w:rPr>
          <w:t>7</w:t>
        </w:r>
        <w:r>
          <w:rPr>
            <w:noProof/>
            <w:webHidden/>
          </w:rPr>
          <w:fldChar w:fldCharType="end"/>
        </w:r>
      </w:hyperlink>
    </w:p>
    <w:p w:rsidR="008A0B2C" w:rsidRDefault="008A0B2C" w14:paraId="68F4D07B" w14:textId="78D61780">
      <w:pPr>
        <w:pStyle w:val="TOC2"/>
        <w:rPr>
          <w:rFonts w:eastAsiaTheme="minorEastAsia" w:cstheme="minorBidi"/>
          <w:noProof/>
          <w:kern w:val="2"/>
          <w:lang w:eastAsia="en-NZ"/>
          <w14:ligatures w14:val="standardContextual"/>
        </w:rPr>
      </w:pPr>
      <w:hyperlink w:history="1" w:anchor="_Toc240467960">
        <w:r w:rsidRPr="00E87530">
          <w:rPr>
            <w:rStyle w:val="Hyperlink"/>
            <w:noProof/>
          </w:rPr>
          <w:t>Legislation and Regulations</w:t>
        </w:r>
        <w:r>
          <w:rPr>
            <w:noProof/>
            <w:webHidden/>
          </w:rPr>
          <w:tab/>
        </w:r>
        <w:r>
          <w:rPr>
            <w:noProof/>
            <w:webHidden/>
          </w:rPr>
          <w:fldChar w:fldCharType="begin"/>
        </w:r>
        <w:r>
          <w:rPr>
            <w:noProof/>
            <w:webHidden/>
          </w:rPr>
          <w:instrText xml:space="preserve"> PAGEREF _Toc240467960 \h </w:instrText>
        </w:r>
        <w:r>
          <w:rPr>
            <w:noProof/>
            <w:webHidden/>
          </w:rPr>
        </w:r>
        <w:r>
          <w:rPr>
            <w:noProof/>
            <w:webHidden/>
          </w:rPr>
          <w:fldChar w:fldCharType="separate"/>
        </w:r>
        <w:r>
          <w:rPr>
            <w:noProof/>
            <w:webHidden/>
          </w:rPr>
          <w:t>7</w:t>
        </w:r>
        <w:r>
          <w:rPr>
            <w:noProof/>
            <w:webHidden/>
          </w:rPr>
          <w:fldChar w:fldCharType="end"/>
        </w:r>
      </w:hyperlink>
    </w:p>
    <w:p w:rsidR="008A0B2C" w:rsidRDefault="008A0B2C" w14:paraId="12EEE9AF" w14:textId="54B6F073">
      <w:pPr>
        <w:pStyle w:val="TOC2"/>
        <w:rPr>
          <w:rFonts w:eastAsiaTheme="minorEastAsia" w:cstheme="minorBidi"/>
          <w:noProof/>
          <w:kern w:val="2"/>
          <w:lang w:eastAsia="en-NZ"/>
          <w14:ligatures w14:val="standardContextual"/>
        </w:rPr>
      </w:pPr>
      <w:hyperlink w:history="1" w:anchor="_Toc240467961">
        <w:r w:rsidRPr="00E87530">
          <w:rPr>
            <w:rStyle w:val="Hyperlink"/>
            <w:noProof/>
          </w:rPr>
          <w:t>New Zealand School Property Agency</w:t>
        </w:r>
        <w:r>
          <w:rPr>
            <w:noProof/>
            <w:webHidden/>
          </w:rPr>
          <w:tab/>
        </w:r>
        <w:r>
          <w:rPr>
            <w:noProof/>
            <w:webHidden/>
          </w:rPr>
          <w:fldChar w:fldCharType="begin"/>
        </w:r>
        <w:r>
          <w:rPr>
            <w:noProof/>
            <w:webHidden/>
          </w:rPr>
          <w:instrText xml:space="preserve"> PAGEREF _Toc240467961 \h </w:instrText>
        </w:r>
        <w:r>
          <w:rPr>
            <w:noProof/>
            <w:webHidden/>
          </w:rPr>
        </w:r>
        <w:r>
          <w:rPr>
            <w:noProof/>
            <w:webHidden/>
          </w:rPr>
          <w:fldChar w:fldCharType="separate"/>
        </w:r>
        <w:r>
          <w:rPr>
            <w:noProof/>
            <w:webHidden/>
          </w:rPr>
          <w:t>7</w:t>
        </w:r>
        <w:r>
          <w:rPr>
            <w:noProof/>
            <w:webHidden/>
          </w:rPr>
          <w:fldChar w:fldCharType="end"/>
        </w:r>
      </w:hyperlink>
    </w:p>
    <w:p w:rsidR="008A0B2C" w:rsidRDefault="008A0B2C" w14:paraId="7287A0BC" w14:textId="10CB9B83">
      <w:pPr>
        <w:pStyle w:val="TOC1"/>
        <w:rPr>
          <w:rFonts w:eastAsiaTheme="minorEastAsia" w:cstheme="minorBidi"/>
          <w:noProof/>
          <w:kern w:val="2"/>
          <w:lang w:eastAsia="en-NZ"/>
          <w14:ligatures w14:val="standardContextual"/>
        </w:rPr>
      </w:pPr>
      <w:hyperlink w:history="1" w:anchor="_Toc240467962">
        <w:r w:rsidRPr="00E87530">
          <w:rPr>
            <w:rStyle w:val="Hyperlink"/>
            <w:noProof/>
          </w:rPr>
          <w:t>Appendix A</w:t>
        </w:r>
        <w:r>
          <w:rPr>
            <w:noProof/>
            <w:webHidden/>
          </w:rPr>
          <w:tab/>
        </w:r>
        <w:r>
          <w:rPr>
            <w:noProof/>
            <w:webHidden/>
          </w:rPr>
          <w:fldChar w:fldCharType="begin"/>
        </w:r>
        <w:r>
          <w:rPr>
            <w:noProof/>
            <w:webHidden/>
          </w:rPr>
          <w:instrText xml:space="preserve"> PAGEREF _Toc240467962 \h </w:instrText>
        </w:r>
        <w:r>
          <w:rPr>
            <w:noProof/>
            <w:webHidden/>
          </w:rPr>
        </w:r>
        <w:r>
          <w:rPr>
            <w:noProof/>
            <w:webHidden/>
          </w:rPr>
          <w:fldChar w:fldCharType="separate"/>
        </w:r>
        <w:r>
          <w:rPr>
            <w:noProof/>
            <w:webHidden/>
          </w:rPr>
          <w:t>0</w:t>
        </w:r>
        <w:r>
          <w:rPr>
            <w:noProof/>
            <w:webHidden/>
          </w:rPr>
          <w:fldChar w:fldCharType="end"/>
        </w:r>
      </w:hyperlink>
    </w:p>
    <w:p w:rsidR="008A0B2C" w:rsidRDefault="008A0B2C" w14:paraId="582E350C" w14:textId="6830D7EC">
      <w:pPr>
        <w:pStyle w:val="TOC2"/>
        <w:rPr>
          <w:rFonts w:eastAsiaTheme="minorEastAsia" w:cstheme="minorBidi"/>
          <w:noProof/>
          <w:kern w:val="2"/>
          <w:lang w:eastAsia="en-NZ"/>
          <w14:ligatures w14:val="standardContextual"/>
        </w:rPr>
      </w:pPr>
      <w:hyperlink w:history="1" w:anchor="_Toc240467963">
        <w:r w:rsidRPr="00E87530">
          <w:rPr>
            <w:rStyle w:val="Hyperlink"/>
            <w:noProof/>
          </w:rPr>
          <w:t>Maintenance and Servicing</w:t>
        </w:r>
        <w:r>
          <w:rPr>
            <w:noProof/>
            <w:webHidden/>
          </w:rPr>
          <w:tab/>
        </w:r>
        <w:r>
          <w:rPr>
            <w:noProof/>
            <w:webHidden/>
          </w:rPr>
          <w:fldChar w:fldCharType="begin"/>
        </w:r>
        <w:r>
          <w:rPr>
            <w:noProof/>
            <w:webHidden/>
          </w:rPr>
          <w:instrText xml:space="preserve"> PAGEREF _Toc240467963 \h </w:instrText>
        </w:r>
        <w:r>
          <w:rPr>
            <w:noProof/>
            <w:webHidden/>
          </w:rPr>
        </w:r>
        <w:r>
          <w:rPr>
            <w:noProof/>
            <w:webHidden/>
          </w:rPr>
          <w:fldChar w:fldCharType="separate"/>
        </w:r>
        <w:r>
          <w:rPr>
            <w:noProof/>
            <w:webHidden/>
          </w:rPr>
          <w:t>0</w:t>
        </w:r>
        <w:r>
          <w:rPr>
            <w:noProof/>
            <w:webHidden/>
          </w:rPr>
          <w:fldChar w:fldCharType="end"/>
        </w:r>
      </w:hyperlink>
    </w:p>
    <w:p w:rsidR="008A0B2C" w:rsidRDefault="008A0B2C" w14:paraId="7FB5E4CC" w14:textId="6FDDDE45">
      <w:pPr>
        <w:pStyle w:val="TOC1"/>
        <w:rPr>
          <w:rFonts w:eastAsiaTheme="minorEastAsia" w:cstheme="minorBidi"/>
          <w:noProof/>
          <w:kern w:val="2"/>
          <w:lang w:eastAsia="en-NZ"/>
          <w14:ligatures w14:val="standardContextual"/>
        </w:rPr>
      </w:pPr>
      <w:hyperlink w:history="1" w:anchor="_Toc240467964">
        <w:r w:rsidRPr="00E87530">
          <w:rPr>
            <w:rStyle w:val="Hyperlink"/>
            <w:noProof/>
          </w:rPr>
          <w:t>Appendix B</w:t>
        </w:r>
        <w:r>
          <w:rPr>
            <w:noProof/>
            <w:webHidden/>
          </w:rPr>
          <w:tab/>
        </w:r>
        <w:r>
          <w:rPr>
            <w:noProof/>
            <w:webHidden/>
          </w:rPr>
          <w:fldChar w:fldCharType="begin"/>
        </w:r>
        <w:r>
          <w:rPr>
            <w:noProof/>
            <w:webHidden/>
          </w:rPr>
          <w:instrText xml:space="preserve"> PAGEREF _Toc240467964 \h </w:instrText>
        </w:r>
        <w:r>
          <w:rPr>
            <w:noProof/>
            <w:webHidden/>
          </w:rPr>
        </w:r>
        <w:r>
          <w:rPr>
            <w:noProof/>
            <w:webHidden/>
          </w:rPr>
          <w:fldChar w:fldCharType="separate"/>
        </w:r>
        <w:r>
          <w:rPr>
            <w:noProof/>
            <w:webHidden/>
          </w:rPr>
          <w:t>0</w:t>
        </w:r>
        <w:r>
          <w:rPr>
            <w:noProof/>
            <w:webHidden/>
          </w:rPr>
          <w:fldChar w:fldCharType="end"/>
        </w:r>
      </w:hyperlink>
    </w:p>
    <w:p w:rsidR="008A0B2C" w:rsidRDefault="008A0B2C" w14:paraId="00176558" w14:textId="2CA95C6B">
      <w:pPr>
        <w:pStyle w:val="TOC2"/>
        <w:rPr>
          <w:rFonts w:eastAsiaTheme="minorEastAsia" w:cstheme="minorBidi"/>
          <w:noProof/>
          <w:kern w:val="2"/>
          <w:lang w:eastAsia="en-NZ"/>
          <w14:ligatures w14:val="standardContextual"/>
        </w:rPr>
      </w:pPr>
      <w:hyperlink w:history="1" w:anchor="_Toc240467965">
        <w:r w:rsidRPr="00E87530">
          <w:rPr>
            <w:rStyle w:val="Hyperlink"/>
            <w:noProof/>
          </w:rPr>
          <w:t>Operations and Maintenance</w:t>
        </w:r>
        <w:r>
          <w:rPr>
            <w:noProof/>
            <w:webHidden/>
          </w:rPr>
          <w:tab/>
        </w:r>
        <w:r>
          <w:rPr>
            <w:noProof/>
            <w:webHidden/>
          </w:rPr>
          <w:fldChar w:fldCharType="begin"/>
        </w:r>
        <w:r>
          <w:rPr>
            <w:noProof/>
            <w:webHidden/>
          </w:rPr>
          <w:instrText xml:space="preserve"> PAGEREF _Toc240467965 \h </w:instrText>
        </w:r>
        <w:r>
          <w:rPr>
            <w:noProof/>
            <w:webHidden/>
          </w:rPr>
        </w:r>
        <w:r>
          <w:rPr>
            <w:noProof/>
            <w:webHidden/>
          </w:rPr>
          <w:fldChar w:fldCharType="separate"/>
        </w:r>
        <w:r>
          <w:rPr>
            <w:noProof/>
            <w:webHidden/>
          </w:rPr>
          <w:t>0</w:t>
        </w:r>
        <w:r>
          <w:rPr>
            <w:noProof/>
            <w:webHidden/>
          </w:rPr>
          <w:fldChar w:fldCharType="end"/>
        </w:r>
      </w:hyperlink>
    </w:p>
    <w:p w:rsidR="008A0B2C" w:rsidRDefault="008A0B2C" w14:paraId="1C977E91" w14:textId="7BF7CF35">
      <w:pPr>
        <w:pStyle w:val="TOC1"/>
        <w:rPr>
          <w:rFonts w:eastAsiaTheme="minorEastAsia" w:cstheme="minorBidi"/>
          <w:noProof/>
          <w:kern w:val="2"/>
          <w:lang w:eastAsia="en-NZ"/>
          <w14:ligatures w14:val="standardContextual"/>
        </w:rPr>
      </w:pPr>
      <w:hyperlink w:history="1" w:anchor="_Toc240467966">
        <w:r w:rsidRPr="00E87530">
          <w:rPr>
            <w:rStyle w:val="Hyperlink"/>
            <w:noProof/>
          </w:rPr>
          <w:t>Appendix C</w:t>
        </w:r>
        <w:r>
          <w:rPr>
            <w:noProof/>
            <w:webHidden/>
          </w:rPr>
          <w:tab/>
        </w:r>
        <w:r>
          <w:rPr>
            <w:noProof/>
            <w:webHidden/>
          </w:rPr>
          <w:fldChar w:fldCharType="begin"/>
        </w:r>
        <w:r>
          <w:rPr>
            <w:noProof/>
            <w:webHidden/>
          </w:rPr>
          <w:instrText xml:space="preserve"> PAGEREF _Toc240467966 \h </w:instrText>
        </w:r>
        <w:r>
          <w:rPr>
            <w:noProof/>
            <w:webHidden/>
          </w:rPr>
        </w:r>
        <w:r>
          <w:rPr>
            <w:noProof/>
            <w:webHidden/>
          </w:rPr>
          <w:fldChar w:fldCharType="separate"/>
        </w:r>
        <w:r>
          <w:rPr>
            <w:noProof/>
            <w:webHidden/>
          </w:rPr>
          <w:t>1</w:t>
        </w:r>
        <w:r>
          <w:rPr>
            <w:noProof/>
            <w:webHidden/>
          </w:rPr>
          <w:fldChar w:fldCharType="end"/>
        </w:r>
      </w:hyperlink>
    </w:p>
    <w:p w:rsidR="00212175" w:rsidP="004C0213" w:rsidRDefault="00CB13DA" w14:paraId="0267EF0F" w14:textId="7ADF50D9">
      <w:pPr>
        <w:pStyle w:val="Heading1NotinTOC"/>
      </w:pPr>
      <w:r>
        <w:fldChar w:fldCharType="end"/>
      </w:r>
      <w:r w:rsidR="004C0213">
        <w:t>List of Tables</w:t>
      </w:r>
    </w:p>
    <w:p w:rsidR="008A0B2C" w:rsidRDefault="0008517A" w14:paraId="450EE54E" w14:textId="119953D8">
      <w:pPr>
        <w:pStyle w:val="TableofFigures"/>
        <w:tabs>
          <w:tab w:val="right" w:leader="dot" w:pos="9402"/>
        </w:tabs>
        <w:rPr>
          <w:rFonts w:eastAsiaTheme="minorEastAsia" w:cstheme="minorBidi"/>
          <w:noProof/>
          <w:kern w:val="2"/>
          <w:lang w:eastAsia="en-NZ"/>
          <w14:ligatures w14:val="standardContextual"/>
        </w:rPr>
      </w:pPr>
      <w:r>
        <w:fldChar w:fldCharType="begin"/>
      </w:r>
      <w:r>
        <w:instrText xml:space="preserve"> TOC \h \z \c "Table" </w:instrText>
      </w:r>
      <w:r>
        <w:fldChar w:fldCharType="separate"/>
      </w:r>
      <w:hyperlink w:history="1" w:anchor="_Toc240467967">
        <w:r w:rsidRPr="00006848" w:rsidR="008A0B2C">
          <w:rPr>
            <w:rStyle w:val="Hyperlink"/>
            <w:noProof/>
          </w:rPr>
          <w:t>Table 1</w:t>
        </w:r>
        <w:r w:rsidRPr="00006848" w:rsidR="008A0B2C">
          <w:rPr>
            <w:rStyle w:val="Hyperlink"/>
            <w:noProof/>
          </w:rPr>
          <w:noBreakHyphen/>
        </w:r>
        <w:r w:rsidRPr="00006848" w:rsidR="008A0B2C">
          <w:rPr>
            <w:rStyle w:val="Hyperlink"/>
            <w:noProof/>
          </w:rPr>
          <w:t>1: School background, population and building information</w:t>
        </w:r>
        <w:r w:rsidR="008A0B2C">
          <w:rPr>
            <w:noProof/>
            <w:webHidden/>
          </w:rPr>
          <w:tab/>
        </w:r>
        <w:r w:rsidR="008A0B2C">
          <w:rPr>
            <w:noProof/>
            <w:webHidden/>
          </w:rPr>
          <w:fldChar w:fldCharType="begin"/>
        </w:r>
        <w:r w:rsidR="008A0B2C">
          <w:rPr>
            <w:noProof/>
            <w:webHidden/>
          </w:rPr>
          <w:instrText xml:space="preserve"> PAGEREF _Toc240467967 \h </w:instrText>
        </w:r>
        <w:r w:rsidR="008A0B2C">
          <w:rPr>
            <w:noProof/>
            <w:webHidden/>
          </w:rPr>
        </w:r>
        <w:r w:rsidR="008A0B2C">
          <w:rPr>
            <w:noProof/>
            <w:webHidden/>
          </w:rPr>
          <w:fldChar w:fldCharType="separate"/>
        </w:r>
        <w:r w:rsidR="008A0B2C">
          <w:rPr>
            <w:noProof/>
            <w:webHidden/>
          </w:rPr>
          <w:t>2</w:t>
        </w:r>
        <w:r w:rsidR="008A0B2C">
          <w:rPr>
            <w:noProof/>
            <w:webHidden/>
          </w:rPr>
          <w:fldChar w:fldCharType="end"/>
        </w:r>
      </w:hyperlink>
    </w:p>
    <w:p w:rsidR="008A0B2C" w:rsidRDefault="008A0B2C" w14:paraId="677FAF7C" w14:textId="1D717A0F">
      <w:pPr>
        <w:pStyle w:val="TableofFigures"/>
        <w:tabs>
          <w:tab w:val="right" w:leader="dot" w:pos="9402"/>
        </w:tabs>
        <w:rPr>
          <w:rFonts w:eastAsiaTheme="minorEastAsia" w:cstheme="minorBidi"/>
          <w:noProof/>
          <w:kern w:val="2"/>
          <w:lang w:eastAsia="en-NZ"/>
          <w14:ligatures w14:val="standardContextual"/>
        </w:rPr>
      </w:pPr>
      <w:hyperlink w:history="1" w:anchor="_Toc240467968">
        <w:r w:rsidRPr="00006848">
          <w:rPr>
            <w:rStyle w:val="Hyperlink"/>
            <w:noProof/>
          </w:rPr>
          <w:t>Table 2</w:t>
        </w:r>
        <w:r w:rsidRPr="00006848">
          <w:rPr>
            <w:rStyle w:val="Hyperlink"/>
            <w:noProof/>
          </w:rPr>
          <w:noBreakHyphen/>
        </w:r>
        <w:r w:rsidRPr="00006848">
          <w:rPr>
            <w:rStyle w:val="Hyperlink"/>
            <w:noProof/>
          </w:rPr>
          <w:t>1: Details of the rainwater supply</w:t>
        </w:r>
        <w:r>
          <w:rPr>
            <w:noProof/>
            <w:webHidden/>
          </w:rPr>
          <w:tab/>
        </w:r>
        <w:r>
          <w:rPr>
            <w:noProof/>
            <w:webHidden/>
          </w:rPr>
          <w:fldChar w:fldCharType="begin"/>
        </w:r>
        <w:r>
          <w:rPr>
            <w:noProof/>
            <w:webHidden/>
          </w:rPr>
          <w:instrText xml:space="preserve"> PAGEREF _Toc240467968 \h </w:instrText>
        </w:r>
        <w:r>
          <w:rPr>
            <w:noProof/>
            <w:webHidden/>
          </w:rPr>
        </w:r>
        <w:r>
          <w:rPr>
            <w:noProof/>
            <w:webHidden/>
          </w:rPr>
          <w:fldChar w:fldCharType="separate"/>
        </w:r>
        <w:r>
          <w:rPr>
            <w:noProof/>
            <w:webHidden/>
          </w:rPr>
          <w:t>4</w:t>
        </w:r>
        <w:r>
          <w:rPr>
            <w:noProof/>
            <w:webHidden/>
          </w:rPr>
          <w:fldChar w:fldCharType="end"/>
        </w:r>
      </w:hyperlink>
    </w:p>
    <w:p w:rsidR="008A0B2C" w:rsidRDefault="008A0B2C" w14:paraId="287C1332" w14:textId="171EB6F2">
      <w:pPr>
        <w:pStyle w:val="TableofFigures"/>
        <w:tabs>
          <w:tab w:val="right" w:leader="dot" w:pos="9402"/>
        </w:tabs>
        <w:rPr>
          <w:rFonts w:eastAsiaTheme="minorEastAsia" w:cstheme="minorBidi"/>
          <w:noProof/>
          <w:kern w:val="2"/>
          <w:lang w:eastAsia="en-NZ"/>
          <w14:ligatures w14:val="standardContextual"/>
        </w:rPr>
      </w:pPr>
      <w:hyperlink w:history="1" w:anchor="_Toc240467969">
        <w:r w:rsidRPr="00006848">
          <w:rPr>
            <w:rStyle w:val="Hyperlink"/>
            <w:noProof/>
          </w:rPr>
          <w:t>Table 2</w:t>
        </w:r>
        <w:r w:rsidRPr="00006848">
          <w:rPr>
            <w:rStyle w:val="Hyperlink"/>
            <w:noProof/>
          </w:rPr>
          <w:noBreakHyphen/>
        </w:r>
        <w:r w:rsidRPr="00006848">
          <w:rPr>
            <w:rStyle w:val="Hyperlink"/>
            <w:noProof/>
          </w:rPr>
          <w:t>2: Details of the groundwater supply</w:t>
        </w:r>
        <w:r>
          <w:rPr>
            <w:noProof/>
            <w:webHidden/>
          </w:rPr>
          <w:tab/>
        </w:r>
        <w:r>
          <w:rPr>
            <w:noProof/>
            <w:webHidden/>
          </w:rPr>
          <w:fldChar w:fldCharType="begin"/>
        </w:r>
        <w:r>
          <w:rPr>
            <w:noProof/>
            <w:webHidden/>
          </w:rPr>
          <w:instrText xml:space="preserve"> PAGEREF _Toc240467969 \h </w:instrText>
        </w:r>
        <w:r>
          <w:rPr>
            <w:noProof/>
            <w:webHidden/>
          </w:rPr>
        </w:r>
        <w:r>
          <w:rPr>
            <w:noProof/>
            <w:webHidden/>
          </w:rPr>
          <w:fldChar w:fldCharType="separate"/>
        </w:r>
        <w:r>
          <w:rPr>
            <w:noProof/>
            <w:webHidden/>
          </w:rPr>
          <w:t>4</w:t>
        </w:r>
        <w:r>
          <w:rPr>
            <w:noProof/>
            <w:webHidden/>
          </w:rPr>
          <w:fldChar w:fldCharType="end"/>
        </w:r>
      </w:hyperlink>
    </w:p>
    <w:p w:rsidR="008A0B2C" w:rsidRDefault="008A0B2C" w14:paraId="3AF93543" w14:textId="6279DBEA">
      <w:pPr>
        <w:pStyle w:val="TableofFigures"/>
        <w:tabs>
          <w:tab w:val="right" w:leader="dot" w:pos="9402"/>
        </w:tabs>
        <w:rPr>
          <w:rFonts w:eastAsiaTheme="minorEastAsia" w:cstheme="minorBidi"/>
          <w:noProof/>
          <w:kern w:val="2"/>
          <w:lang w:eastAsia="en-NZ"/>
          <w14:ligatures w14:val="standardContextual"/>
        </w:rPr>
      </w:pPr>
      <w:hyperlink w:history="1" w:anchor="_Toc240467970">
        <w:r w:rsidRPr="00006848">
          <w:rPr>
            <w:rStyle w:val="Hyperlink"/>
            <w:noProof/>
          </w:rPr>
          <w:t>Table 2</w:t>
        </w:r>
        <w:r w:rsidRPr="00006848">
          <w:rPr>
            <w:rStyle w:val="Hyperlink"/>
            <w:noProof/>
          </w:rPr>
          <w:noBreakHyphen/>
        </w:r>
        <w:r w:rsidRPr="00006848">
          <w:rPr>
            <w:rStyle w:val="Hyperlink"/>
            <w:noProof/>
          </w:rPr>
          <w:t>3: Details of the cartridge filtration system</w:t>
        </w:r>
        <w:r>
          <w:rPr>
            <w:noProof/>
            <w:webHidden/>
          </w:rPr>
          <w:tab/>
        </w:r>
        <w:r>
          <w:rPr>
            <w:noProof/>
            <w:webHidden/>
          </w:rPr>
          <w:fldChar w:fldCharType="begin"/>
        </w:r>
        <w:r>
          <w:rPr>
            <w:noProof/>
            <w:webHidden/>
          </w:rPr>
          <w:instrText xml:space="preserve"> PAGEREF _Toc240467970 \h </w:instrText>
        </w:r>
        <w:r>
          <w:rPr>
            <w:noProof/>
            <w:webHidden/>
          </w:rPr>
        </w:r>
        <w:r>
          <w:rPr>
            <w:noProof/>
            <w:webHidden/>
          </w:rPr>
          <w:fldChar w:fldCharType="separate"/>
        </w:r>
        <w:r>
          <w:rPr>
            <w:noProof/>
            <w:webHidden/>
          </w:rPr>
          <w:t>6</w:t>
        </w:r>
        <w:r>
          <w:rPr>
            <w:noProof/>
            <w:webHidden/>
          </w:rPr>
          <w:fldChar w:fldCharType="end"/>
        </w:r>
      </w:hyperlink>
    </w:p>
    <w:p w:rsidR="008A0B2C" w:rsidRDefault="008A0B2C" w14:paraId="057D2BDA" w14:textId="48E086A5">
      <w:pPr>
        <w:pStyle w:val="TableofFigures"/>
        <w:tabs>
          <w:tab w:val="right" w:leader="dot" w:pos="9402"/>
        </w:tabs>
        <w:rPr>
          <w:rFonts w:eastAsiaTheme="minorEastAsia" w:cstheme="minorBidi"/>
          <w:noProof/>
          <w:kern w:val="2"/>
          <w:lang w:eastAsia="en-NZ"/>
          <w14:ligatures w14:val="standardContextual"/>
        </w:rPr>
      </w:pPr>
      <w:hyperlink w:history="1" w:anchor="_Toc240467971">
        <w:r w:rsidRPr="00006848">
          <w:rPr>
            <w:rStyle w:val="Hyperlink"/>
            <w:noProof/>
          </w:rPr>
          <w:t>Table 2</w:t>
        </w:r>
        <w:r w:rsidRPr="00006848">
          <w:rPr>
            <w:rStyle w:val="Hyperlink"/>
            <w:noProof/>
          </w:rPr>
          <w:noBreakHyphen/>
        </w:r>
        <w:r w:rsidRPr="00006848">
          <w:rPr>
            <w:rStyle w:val="Hyperlink"/>
            <w:noProof/>
          </w:rPr>
          <w:t>4: Details of the UV disinfection system</w:t>
        </w:r>
        <w:r>
          <w:rPr>
            <w:noProof/>
            <w:webHidden/>
          </w:rPr>
          <w:tab/>
        </w:r>
        <w:r>
          <w:rPr>
            <w:noProof/>
            <w:webHidden/>
          </w:rPr>
          <w:fldChar w:fldCharType="begin"/>
        </w:r>
        <w:r>
          <w:rPr>
            <w:noProof/>
            <w:webHidden/>
          </w:rPr>
          <w:instrText xml:space="preserve"> PAGEREF _Toc240467971 \h </w:instrText>
        </w:r>
        <w:r>
          <w:rPr>
            <w:noProof/>
            <w:webHidden/>
          </w:rPr>
        </w:r>
        <w:r>
          <w:rPr>
            <w:noProof/>
            <w:webHidden/>
          </w:rPr>
          <w:fldChar w:fldCharType="separate"/>
        </w:r>
        <w:r>
          <w:rPr>
            <w:noProof/>
            <w:webHidden/>
          </w:rPr>
          <w:t>6</w:t>
        </w:r>
        <w:r>
          <w:rPr>
            <w:noProof/>
            <w:webHidden/>
          </w:rPr>
          <w:fldChar w:fldCharType="end"/>
        </w:r>
      </w:hyperlink>
    </w:p>
    <w:p w:rsidR="008A0B2C" w:rsidRDefault="008A0B2C" w14:paraId="2E07FBE0" w14:textId="03024E80">
      <w:pPr>
        <w:pStyle w:val="TableofFigures"/>
        <w:tabs>
          <w:tab w:val="right" w:leader="dot" w:pos="9402"/>
        </w:tabs>
        <w:rPr>
          <w:rFonts w:eastAsiaTheme="minorEastAsia" w:cstheme="minorBidi"/>
          <w:noProof/>
          <w:kern w:val="2"/>
          <w:lang w:eastAsia="en-NZ"/>
          <w14:ligatures w14:val="standardContextual"/>
        </w:rPr>
      </w:pPr>
      <w:hyperlink w:history="1" w:anchor="_Toc240467972">
        <w:r w:rsidRPr="00006848">
          <w:rPr>
            <w:rStyle w:val="Hyperlink"/>
            <w:noProof/>
          </w:rPr>
          <w:t>Table 2</w:t>
        </w:r>
        <w:r w:rsidRPr="00006848">
          <w:rPr>
            <w:rStyle w:val="Hyperlink"/>
            <w:noProof/>
          </w:rPr>
          <w:noBreakHyphen/>
        </w:r>
        <w:r w:rsidRPr="00006848">
          <w:rPr>
            <w:rStyle w:val="Hyperlink"/>
            <w:noProof/>
          </w:rPr>
          <w:t>5: Details of pretreatment process</w:t>
        </w:r>
        <w:r>
          <w:rPr>
            <w:noProof/>
            <w:webHidden/>
          </w:rPr>
          <w:tab/>
        </w:r>
        <w:r>
          <w:rPr>
            <w:noProof/>
            <w:webHidden/>
          </w:rPr>
          <w:fldChar w:fldCharType="begin"/>
        </w:r>
        <w:r>
          <w:rPr>
            <w:noProof/>
            <w:webHidden/>
          </w:rPr>
          <w:instrText xml:space="preserve"> PAGEREF _Toc240467972 \h </w:instrText>
        </w:r>
        <w:r>
          <w:rPr>
            <w:noProof/>
            <w:webHidden/>
          </w:rPr>
        </w:r>
        <w:r>
          <w:rPr>
            <w:noProof/>
            <w:webHidden/>
          </w:rPr>
          <w:fldChar w:fldCharType="separate"/>
        </w:r>
        <w:r>
          <w:rPr>
            <w:noProof/>
            <w:webHidden/>
          </w:rPr>
          <w:t>7</w:t>
        </w:r>
        <w:r>
          <w:rPr>
            <w:noProof/>
            <w:webHidden/>
          </w:rPr>
          <w:fldChar w:fldCharType="end"/>
        </w:r>
      </w:hyperlink>
    </w:p>
    <w:p w:rsidR="008A0B2C" w:rsidRDefault="008A0B2C" w14:paraId="03568444" w14:textId="75A8EB70">
      <w:pPr>
        <w:pStyle w:val="TableofFigures"/>
        <w:tabs>
          <w:tab w:val="right" w:leader="dot" w:pos="9402"/>
        </w:tabs>
        <w:rPr>
          <w:rFonts w:eastAsiaTheme="minorEastAsia" w:cstheme="minorBidi"/>
          <w:noProof/>
          <w:kern w:val="2"/>
          <w:lang w:eastAsia="en-NZ"/>
          <w14:ligatures w14:val="standardContextual"/>
        </w:rPr>
      </w:pPr>
      <w:hyperlink w:history="1" w:anchor="_Toc240467973">
        <w:r w:rsidRPr="00006848">
          <w:rPr>
            <w:rStyle w:val="Hyperlink"/>
            <w:noProof/>
          </w:rPr>
          <w:t>Table 2</w:t>
        </w:r>
        <w:r w:rsidRPr="00006848">
          <w:rPr>
            <w:rStyle w:val="Hyperlink"/>
            <w:noProof/>
          </w:rPr>
          <w:noBreakHyphen/>
        </w:r>
        <w:r w:rsidRPr="00006848">
          <w:rPr>
            <w:rStyle w:val="Hyperlink"/>
            <w:noProof/>
          </w:rPr>
          <w:t>6: Details of pH correction</w:t>
        </w:r>
        <w:r>
          <w:rPr>
            <w:noProof/>
            <w:webHidden/>
          </w:rPr>
          <w:tab/>
        </w:r>
        <w:r>
          <w:rPr>
            <w:noProof/>
            <w:webHidden/>
          </w:rPr>
          <w:fldChar w:fldCharType="begin"/>
        </w:r>
        <w:r>
          <w:rPr>
            <w:noProof/>
            <w:webHidden/>
          </w:rPr>
          <w:instrText xml:space="preserve"> PAGEREF _Toc240467973 \h </w:instrText>
        </w:r>
        <w:r>
          <w:rPr>
            <w:noProof/>
            <w:webHidden/>
          </w:rPr>
        </w:r>
        <w:r>
          <w:rPr>
            <w:noProof/>
            <w:webHidden/>
          </w:rPr>
          <w:fldChar w:fldCharType="separate"/>
        </w:r>
        <w:r>
          <w:rPr>
            <w:noProof/>
            <w:webHidden/>
          </w:rPr>
          <w:t>7</w:t>
        </w:r>
        <w:r>
          <w:rPr>
            <w:noProof/>
            <w:webHidden/>
          </w:rPr>
          <w:fldChar w:fldCharType="end"/>
        </w:r>
      </w:hyperlink>
    </w:p>
    <w:p w:rsidR="008A0B2C" w:rsidRDefault="008A0B2C" w14:paraId="291CC78C" w14:textId="4A8E05A2">
      <w:pPr>
        <w:pStyle w:val="TableofFigures"/>
        <w:tabs>
          <w:tab w:val="right" w:leader="dot" w:pos="9402"/>
        </w:tabs>
        <w:rPr>
          <w:rFonts w:eastAsiaTheme="minorEastAsia" w:cstheme="minorBidi"/>
          <w:noProof/>
          <w:kern w:val="2"/>
          <w:lang w:eastAsia="en-NZ"/>
          <w14:ligatures w14:val="standardContextual"/>
        </w:rPr>
      </w:pPr>
      <w:hyperlink w:history="1" w:anchor="_Toc240467974">
        <w:r w:rsidRPr="00006848">
          <w:rPr>
            <w:rStyle w:val="Hyperlink"/>
            <w:noProof/>
          </w:rPr>
          <w:t>Table 2</w:t>
        </w:r>
        <w:r w:rsidRPr="00006848">
          <w:rPr>
            <w:rStyle w:val="Hyperlink"/>
            <w:noProof/>
          </w:rPr>
          <w:noBreakHyphen/>
        </w:r>
        <w:r w:rsidRPr="00006848">
          <w:rPr>
            <w:rStyle w:val="Hyperlink"/>
            <w:noProof/>
          </w:rPr>
          <w:t>7: Details of the chlorination system for residual disinfection</w:t>
        </w:r>
        <w:r>
          <w:rPr>
            <w:noProof/>
            <w:webHidden/>
          </w:rPr>
          <w:tab/>
        </w:r>
        <w:r>
          <w:rPr>
            <w:noProof/>
            <w:webHidden/>
          </w:rPr>
          <w:fldChar w:fldCharType="begin"/>
        </w:r>
        <w:r>
          <w:rPr>
            <w:noProof/>
            <w:webHidden/>
          </w:rPr>
          <w:instrText xml:space="preserve"> PAGEREF _Toc240467974 \h </w:instrText>
        </w:r>
        <w:r>
          <w:rPr>
            <w:noProof/>
            <w:webHidden/>
          </w:rPr>
        </w:r>
        <w:r>
          <w:rPr>
            <w:noProof/>
            <w:webHidden/>
          </w:rPr>
          <w:fldChar w:fldCharType="separate"/>
        </w:r>
        <w:r>
          <w:rPr>
            <w:noProof/>
            <w:webHidden/>
          </w:rPr>
          <w:t>7</w:t>
        </w:r>
        <w:r>
          <w:rPr>
            <w:noProof/>
            <w:webHidden/>
          </w:rPr>
          <w:fldChar w:fldCharType="end"/>
        </w:r>
      </w:hyperlink>
    </w:p>
    <w:p w:rsidR="008A0B2C" w:rsidRDefault="008A0B2C" w14:paraId="50200B18" w14:textId="17F5EC38">
      <w:pPr>
        <w:pStyle w:val="TableofFigures"/>
        <w:tabs>
          <w:tab w:val="right" w:leader="dot" w:pos="9402"/>
        </w:tabs>
        <w:rPr>
          <w:rFonts w:eastAsiaTheme="minorEastAsia" w:cstheme="minorBidi"/>
          <w:noProof/>
          <w:kern w:val="2"/>
          <w:lang w:eastAsia="en-NZ"/>
          <w14:ligatures w14:val="standardContextual"/>
        </w:rPr>
      </w:pPr>
      <w:hyperlink w:history="1" w:anchor="_Toc240467975">
        <w:r w:rsidRPr="00006848">
          <w:rPr>
            <w:rStyle w:val="Hyperlink"/>
            <w:noProof/>
          </w:rPr>
          <w:t>Table 2</w:t>
        </w:r>
        <w:r w:rsidRPr="00006848">
          <w:rPr>
            <w:rStyle w:val="Hyperlink"/>
            <w:noProof/>
          </w:rPr>
          <w:noBreakHyphen/>
        </w:r>
        <w:r w:rsidRPr="00006848">
          <w:rPr>
            <w:rStyle w:val="Hyperlink"/>
            <w:noProof/>
          </w:rPr>
          <w:t>8: Water treatment plant housing details</w:t>
        </w:r>
        <w:r>
          <w:rPr>
            <w:noProof/>
            <w:webHidden/>
          </w:rPr>
          <w:tab/>
        </w:r>
        <w:r>
          <w:rPr>
            <w:noProof/>
            <w:webHidden/>
          </w:rPr>
          <w:fldChar w:fldCharType="begin"/>
        </w:r>
        <w:r>
          <w:rPr>
            <w:noProof/>
            <w:webHidden/>
          </w:rPr>
          <w:instrText xml:space="preserve"> PAGEREF _Toc240467975 \h </w:instrText>
        </w:r>
        <w:r>
          <w:rPr>
            <w:noProof/>
            <w:webHidden/>
          </w:rPr>
        </w:r>
        <w:r>
          <w:rPr>
            <w:noProof/>
            <w:webHidden/>
          </w:rPr>
          <w:fldChar w:fldCharType="separate"/>
        </w:r>
        <w:r>
          <w:rPr>
            <w:noProof/>
            <w:webHidden/>
          </w:rPr>
          <w:t>8</w:t>
        </w:r>
        <w:r>
          <w:rPr>
            <w:noProof/>
            <w:webHidden/>
          </w:rPr>
          <w:fldChar w:fldCharType="end"/>
        </w:r>
      </w:hyperlink>
    </w:p>
    <w:p w:rsidR="008A0B2C" w:rsidRDefault="008A0B2C" w14:paraId="78566B43" w14:textId="0697B0B5">
      <w:pPr>
        <w:pStyle w:val="TableofFigures"/>
        <w:tabs>
          <w:tab w:val="right" w:leader="dot" w:pos="9402"/>
        </w:tabs>
        <w:rPr>
          <w:rFonts w:eastAsiaTheme="minorEastAsia" w:cstheme="minorBidi"/>
          <w:noProof/>
          <w:kern w:val="2"/>
          <w:lang w:eastAsia="en-NZ"/>
          <w14:ligatures w14:val="standardContextual"/>
        </w:rPr>
      </w:pPr>
      <w:hyperlink w:history="1" w:anchor="_Toc240467976">
        <w:r w:rsidRPr="00006848">
          <w:rPr>
            <w:rStyle w:val="Hyperlink"/>
            <w:noProof/>
          </w:rPr>
          <w:t>Table 2</w:t>
        </w:r>
        <w:r w:rsidRPr="00006848">
          <w:rPr>
            <w:rStyle w:val="Hyperlink"/>
            <w:noProof/>
          </w:rPr>
          <w:noBreakHyphen/>
        </w:r>
        <w:r w:rsidRPr="00006848">
          <w:rPr>
            <w:rStyle w:val="Hyperlink"/>
            <w:noProof/>
          </w:rPr>
          <w:t>9: Untreated water storage tank details</w:t>
        </w:r>
        <w:r>
          <w:rPr>
            <w:noProof/>
            <w:webHidden/>
          </w:rPr>
          <w:tab/>
        </w:r>
        <w:r>
          <w:rPr>
            <w:noProof/>
            <w:webHidden/>
          </w:rPr>
          <w:fldChar w:fldCharType="begin"/>
        </w:r>
        <w:r>
          <w:rPr>
            <w:noProof/>
            <w:webHidden/>
          </w:rPr>
          <w:instrText xml:space="preserve"> PAGEREF _Toc240467976 \h </w:instrText>
        </w:r>
        <w:r>
          <w:rPr>
            <w:noProof/>
            <w:webHidden/>
          </w:rPr>
        </w:r>
        <w:r>
          <w:rPr>
            <w:noProof/>
            <w:webHidden/>
          </w:rPr>
          <w:fldChar w:fldCharType="separate"/>
        </w:r>
        <w:r>
          <w:rPr>
            <w:noProof/>
            <w:webHidden/>
          </w:rPr>
          <w:t>8</w:t>
        </w:r>
        <w:r>
          <w:rPr>
            <w:noProof/>
            <w:webHidden/>
          </w:rPr>
          <w:fldChar w:fldCharType="end"/>
        </w:r>
      </w:hyperlink>
    </w:p>
    <w:p w:rsidR="008A0B2C" w:rsidRDefault="008A0B2C" w14:paraId="265DD77D" w14:textId="5A9B0F1B">
      <w:pPr>
        <w:pStyle w:val="TableofFigures"/>
        <w:tabs>
          <w:tab w:val="right" w:leader="dot" w:pos="9402"/>
        </w:tabs>
        <w:rPr>
          <w:rFonts w:eastAsiaTheme="minorEastAsia" w:cstheme="minorBidi"/>
          <w:noProof/>
          <w:kern w:val="2"/>
          <w:lang w:eastAsia="en-NZ"/>
          <w14:ligatures w14:val="standardContextual"/>
        </w:rPr>
      </w:pPr>
      <w:hyperlink w:history="1" w:anchor="_Toc240467977">
        <w:r w:rsidRPr="00006848">
          <w:rPr>
            <w:rStyle w:val="Hyperlink"/>
            <w:noProof/>
          </w:rPr>
          <w:t>Table 2</w:t>
        </w:r>
        <w:r w:rsidRPr="00006848">
          <w:rPr>
            <w:rStyle w:val="Hyperlink"/>
            <w:noProof/>
          </w:rPr>
          <w:noBreakHyphen/>
        </w:r>
        <w:r w:rsidRPr="00006848">
          <w:rPr>
            <w:rStyle w:val="Hyperlink"/>
            <w:noProof/>
          </w:rPr>
          <w:t>10: Treated water storage tank details</w:t>
        </w:r>
        <w:r>
          <w:rPr>
            <w:noProof/>
            <w:webHidden/>
          </w:rPr>
          <w:tab/>
        </w:r>
        <w:r>
          <w:rPr>
            <w:noProof/>
            <w:webHidden/>
          </w:rPr>
          <w:fldChar w:fldCharType="begin"/>
        </w:r>
        <w:r>
          <w:rPr>
            <w:noProof/>
            <w:webHidden/>
          </w:rPr>
          <w:instrText xml:space="preserve"> PAGEREF _Toc240467977 \h </w:instrText>
        </w:r>
        <w:r>
          <w:rPr>
            <w:noProof/>
            <w:webHidden/>
          </w:rPr>
        </w:r>
        <w:r>
          <w:rPr>
            <w:noProof/>
            <w:webHidden/>
          </w:rPr>
          <w:fldChar w:fldCharType="separate"/>
        </w:r>
        <w:r>
          <w:rPr>
            <w:noProof/>
            <w:webHidden/>
          </w:rPr>
          <w:t>9</w:t>
        </w:r>
        <w:r>
          <w:rPr>
            <w:noProof/>
            <w:webHidden/>
          </w:rPr>
          <w:fldChar w:fldCharType="end"/>
        </w:r>
      </w:hyperlink>
    </w:p>
    <w:p w:rsidR="008A0B2C" w:rsidRDefault="008A0B2C" w14:paraId="79208A7B" w14:textId="43ADCC3B">
      <w:pPr>
        <w:pStyle w:val="TableofFigures"/>
        <w:tabs>
          <w:tab w:val="right" w:leader="dot" w:pos="9402"/>
        </w:tabs>
        <w:rPr>
          <w:rFonts w:eastAsiaTheme="minorEastAsia" w:cstheme="minorBidi"/>
          <w:noProof/>
          <w:kern w:val="2"/>
          <w:lang w:eastAsia="en-NZ"/>
          <w14:ligatures w14:val="standardContextual"/>
        </w:rPr>
      </w:pPr>
      <w:hyperlink w:history="1" w:anchor="_Toc240467978">
        <w:r w:rsidRPr="00006848">
          <w:rPr>
            <w:rStyle w:val="Hyperlink"/>
            <w:noProof/>
          </w:rPr>
          <w:t>Table 2</w:t>
        </w:r>
        <w:r w:rsidRPr="00006848">
          <w:rPr>
            <w:rStyle w:val="Hyperlink"/>
            <w:noProof/>
          </w:rPr>
          <w:noBreakHyphen/>
        </w:r>
        <w:r w:rsidRPr="00006848">
          <w:rPr>
            <w:rStyle w:val="Hyperlink"/>
            <w:noProof/>
          </w:rPr>
          <w:t>11: Medium or high hazard backflow activities connected to the school's treated water supply</w:t>
        </w:r>
        <w:r>
          <w:rPr>
            <w:noProof/>
            <w:webHidden/>
          </w:rPr>
          <w:tab/>
        </w:r>
        <w:r>
          <w:rPr>
            <w:noProof/>
            <w:webHidden/>
          </w:rPr>
          <w:fldChar w:fldCharType="begin"/>
        </w:r>
        <w:r>
          <w:rPr>
            <w:noProof/>
            <w:webHidden/>
          </w:rPr>
          <w:instrText xml:space="preserve"> PAGEREF _Toc240467978 \h </w:instrText>
        </w:r>
        <w:r>
          <w:rPr>
            <w:noProof/>
            <w:webHidden/>
          </w:rPr>
        </w:r>
        <w:r>
          <w:rPr>
            <w:noProof/>
            <w:webHidden/>
          </w:rPr>
          <w:fldChar w:fldCharType="separate"/>
        </w:r>
        <w:r>
          <w:rPr>
            <w:noProof/>
            <w:webHidden/>
          </w:rPr>
          <w:t>10</w:t>
        </w:r>
        <w:r>
          <w:rPr>
            <w:noProof/>
            <w:webHidden/>
          </w:rPr>
          <w:fldChar w:fldCharType="end"/>
        </w:r>
      </w:hyperlink>
    </w:p>
    <w:p w:rsidR="008A0B2C" w:rsidRDefault="008A0B2C" w14:paraId="706D9A19" w14:textId="52EDB57A">
      <w:pPr>
        <w:pStyle w:val="TableofFigures"/>
        <w:tabs>
          <w:tab w:val="right" w:leader="dot" w:pos="9402"/>
        </w:tabs>
        <w:rPr>
          <w:rFonts w:eastAsiaTheme="minorEastAsia" w:cstheme="minorBidi"/>
          <w:noProof/>
          <w:kern w:val="2"/>
          <w:lang w:eastAsia="en-NZ"/>
          <w14:ligatures w14:val="standardContextual"/>
        </w:rPr>
      </w:pPr>
      <w:hyperlink w:history="1" w:anchor="_Toc240467979">
        <w:r w:rsidRPr="00006848">
          <w:rPr>
            <w:rStyle w:val="Hyperlink"/>
            <w:noProof/>
          </w:rPr>
          <w:t>Table 2</w:t>
        </w:r>
        <w:r w:rsidRPr="00006848">
          <w:rPr>
            <w:rStyle w:val="Hyperlink"/>
            <w:noProof/>
          </w:rPr>
          <w:noBreakHyphen/>
        </w:r>
        <w:r w:rsidRPr="00006848">
          <w:rPr>
            <w:rStyle w:val="Hyperlink"/>
            <w:noProof/>
          </w:rPr>
          <w:t>12: Daily water demand</w:t>
        </w:r>
        <w:r>
          <w:rPr>
            <w:noProof/>
            <w:webHidden/>
          </w:rPr>
          <w:tab/>
        </w:r>
        <w:r>
          <w:rPr>
            <w:noProof/>
            <w:webHidden/>
          </w:rPr>
          <w:fldChar w:fldCharType="begin"/>
        </w:r>
        <w:r>
          <w:rPr>
            <w:noProof/>
            <w:webHidden/>
          </w:rPr>
          <w:instrText xml:space="preserve"> PAGEREF _Toc240467979 \h </w:instrText>
        </w:r>
        <w:r>
          <w:rPr>
            <w:noProof/>
            <w:webHidden/>
          </w:rPr>
        </w:r>
        <w:r>
          <w:rPr>
            <w:noProof/>
            <w:webHidden/>
          </w:rPr>
          <w:fldChar w:fldCharType="separate"/>
        </w:r>
        <w:r>
          <w:rPr>
            <w:noProof/>
            <w:webHidden/>
          </w:rPr>
          <w:t>12</w:t>
        </w:r>
        <w:r>
          <w:rPr>
            <w:noProof/>
            <w:webHidden/>
          </w:rPr>
          <w:fldChar w:fldCharType="end"/>
        </w:r>
      </w:hyperlink>
    </w:p>
    <w:p w:rsidR="008A0B2C" w:rsidRDefault="008A0B2C" w14:paraId="37BDB661" w14:textId="3DB4CAE8">
      <w:pPr>
        <w:pStyle w:val="TableofFigures"/>
        <w:tabs>
          <w:tab w:val="right" w:leader="dot" w:pos="9402"/>
        </w:tabs>
        <w:rPr>
          <w:rFonts w:eastAsiaTheme="minorEastAsia" w:cstheme="minorBidi"/>
          <w:noProof/>
          <w:kern w:val="2"/>
          <w:lang w:eastAsia="en-NZ"/>
          <w14:ligatures w14:val="standardContextual"/>
        </w:rPr>
      </w:pPr>
      <w:hyperlink w:history="1" w:anchor="_Toc240467980">
        <w:r w:rsidRPr="00006848">
          <w:rPr>
            <w:rStyle w:val="Hyperlink"/>
            <w:noProof/>
          </w:rPr>
          <w:t>Table 2</w:t>
        </w:r>
        <w:r w:rsidRPr="00006848">
          <w:rPr>
            <w:rStyle w:val="Hyperlink"/>
            <w:noProof/>
          </w:rPr>
          <w:noBreakHyphen/>
        </w:r>
        <w:r w:rsidRPr="00006848">
          <w:rPr>
            <w:rStyle w:val="Hyperlink"/>
            <w:noProof/>
          </w:rPr>
          <w:t>13: Untreated water storage requirements</w:t>
        </w:r>
        <w:r>
          <w:rPr>
            <w:noProof/>
            <w:webHidden/>
          </w:rPr>
          <w:tab/>
        </w:r>
        <w:r>
          <w:rPr>
            <w:noProof/>
            <w:webHidden/>
          </w:rPr>
          <w:fldChar w:fldCharType="begin"/>
        </w:r>
        <w:r>
          <w:rPr>
            <w:noProof/>
            <w:webHidden/>
          </w:rPr>
          <w:instrText xml:space="preserve"> PAGEREF _Toc240467980 \h </w:instrText>
        </w:r>
        <w:r>
          <w:rPr>
            <w:noProof/>
            <w:webHidden/>
          </w:rPr>
        </w:r>
        <w:r>
          <w:rPr>
            <w:noProof/>
            <w:webHidden/>
          </w:rPr>
          <w:fldChar w:fldCharType="separate"/>
        </w:r>
        <w:r>
          <w:rPr>
            <w:noProof/>
            <w:webHidden/>
          </w:rPr>
          <w:t>13</w:t>
        </w:r>
        <w:r>
          <w:rPr>
            <w:noProof/>
            <w:webHidden/>
          </w:rPr>
          <w:fldChar w:fldCharType="end"/>
        </w:r>
      </w:hyperlink>
    </w:p>
    <w:p w:rsidR="008A0B2C" w:rsidRDefault="008A0B2C" w14:paraId="040A867A" w14:textId="300BA9BE">
      <w:pPr>
        <w:pStyle w:val="TableofFigures"/>
        <w:tabs>
          <w:tab w:val="right" w:leader="dot" w:pos="9402"/>
        </w:tabs>
        <w:rPr>
          <w:rFonts w:eastAsiaTheme="minorEastAsia" w:cstheme="minorBidi"/>
          <w:noProof/>
          <w:kern w:val="2"/>
          <w:lang w:eastAsia="en-NZ"/>
          <w14:ligatures w14:val="standardContextual"/>
        </w:rPr>
      </w:pPr>
      <w:hyperlink w:history="1" w:anchor="_Toc240467981">
        <w:r w:rsidRPr="00006848">
          <w:rPr>
            <w:rStyle w:val="Hyperlink"/>
            <w:noProof/>
          </w:rPr>
          <w:t>Table 3</w:t>
        </w:r>
        <w:r w:rsidRPr="00006848">
          <w:rPr>
            <w:rStyle w:val="Hyperlink"/>
            <w:noProof/>
          </w:rPr>
          <w:noBreakHyphen/>
        </w:r>
        <w:r w:rsidRPr="00006848">
          <w:rPr>
            <w:rStyle w:val="Hyperlink"/>
            <w:noProof/>
          </w:rPr>
          <w:t>1: Previous water quantity issues</w:t>
        </w:r>
        <w:r>
          <w:rPr>
            <w:noProof/>
            <w:webHidden/>
          </w:rPr>
          <w:tab/>
        </w:r>
        <w:r>
          <w:rPr>
            <w:noProof/>
            <w:webHidden/>
          </w:rPr>
          <w:fldChar w:fldCharType="begin"/>
        </w:r>
        <w:r>
          <w:rPr>
            <w:noProof/>
            <w:webHidden/>
          </w:rPr>
          <w:instrText xml:space="preserve"> PAGEREF _Toc240467981 \h </w:instrText>
        </w:r>
        <w:r>
          <w:rPr>
            <w:noProof/>
            <w:webHidden/>
          </w:rPr>
        </w:r>
        <w:r>
          <w:rPr>
            <w:noProof/>
            <w:webHidden/>
          </w:rPr>
          <w:fldChar w:fldCharType="separate"/>
        </w:r>
        <w:r>
          <w:rPr>
            <w:noProof/>
            <w:webHidden/>
          </w:rPr>
          <w:t>16</w:t>
        </w:r>
        <w:r>
          <w:rPr>
            <w:noProof/>
            <w:webHidden/>
          </w:rPr>
          <w:fldChar w:fldCharType="end"/>
        </w:r>
      </w:hyperlink>
    </w:p>
    <w:p w:rsidR="008A0B2C" w:rsidRDefault="008A0B2C" w14:paraId="22D5A4A1" w14:textId="077768E4">
      <w:pPr>
        <w:pStyle w:val="TableofFigures"/>
        <w:tabs>
          <w:tab w:val="right" w:leader="dot" w:pos="9402"/>
        </w:tabs>
        <w:rPr>
          <w:rFonts w:eastAsiaTheme="minorEastAsia" w:cstheme="minorBidi"/>
          <w:noProof/>
          <w:kern w:val="2"/>
          <w:lang w:eastAsia="en-NZ"/>
          <w14:ligatures w14:val="standardContextual"/>
        </w:rPr>
      </w:pPr>
      <w:hyperlink w:history="1" w:anchor="_Toc240467982">
        <w:r w:rsidRPr="00006848">
          <w:rPr>
            <w:rStyle w:val="Hyperlink"/>
            <w:noProof/>
          </w:rPr>
          <w:t>Table 4</w:t>
        </w:r>
        <w:r w:rsidRPr="00006848">
          <w:rPr>
            <w:rStyle w:val="Hyperlink"/>
            <w:noProof/>
          </w:rPr>
          <w:noBreakHyphen/>
        </w:r>
        <w:r w:rsidRPr="00006848">
          <w:rPr>
            <w:rStyle w:val="Hyperlink"/>
            <w:noProof/>
          </w:rPr>
          <w:t>1: Risks and improvement actions</w:t>
        </w:r>
        <w:r>
          <w:rPr>
            <w:noProof/>
            <w:webHidden/>
          </w:rPr>
          <w:tab/>
        </w:r>
        <w:r>
          <w:rPr>
            <w:noProof/>
            <w:webHidden/>
          </w:rPr>
          <w:fldChar w:fldCharType="begin"/>
        </w:r>
        <w:r>
          <w:rPr>
            <w:noProof/>
            <w:webHidden/>
          </w:rPr>
          <w:instrText xml:space="preserve"> PAGEREF _Toc240467982 \h </w:instrText>
        </w:r>
        <w:r>
          <w:rPr>
            <w:noProof/>
            <w:webHidden/>
          </w:rPr>
        </w:r>
        <w:r>
          <w:rPr>
            <w:noProof/>
            <w:webHidden/>
          </w:rPr>
          <w:fldChar w:fldCharType="separate"/>
        </w:r>
        <w:r>
          <w:rPr>
            <w:noProof/>
            <w:webHidden/>
          </w:rPr>
          <w:t>0</w:t>
        </w:r>
        <w:r>
          <w:rPr>
            <w:noProof/>
            <w:webHidden/>
          </w:rPr>
          <w:fldChar w:fldCharType="end"/>
        </w:r>
      </w:hyperlink>
    </w:p>
    <w:p w:rsidR="008A0B2C" w:rsidRDefault="008A0B2C" w14:paraId="791971B4" w14:textId="0E287E2A">
      <w:pPr>
        <w:pStyle w:val="TableofFigures"/>
        <w:tabs>
          <w:tab w:val="right" w:leader="dot" w:pos="9402"/>
        </w:tabs>
        <w:rPr>
          <w:rFonts w:eastAsiaTheme="minorEastAsia" w:cstheme="minorBidi"/>
          <w:noProof/>
          <w:kern w:val="2"/>
          <w:lang w:eastAsia="en-NZ"/>
          <w14:ligatures w14:val="standardContextual"/>
        </w:rPr>
      </w:pPr>
      <w:hyperlink w:history="1" w:anchor="_Toc240467983">
        <w:r w:rsidRPr="00006848">
          <w:rPr>
            <w:rStyle w:val="Hyperlink"/>
            <w:noProof/>
          </w:rPr>
          <w:t>Table 4</w:t>
        </w:r>
        <w:r w:rsidRPr="00006848">
          <w:rPr>
            <w:rStyle w:val="Hyperlink"/>
            <w:noProof/>
          </w:rPr>
          <w:noBreakHyphen/>
        </w:r>
        <w:r w:rsidRPr="00006848">
          <w:rPr>
            <w:rStyle w:val="Hyperlink"/>
            <w:noProof/>
          </w:rPr>
          <w:t>2: Summary of improvement measures the school will take to minimise risks</w:t>
        </w:r>
        <w:r>
          <w:rPr>
            <w:noProof/>
            <w:webHidden/>
          </w:rPr>
          <w:tab/>
        </w:r>
        <w:r>
          <w:rPr>
            <w:noProof/>
            <w:webHidden/>
          </w:rPr>
          <w:fldChar w:fldCharType="begin"/>
        </w:r>
        <w:r>
          <w:rPr>
            <w:noProof/>
            <w:webHidden/>
          </w:rPr>
          <w:instrText xml:space="preserve"> PAGEREF _Toc240467983 \h </w:instrText>
        </w:r>
        <w:r>
          <w:rPr>
            <w:noProof/>
            <w:webHidden/>
          </w:rPr>
        </w:r>
        <w:r>
          <w:rPr>
            <w:noProof/>
            <w:webHidden/>
          </w:rPr>
          <w:fldChar w:fldCharType="separate"/>
        </w:r>
        <w:r>
          <w:rPr>
            <w:noProof/>
            <w:webHidden/>
          </w:rPr>
          <w:t>0</w:t>
        </w:r>
        <w:r>
          <w:rPr>
            <w:noProof/>
            <w:webHidden/>
          </w:rPr>
          <w:fldChar w:fldCharType="end"/>
        </w:r>
      </w:hyperlink>
    </w:p>
    <w:p w:rsidR="008A0B2C" w:rsidRDefault="008A0B2C" w14:paraId="602BEF97" w14:textId="4885A71B">
      <w:pPr>
        <w:pStyle w:val="TableofFigures"/>
        <w:tabs>
          <w:tab w:val="right" w:leader="dot" w:pos="9402"/>
        </w:tabs>
        <w:rPr>
          <w:rFonts w:eastAsiaTheme="minorEastAsia" w:cstheme="minorBidi"/>
          <w:noProof/>
          <w:kern w:val="2"/>
          <w:lang w:eastAsia="en-NZ"/>
          <w14:ligatures w14:val="standardContextual"/>
        </w:rPr>
      </w:pPr>
      <w:hyperlink w:history="1" w:anchor="_Toc240467984">
        <w:r w:rsidRPr="00006848">
          <w:rPr>
            <w:rStyle w:val="Hyperlink"/>
            <w:noProof/>
          </w:rPr>
          <w:t>Table 5</w:t>
        </w:r>
        <w:r w:rsidRPr="00006848">
          <w:rPr>
            <w:rStyle w:val="Hyperlink"/>
            <w:noProof/>
          </w:rPr>
          <w:noBreakHyphen/>
        </w:r>
        <w:r w:rsidRPr="00006848">
          <w:rPr>
            <w:rStyle w:val="Hyperlink"/>
            <w:noProof/>
          </w:rPr>
          <w:t>1: Previous water quality issues</w:t>
        </w:r>
        <w:r>
          <w:rPr>
            <w:noProof/>
            <w:webHidden/>
          </w:rPr>
          <w:tab/>
        </w:r>
        <w:r>
          <w:rPr>
            <w:noProof/>
            <w:webHidden/>
          </w:rPr>
          <w:fldChar w:fldCharType="begin"/>
        </w:r>
        <w:r>
          <w:rPr>
            <w:noProof/>
            <w:webHidden/>
          </w:rPr>
          <w:instrText xml:space="preserve"> PAGEREF _Toc240467984 \h </w:instrText>
        </w:r>
        <w:r>
          <w:rPr>
            <w:noProof/>
            <w:webHidden/>
          </w:rPr>
        </w:r>
        <w:r>
          <w:rPr>
            <w:noProof/>
            <w:webHidden/>
          </w:rPr>
          <w:fldChar w:fldCharType="separate"/>
        </w:r>
        <w:r>
          <w:rPr>
            <w:noProof/>
            <w:webHidden/>
          </w:rPr>
          <w:t>1</w:t>
        </w:r>
        <w:r>
          <w:rPr>
            <w:noProof/>
            <w:webHidden/>
          </w:rPr>
          <w:fldChar w:fldCharType="end"/>
        </w:r>
      </w:hyperlink>
    </w:p>
    <w:p w:rsidR="008A0B2C" w:rsidRDefault="008A0B2C" w14:paraId="10934E99" w14:textId="284E444E">
      <w:pPr>
        <w:pStyle w:val="TableofFigures"/>
        <w:tabs>
          <w:tab w:val="right" w:leader="dot" w:pos="9402"/>
        </w:tabs>
        <w:rPr>
          <w:rFonts w:eastAsiaTheme="minorEastAsia" w:cstheme="minorBidi"/>
          <w:noProof/>
          <w:kern w:val="2"/>
          <w:lang w:eastAsia="en-NZ"/>
          <w14:ligatures w14:val="standardContextual"/>
        </w:rPr>
      </w:pPr>
      <w:hyperlink w:history="1" w:anchor="_Toc240467985">
        <w:r w:rsidRPr="00006848">
          <w:rPr>
            <w:rStyle w:val="Hyperlink"/>
            <w:noProof/>
          </w:rPr>
          <w:t>Table 6</w:t>
        </w:r>
        <w:r w:rsidRPr="00006848">
          <w:rPr>
            <w:rStyle w:val="Hyperlink"/>
            <w:noProof/>
          </w:rPr>
          <w:noBreakHyphen/>
        </w:r>
        <w:r w:rsidRPr="00006848">
          <w:rPr>
            <w:rStyle w:val="Hyperlink"/>
            <w:noProof/>
          </w:rPr>
          <w:t>1: Contingency plans for the school water supply</w:t>
        </w:r>
        <w:r>
          <w:rPr>
            <w:noProof/>
            <w:webHidden/>
          </w:rPr>
          <w:tab/>
        </w:r>
        <w:r>
          <w:rPr>
            <w:noProof/>
            <w:webHidden/>
          </w:rPr>
          <w:fldChar w:fldCharType="begin"/>
        </w:r>
        <w:r>
          <w:rPr>
            <w:noProof/>
            <w:webHidden/>
          </w:rPr>
          <w:instrText xml:space="preserve"> PAGEREF _Toc240467985 \h </w:instrText>
        </w:r>
        <w:r>
          <w:rPr>
            <w:noProof/>
            <w:webHidden/>
          </w:rPr>
        </w:r>
        <w:r>
          <w:rPr>
            <w:noProof/>
            <w:webHidden/>
          </w:rPr>
          <w:fldChar w:fldCharType="separate"/>
        </w:r>
        <w:r>
          <w:rPr>
            <w:noProof/>
            <w:webHidden/>
          </w:rPr>
          <w:t>3</w:t>
        </w:r>
        <w:r>
          <w:rPr>
            <w:noProof/>
            <w:webHidden/>
          </w:rPr>
          <w:fldChar w:fldCharType="end"/>
        </w:r>
      </w:hyperlink>
    </w:p>
    <w:p w:rsidR="004C0213" w:rsidP="0008517A" w:rsidRDefault="0008517A" w14:paraId="15002DDD" w14:textId="7E3AF5C8">
      <w:pPr>
        <w:pStyle w:val="Heading1NotinTOC"/>
      </w:pPr>
      <w:r>
        <w:fldChar w:fldCharType="end"/>
      </w:r>
      <w:r w:rsidR="004C0213">
        <w:t>List of Figures</w:t>
      </w:r>
    </w:p>
    <w:p w:rsidR="008A0B2C" w:rsidRDefault="008A0B2C" w14:paraId="79529F7D" w14:textId="2E3887C4">
      <w:pPr>
        <w:pStyle w:val="TableofFigures"/>
        <w:tabs>
          <w:tab w:val="right" w:leader="dot" w:pos="9402"/>
        </w:tabs>
        <w:rPr>
          <w:rFonts w:eastAsiaTheme="minorEastAsia" w:cstheme="minorBidi"/>
          <w:noProof/>
          <w:kern w:val="2"/>
          <w:lang w:eastAsia="en-NZ"/>
          <w14:ligatures w14:val="standardContextual"/>
        </w:rPr>
      </w:pPr>
      <w:r>
        <w:fldChar w:fldCharType="begin"/>
      </w:r>
      <w:r>
        <w:instrText xml:space="preserve"> TOC \h \z \c "Figure" </w:instrText>
      </w:r>
      <w:r>
        <w:fldChar w:fldCharType="separate"/>
      </w:r>
      <w:hyperlink w:history="1" w:anchor="_Toc240467986">
        <w:r w:rsidRPr="00A90BEA">
          <w:rPr>
            <w:rStyle w:val="Hyperlink"/>
            <w:noProof/>
          </w:rPr>
          <w:t>Figure 2</w:t>
        </w:r>
        <w:r w:rsidRPr="00A90BEA">
          <w:rPr>
            <w:rStyle w:val="Hyperlink"/>
            <w:noProof/>
          </w:rPr>
          <w:noBreakHyphen/>
        </w:r>
        <w:r w:rsidRPr="00A90BEA">
          <w:rPr>
            <w:rStyle w:val="Hyperlink"/>
            <w:noProof/>
          </w:rPr>
          <w:t>1: Water supply roof catchments, bore, treatment and storage locations</w:t>
        </w:r>
        <w:r>
          <w:rPr>
            <w:noProof/>
            <w:webHidden/>
          </w:rPr>
          <w:tab/>
        </w:r>
        <w:r>
          <w:rPr>
            <w:noProof/>
            <w:webHidden/>
          </w:rPr>
          <w:fldChar w:fldCharType="begin"/>
        </w:r>
        <w:r>
          <w:rPr>
            <w:noProof/>
            <w:webHidden/>
          </w:rPr>
          <w:instrText xml:space="preserve"> PAGEREF _Toc240467986 \h </w:instrText>
        </w:r>
        <w:r>
          <w:rPr>
            <w:noProof/>
            <w:webHidden/>
          </w:rPr>
        </w:r>
        <w:r>
          <w:rPr>
            <w:noProof/>
            <w:webHidden/>
          </w:rPr>
          <w:fldChar w:fldCharType="separate"/>
        </w:r>
        <w:r>
          <w:rPr>
            <w:noProof/>
            <w:webHidden/>
          </w:rPr>
          <w:t>11</w:t>
        </w:r>
        <w:r>
          <w:rPr>
            <w:noProof/>
            <w:webHidden/>
          </w:rPr>
          <w:fldChar w:fldCharType="end"/>
        </w:r>
      </w:hyperlink>
    </w:p>
    <w:p w:rsidR="008A0B2C" w:rsidRDefault="008A0B2C" w14:paraId="71BD850E" w14:textId="7C279454">
      <w:pPr>
        <w:pStyle w:val="TableofFigures"/>
        <w:tabs>
          <w:tab w:val="right" w:leader="dot" w:pos="9402"/>
        </w:tabs>
        <w:rPr>
          <w:rFonts w:eastAsiaTheme="minorEastAsia" w:cstheme="minorBidi"/>
          <w:noProof/>
          <w:kern w:val="2"/>
          <w:lang w:eastAsia="en-NZ"/>
          <w14:ligatures w14:val="standardContextual"/>
        </w:rPr>
      </w:pPr>
      <w:hyperlink w:history="1" w:anchor="_Toc240467987">
        <w:r w:rsidRPr="00A90BEA">
          <w:rPr>
            <w:rStyle w:val="Hyperlink"/>
            <w:noProof/>
          </w:rPr>
          <w:t>Figure 2</w:t>
        </w:r>
        <w:r w:rsidRPr="00A90BEA">
          <w:rPr>
            <w:rStyle w:val="Hyperlink"/>
            <w:noProof/>
          </w:rPr>
          <w:noBreakHyphen/>
        </w:r>
        <w:r w:rsidRPr="00A90BEA">
          <w:rPr>
            <w:rStyle w:val="Hyperlink"/>
            <w:noProof/>
          </w:rPr>
          <w:t>2: School water supply and treatment schematic</w:t>
        </w:r>
        <w:r>
          <w:rPr>
            <w:noProof/>
            <w:webHidden/>
          </w:rPr>
          <w:tab/>
        </w:r>
        <w:r>
          <w:rPr>
            <w:noProof/>
            <w:webHidden/>
          </w:rPr>
          <w:fldChar w:fldCharType="begin"/>
        </w:r>
        <w:r>
          <w:rPr>
            <w:noProof/>
            <w:webHidden/>
          </w:rPr>
          <w:instrText xml:space="preserve"> PAGEREF _Toc240467987 \h </w:instrText>
        </w:r>
        <w:r>
          <w:rPr>
            <w:noProof/>
            <w:webHidden/>
          </w:rPr>
        </w:r>
        <w:r>
          <w:rPr>
            <w:noProof/>
            <w:webHidden/>
          </w:rPr>
          <w:fldChar w:fldCharType="separate"/>
        </w:r>
        <w:r>
          <w:rPr>
            <w:noProof/>
            <w:webHidden/>
          </w:rPr>
          <w:t>12</w:t>
        </w:r>
        <w:r>
          <w:rPr>
            <w:noProof/>
            <w:webHidden/>
          </w:rPr>
          <w:fldChar w:fldCharType="end"/>
        </w:r>
      </w:hyperlink>
    </w:p>
    <w:p w:rsidR="00212175" w:rsidRDefault="008A0B2C" w14:paraId="151403BE" w14:textId="0EA653AA">
      <w:r>
        <w:fldChar w:fldCharType="end"/>
      </w:r>
      <w:r w:rsidR="00212175">
        <w:br w:type="page"/>
      </w:r>
    </w:p>
    <w:p w:rsidR="004C0213" w:rsidP="009A36B9" w:rsidRDefault="004C0213" w14:paraId="54F46DC4" w14:textId="0D73B90A">
      <w:pPr>
        <w:pStyle w:val="Heading1"/>
      </w:pPr>
      <w:bookmarkStart w:name="_Toc240467924" w:id="0"/>
      <w:r>
        <w:t>School Details</w:t>
      </w:r>
      <w:bookmarkEnd w:id="0"/>
    </w:p>
    <w:p w:rsidR="004C0213" w:rsidP="009A36B9" w:rsidRDefault="004C0213" w14:paraId="11A44731" w14:textId="397BC670">
      <w:pPr>
        <w:pStyle w:val="Heading2"/>
      </w:pPr>
      <w:bookmarkStart w:name="_Toc240467925" w:id="1"/>
      <w:r>
        <w:t>Background and Population</w:t>
      </w:r>
      <w:bookmarkEnd w:id="1"/>
    </w:p>
    <w:p w:rsidR="009A36B9" w:rsidP="009A36B9" w:rsidRDefault="009A36B9" w14:paraId="5E4DD425" w14:textId="7F1D9432">
      <w:pPr>
        <w:pStyle w:val="Caption"/>
      </w:pPr>
      <w:bookmarkStart w:name="_Toc240467967" w:id="2"/>
      <w:r>
        <w:t xml:space="preserve">Table </w:t>
      </w:r>
      <w:r>
        <w:fldChar w:fldCharType="begin"/>
      </w:r>
      <w:r>
        <w:instrText> STYLEREF 1 \s </w:instrText>
      </w:r>
      <w:r>
        <w:fldChar w:fldCharType="separate"/>
      </w:r>
      <w:r w:rsidR="008A0B2C">
        <w:rPr>
          <w:noProof/>
        </w:rPr>
        <w:t>1</w:t>
      </w:r>
      <w:r>
        <w:fldChar w:fldCharType="end"/>
      </w:r>
      <w:r w:rsidR="009F4A71">
        <w:noBreakHyphen/>
      </w:r>
      <w:r>
        <w:fldChar w:fldCharType="begin"/>
      </w:r>
      <w:r>
        <w:instrText> SEQ Table \* ARABIC \s 1 </w:instrText>
      </w:r>
      <w:r>
        <w:fldChar w:fldCharType="separate"/>
      </w:r>
      <w:r w:rsidR="008A0B2C">
        <w:rPr>
          <w:noProof/>
        </w:rPr>
        <w:t>1</w:t>
      </w:r>
      <w:r>
        <w:fldChar w:fldCharType="end"/>
      </w:r>
      <w:r>
        <w:t xml:space="preserve">: </w:t>
      </w:r>
      <w:r w:rsidRPr="00BA752E">
        <w:t>School background, population and building information</w:t>
      </w:r>
      <w:bookmarkEnd w:id="2"/>
    </w:p>
    <w:tbl>
      <w:tblPr>
        <w:tblStyle w:val="SideheadingsNZSPA"/>
        <w:tblW w:w="5000" w:type="pct"/>
        <w:tblLook w:val="04A0" w:firstRow="1" w:lastRow="0" w:firstColumn="1" w:lastColumn="0" w:noHBand="0" w:noVBand="1"/>
      </w:tblPr>
      <w:tblGrid>
        <w:gridCol w:w="3119"/>
        <w:gridCol w:w="6293"/>
      </w:tblGrid>
      <w:tr w:rsidR="0002603E" w:rsidTr="001815A3" w14:paraId="73F1904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7" w:type="pct"/>
          </w:tcPr>
          <w:p w:rsidR="0002603E" w:rsidP="001A56A9" w:rsidRDefault="0002603E" w14:paraId="299F7A1E" w14:textId="6AF627B4">
            <w:pPr>
              <w:pStyle w:val="Table"/>
            </w:pPr>
            <w:r>
              <w:t>School name</w:t>
            </w:r>
          </w:p>
        </w:tc>
        <w:tc>
          <w:tcPr>
            <w:tcW w:w="3343" w:type="pct"/>
          </w:tcPr>
          <w:p w:rsidR="0002603E" w:rsidP="001A56A9" w:rsidRDefault="0002603E" w14:paraId="661CA4F7" w14:textId="77777777">
            <w:pPr>
              <w:pStyle w:val="Table"/>
              <w:cnfStyle w:val="100000000000" w:firstRow="1" w:lastRow="0" w:firstColumn="0" w:lastColumn="0" w:oddVBand="0" w:evenVBand="0" w:oddHBand="0" w:evenHBand="0" w:firstRowFirstColumn="0" w:firstRowLastColumn="0" w:lastRowFirstColumn="0" w:lastRowLastColumn="0"/>
            </w:pPr>
          </w:p>
        </w:tc>
      </w:tr>
      <w:tr w:rsidR="0002603E" w:rsidTr="001815A3" w14:paraId="762CF695" w14:textId="77777777">
        <w:tc>
          <w:tcPr>
            <w:cnfStyle w:val="001000000000" w:firstRow="0" w:lastRow="0" w:firstColumn="1" w:lastColumn="0" w:oddVBand="0" w:evenVBand="0" w:oddHBand="0" w:evenHBand="0" w:firstRowFirstColumn="0" w:firstRowLastColumn="0" w:lastRowFirstColumn="0" w:lastRowLastColumn="0"/>
            <w:tcW w:w="1657" w:type="pct"/>
          </w:tcPr>
          <w:p w:rsidR="0002603E" w:rsidP="001A56A9" w:rsidRDefault="00F6150E" w14:paraId="15394AB1" w14:textId="79C4D033">
            <w:pPr>
              <w:pStyle w:val="Table"/>
            </w:pPr>
            <w:r w:rsidRPr="00F6150E">
              <w:t>Number of people served by the water supply</w:t>
            </w:r>
          </w:p>
        </w:tc>
        <w:tc>
          <w:tcPr>
            <w:tcW w:w="3343" w:type="pct"/>
          </w:tcPr>
          <w:p w:rsidR="0002603E" w:rsidP="00F6150E" w:rsidRDefault="00F6150E" w14:paraId="2EABF647"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Students and Staff (current) – </w:t>
            </w:r>
          </w:p>
          <w:p w:rsidR="00F6150E" w:rsidP="00F6150E" w:rsidRDefault="00F6150E" w14:paraId="3E5F92C6"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Students and Staff (future – 2033) – </w:t>
            </w:r>
          </w:p>
          <w:p w:rsidR="00F6150E" w:rsidP="00F6150E" w:rsidRDefault="009049E7" w14:paraId="0135A57B"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Houses – </w:t>
            </w:r>
          </w:p>
          <w:p w:rsidR="009049E7" w:rsidP="00F6150E" w:rsidRDefault="009049E7" w14:paraId="5C29F099"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Other – </w:t>
            </w:r>
          </w:p>
          <w:p w:rsidR="009049E7" w:rsidP="009049E7" w:rsidRDefault="009049E7" w14:paraId="51F319AE" w14:textId="0571F901">
            <w:pPr>
              <w:pStyle w:val="Tablebullet"/>
              <w:cnfStyle w:val="000000000000" w:firstRow="0" w:lastRow="0" w:firstColumn="0" w:lastColumn="0" w:oddVBand="0" w:evenVBand="0" w:oddHBand="0" w:evenHBand="0" w:firstRowFirstColumn="0" w:firstRowLastColumn="0" w:lastRowFirstColumn="0" w:lastRowLastColumn="0"/>
            </w:pPr>
            <w:r w:rsidRPr="009049E7">
              <w:rPr>
                <w:b/>
                <w:bCs/>
              </w:rPr>
              <w:t>Total (P)</w:t>
            </w:r>
            <w:r>
              <w:t xml:space="preserve"> – </w:t>
            </w:r>
          </w:p>
        </w:tc>
      </w:tr>
      <w:tr w:rsidR="0002603E" w:rsidTr="001815A3" w14:paraId="22C65EB4" w14:textId="77777777">
        <w:tc>
          <w:tcPr>
            <w:cnfStyle w:val="001000000000" w:firstRow="0" w:lastRow="0" w:firstColumn="1" w:lastColumn="0" w:oddVBand="0" w:evenVBand="0" w:oddHBand="0" w:evenHBand="0" w:firstRowFirstColumn="0" w:firstRowLastColumn="0" w:lastRowFirstColumn="0" w:lastRowLastColumn="0"/>
            <w:tcW w:w="1657" w:type="pct"/>
          </w:tcPr>
          <w:p w:rsidR="0002603E" w:rsidP="001A56A9" w:rsidRDefault="002A4230" w14:paraId="35FCB22F" w14:textId="7BAE8F3B">
            <w:pPr>
              <w:pStyle w:val="Table"/>
            </w:pPr>
            <w:r w:rsidRPr="002A4230">
              <w:t>Peak population (e.g. during events)</w:t>
            </w:r>
          </w:p>
        </w:tc>
        <w:tc>
          <w:tcPr>
            <w:tcW w:w="3343" w:type="pct"/>
          </w:tcPr>
          <w:p w:rsidR="0002603E" w:rsidP="001A56A9" w:rsidRDefault="0002603E" w14:paraId="3A4C78E3" w14:textId="77777777">
            <w:pPr>
              <w:pStyle w:val="Table"/>
              <w:cnfStyle w:val="000000000000" w:firstRow="0" w:lastRow="0" w:firstColumn="0" w:lastColumn="0" w:oddVBand="0" w:evenVBand="0" w:oddHBand="0" w:evenHBand="0" w:firstRowFirstColumn="0" w:firstRowLastColumn="0" w:lastRowFirstColumn="0" w:lastRowLastColumn="0"/>
            </w:pPr>
          </w:p>
        </w:tc>
      </w:tr>
      <w:tr w:rsidR="0002603E" w:rsidTr="001815A3" w14:paraId="2BDDCB41" w14:textId="77777777">
        <w:tc>
          <w:tcPr>
            <w:cnfStyle w:val="001000000000" w:firstRow="0" w:lastRow="0" w:firstColumn="1" w:lastColumn="0" w:oddVBand="0" w:evenVBand="0" w:oddHBand="0" w:evenHBand="0" w:firstRowFirstColumn="0" w:firstRowLastColumn="0" w:lastRowFirstColumn="0" w:lastRowLastColumn="0"/>
            <w:tcW w:w="1657" w:type="pct"/>
          </w:tcPr>
          <w:p w:rsidR="0002603E" w:rsidP="001A56A9" w:rsidRDefault="00110FCD" w14:paraId="2F2BE8BF" w14:textId="72E1F333">
            <w:pPr>
              <w:pStyle w:val="Table"/>
            </w:pPr>
            <w:r w:rsidRPr="00110FCD">
              <w:t>Number of buildings supplied with drinking water</w:t>
            </w:r>
          </w:p>
        </w:tc>
        <w:tc>
          <w:tcPr>
            <w:tcW w:w="3343" w:type="pct"/>
          </w:tcPr>
          <w:p w:rsidR="0002603E" w:rsidP="001A56A9" w:rsidRDefault="0002603E" w14:paraId="428CBA8F" w14:textId="77777777">
            <w:pPr>
              <w:pStyle w:val="Table"/>
              <w:cnfStyle w:val="000000000000" w:firstRow="0" w:lastRow="0" w:firstColumn="0" w:lastColumn="0" w:oddVBand="0" w:evenVBand="0" w:oddHBand="0" w:evenHBand="0" w:firstRowFirstColumn="0" w:firstRowLastColumn="0" w:lastRowFirstColumn="0" w:lastRowLastColumn="0"/>
            </w:pPr>
          </w:p>
        </w:tc>
      </w:tr>
      <w:tr w:rsidR="0002603E" w:rsidTr="001815A3" w14:paraId="7D518548" w14:textId="77777777">
        <w:tc>
          <w:tcPr>
            <w:cnfStyle w:val="001000000000" w:firstRow="0" w:lastRow="0" w:firstColumn="1" w:lastColumn="0" w:oddVBand="0" w:evenVBand="0" w:oddHBand="0" w:evenHBand="0" w:firstRowFirstColumn="0" w:firstRowLastColumn="0" w:lastRowFirstColumn="0" w:lastRowLastColumn="0"/>
            <w:tcW w:w="1657" w:type="pct"/>
          </w:tcPr>
          <w:p w:rsidR="0002603E" w:rsidP="001A56A9" w:rsidRDefault="00AF621C" w14:paraId="76CB4524" w14:textId="6E00AEC5">
            <w:pPr>
              <w:pStyle w:val="Table"/>
            </w:pPr>
            <w:r w:rsidRPr="00AF621C">
              <w:t>Other components supplied with drinking water (e.g. pool, irrigation)</w:t>
            </w:r>
          </w:p>
        </w:tc>
        <w:tc>
          <w:tcPr>
            <w:tcW w:w="3343" w:type="pct"/>
          </w:tcPr>
          <w:p w:rsidR="0002603E" w:rsidP="001A56A9" w:rsidRDefault="0002603E" w14:paraId="6F286FAF" w14:textId="77777777">
            <w:pPr>
              <w:pStyle w:val="Table"/>
              <w:cnfStyle w:val="000000000000" w:firstRow="0" w:lastRow="0" w:firstColumn="0" w:lastColumn="0" w:oddVBand="0" w:evenVBand="0" w:oddHBand="0" w:evenHBand="0" w:firstRowFirstColumn="0" w:firstRowLastColumn="0" w:lastRowFirstColumn="0" w:lastRowLastColumn="0"/>
            </w:pPr>
          </w:p>
        </w:tc>
      </w:tr>
      <w:tr w:rsidR="00AD4558" w:rsidTr="001815A3" w14:paraId="73DCC90D" w14:textId="77777777">
        <w:tc>
          <w:tcPr>
            <w:cnfStyle w:val="001000000000" w:firstRow="0" w:lastRow="0" w:firstColumn="1" w:lastColumn="0" w:oddVBand="0" w:evenVBand="0" w:oddHBand="0" w:evenHBand="0" w:firstRowFirstColumn="0" w:firstRowLastColumn="0" w:lastRowFirstColumn="0" w:lastRowLastColumn="0"/>
            <w:tcW w:w="1657" w:type="pct"/>
          </w:tcPr>
          <w:p w:rsidRPr="00AF621C" w:rsidR="00AD4558" w:rsidP="001A56A9" w:rsidRDefault="00AD4558" w14:paraId="165FF3C5" w14:textId="02976B43">
            <w:pPr>
              <w:pStyle w:val="Table"/>
            </w:pPr>
            <w:r w:rsidRPr="00AD4558">
              <w:t>Address</w:t>
            </w:r>
          </w:p>
        </w:tc>
        <w:tc>
          <w:tcPr>
            <w:tcW w:w="3343" w:type="pct"/>
          </w:tcPr>
          <w:p w:rsidR="00AD4558" w:rsidP="001A56A9" w:rsidRDefault="00AD4558" w14:paraId="7A178881" w14:textId="77777777">
            <w:pPr>
              <w:pStyle w:val="Table"/>
              <w:cnfStyle w:val="000000000000" w:firstRow="0" w:lastRow="0" w:firstColumn="0" w:lastColumn="0" w:oddVBand="0" w:evenVBand="0" w:oddHBand="0" w:evenHBand="0" w:firstRowFirstColumn="0" w:firstRowLastColumn="0" w:lastRowFirstColumn="0" w:lastRowLastColumn="0"/>
            </w:pPr>
          </w:p>
        </w:tc>
      </w:tr>
      <w:tr w:rsidR="00AD4558" w:rsidTr="001815A3" w14:paraId="2C309F36" w14:textId="77777777">
        <w:trPr>
          <w:trHeight w:val="72"/>
        </w:trPr>
        <w:tc>
          <w:tcPr>
            <w:cnfStyle w:val="001000000000" w:firstRow="0" w:lastRow="0" w:firstColumn="1" w:lastColumn="0" w:oddVBand="0" w:evenVBand="0" w:oddHBand="0" w:evenHBand="0" w:firstRowFirstColumn="0" w:firstRowLastColumn="0" w:lastRowFirstColumn="0" w:lastRowLastColumn="0"/>
            <w:tcW w:w="1657" w:type="pct"/>
          </w:tcPr>
          <w:p w:rsidRPr="00AF621C" w:rsidR="00AD4558" w:rsidP="001A56A9" w:rsidRDefault="00F97156" w14:paraId="7819F23A" w14:textId="6AA636F0">
            <w:pPr>
              <w:pStyle w:val="Table"/>
            </w:pPr>
            <w:r w:rsidRPr="00F97156">
              <w:t>Hinekōrako Code</w:t>
            </w:r>
          </w:p>
        </w:tc>
        <w:tc>
          <w:tcPr>
            <w:tcW w:w="3343" w:type="pct"/>
          </w:tcPr>
          <w:p w:rsidR="00AD4558" w:rsidP="001A56A9" w:rsidRDefault="00AD4558" w14:paraId="166E9AAD" w14:textId="77777777">
            <w:pPr>
              <w:pStyle w:val="Table"/>
              <w:cnfStyle w:val="000000000000" w:firstRow="0" w:lastRow="0" w:firstColumn="0" w:lastColumn="0" w:oddVBand="0" w:evenVBand="0" w:oddHBand="0" w:evenHBand="0" w:firstRowFirstColumn="0" w:firstRowLastColumn="0" w:lastRowFirstColumn="0" w:lastRowLastColumn="0"/>
            </w:pPr>
          </w:p>
        </w:tc>
      </w:tr>
      <w:tr w:rsidR="00AD4558" w:rsidTr="001815A3" w14:paraId="5B1FD219" w14:textId="77777777">
        <w:tc>
          <w:tcPr>
            <w:cnfStyle w:val="001000000000" w:firstRow="0" w:lastRow="0" w:firstColumn="1" w:lastColumn="0" w:oddVBand="0" w:evenVBand="0" w:oddHBand="0" w:evenHBand="0" w:firstRowFirstColumn="0" w:firstRowLastColumn="0" w:lastRowFirstColumn="0" w:lastRowLastColumn="0"/>
            <w:tcW w:w="1657" w:type="pct"/>
          </w:tcPr>
          <w:p w:rsidRPr="00AF621C" w:rsidR="00AD4558" w:rsidP="001A56A9" w:rsidRDefault="001815A3" w14:paraId="6058B594" w14:textId="4F11E170">
            <w:pPr>
              <w:pStyle w:val="Table"/>
            </w:pPr>
            <w:r w:rsidRPr="001815A3">
              <w:t>Compliance pathway</w:t>
            </w:r>
          </w:p>
        </w:tc>
        <w:tc>
          <w:tcPr>
            <w:tcW w:w="3343" w:type="pct"/>
          </w:tcPr>
          <w:p w:rsidR="00AD4558" w:rsidP="001A56A9" w:rsidRDefault="00AD4558" w14:paraId="463ADC3C" w14:textId="77777777">
            <w:pPr>
              <w:pStyle w:val="Table"/>
              <w:cnfStyle w:val="000000000000" w:firstRow="0" w:lastRow="0" w:firstColumn="0" w:lastColumn="0" w:oddVBand="0" w:evenVBand="0" w:oddHBand="0" w:evenHBand="0" w:firstRowFirstColumn="0" w:firstRowLastColumn="0" w:lastRowFirstColumn="0" w:lastRowLastColumn="0"/>
            </w:pPr>
          </w:p>
        </w:tc>
      </w:tr>
    </w:tbl>
    <w:p w:rsidR="00814458" w:rsidP="00814458" w:rsidRDefault="00814458" w14:paraId="19A8CBD9" w14:textId="77777777"/>
    <w:p w:rsidR="00814458" w:rsidRDefault="00814458" w14:paraId="68F1A6BB" w14:textId="77777777">
      <w:pPr>
        <w:rPr>
          <w:rFonts w:asciiTheme="majorHAnsi" w:hAnsiTheme="majorHAnsi" w:eastAsiaTheme="majorEastAsia" w:cstheme="majorBidi"/>
          <w:b/>
          <w:color w:val="052B3D" w:themeColor="text1"/>
          <w:sz w:val="32"/>
          <w:szCs w:val="26"/>
        </w:rPr>
      </w:pPr>
      <w:r>
        <w:br w:type="page"/>
      </w:r>
    </w:p>
    <w:p w:rsidR="004C0213" w:rsidP="009A36B9" w:rsidRDefault="00DA7494" w14:paraId="17AC63F6" w14:textId="7BA0F55B">
      <w:pPr>
        <w:pStyle w:val="Heading2"/>
      </w:pPr>
      <w:bookmarkStart w:name="_Toc240467926" w:id="3"/>
      <w:r>
        <w:t>Key Contacts</w:t>
      </w:r>
      <w:bookmarkEnd w:id="3"/>
    </w:p>
    <w:tbl>
      <w:tblPr>
        <w:tblStyle w:val="NZSPADefault"/>
        <w:tblW w:w="5000" w:type="pct"/>
        <w:tblLook w:val="04A0" w:firstRow="1" w:lastRow="0" w:firstColumn="1" w:lastColumn="0" w:noHBand="0" w:noVBand="1"/>
      </w:tblPr>
      <w:tblGrid>
        <w:gridCol w:w="2694"/>
        <w:gridCol w:w="2234"/>
        <w:gridCol w:w="4484"/>
      </w:tblGrid>
      <w:tr w:rsidR="00DA7494" w:rsidTr="00DA7494" w14:paraId="229FB242"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94" w:type="dxa"/>
          </w:tcPr>
          <w:p w:rsidR="00DA7494" w:rsidP="00006AA4" w:rsidRDefault="00DA7494" w14:paraId="1C8D8223" w14:textId="4C9EAB4F">
            <w:r>
              <w:t>Role and organisation</w:t>
            </w:r>
          </w:p>
        </w:tc>
        <w:tc>
          <w:tcPr>
            <w:tcW w:w="2234" w:type="dxa"/>
          </w:tcPr>
          <w:p w:rsidR="00DA7494" w:rsidP="00006AA4" w:rsidRDefault="00DA7494" w14:paraId="7BC63E2C" w14:textId="78384A82">
            <w:pPr>
              <w:cnfStyle w:val="100000000000" w:firstRow="1" w:lastRow="0" w:firstColumn="0" w:lastColumn="0" w:oddVBand="0" w:evenVBand="0" w:oddHBand="0" w:evenHBand="0" w:firstRowFirstColumn="0" w:firstRowLastColumn="0" w:lastRowFirstColumn="0" w:lastRowLastColumn="0"/>
            </w:pPr>
            <w:r>
              <w:t>Name</w:t>
            </w:r>
          </w:p>
        </w:tc>
        <w:tc>
          <w:tcPr>
            <w:tcW w:w="4484" w:type="dxa"/>
          </w:tcPr>
          <w:p w:rsidR="00DA7494" w:rsidP="00006AA4" w:rsidRDefault="00DA7494" w14:paraId="7F4C066E" w14:textId="00D339F1">
            <w:pPr>
              <w:cnfStyle w:val="100000000000" w:firstRow="1" w:lastRow="0" w:firstColumn="0" w:lastColumn="0" w:oddVBand="0" w:evenVBand="0" w:oddHBand="0" w:evenHBand="0" w:firstRowFirstColumn="0" w:firstRowLastColumn="0" w:lastRowFirstColumn="0" w:lastRowLastColumn="0"/>
            </w:pPr>
            <w:r>
              <w:t>Contact details</w:t>
            </w:r>
          </w:p>
        </w:tc>
      </w:tr>
      <w:tr w:rsidR="00DA7494" w:rsidTr="00DA7494" w14:paraId="3B8C4D0B" w14:textId="77777777">
        <w:tc>
          <w:tcPr>
            <w:cnfStyle w:val="001000000000" w:firstRow="0" w:lastRow="0" w:firstColumn="1" w:lastColumn="0" w:oddVBand="0" w:evenVBand="0" w:oddHBand="0" w:evenHBand="0" w:firstRowFirstColumn="0" w:firstRowLastColumn="0" w:lastRowFirstColumn="0" w:lastRowLastColumn="0"/>
            <w:tcW w:w="2694" w:type="dxa"/>
          </w:tcPr>
          <w:p w:rsidR="00DA7494" w:rsidP="00006AA4" w:rsidRDefault="00DA7494" w14:paraId="63865109" w14:textId="0164110F">
            <w:r>
              <w:t>Caretaker</w:t>
            </w:r>
          </w:p>
        </w:tc>
        <w:tc>
          <w:tcPr>
            <w:tcW w:w="2234" w:type="dxa"/>
          </w:tcPr>
          <w:p w:rsidR="00DA7494" w:rsidP="00006AA4" w:rsidRDefault="00DA7494" w14:paraId="32DFB5EA" w14:textId="77777777">
            <w:pPr>
              <w:cnfStyle w:val="000000000000" w:firstRow="0" w:lastRow="0" w:firstColumn="0" w:lastColumn="0" w:oddVBand="0" w:evenVBand="0" w:oddHBand="0" w:evenHBand="0" w:firstRowFirstColumn="0" w:firstRowLastColumn="0" w:lastRowFirstColumn="0" w:lastRowLastColumn="0"/>
            </w:pPr>
          </w:p>
        </w:tc>
        <w:tc>
          <w:tcPr>
            <w:tcW w:w="4484" w:type="dxa"/>
          </w:tcPr>
          <w:p w:rsidR="00DA7494" w:rsidP="00006AA4" w:rsidRDefault="00DA7494" w14:paraId="308D37D7" w14:textId="77777777">
            <w:pPr>
              <w:cnfStyle w:val="000000000000" w:firstRow="0" w:lastRow="0" w:firstColumn="0" w:lastColumn="0" w:oddVBand="0" w:evenVBand="0" w:oddHBand="0" w:evenHBand="0" w:firstRowFirstColumn="0" w:firstRowLastColumn="0" w:lastRowFirstColumn="0" w:lastRowLastColumn="0"/>
            </w:pPr>
            <w:r>
              <w:t>Email:</w:t>
            </w:r>
          </w:p>
          <w:p w:rsidR="00DA7494" w:rsidP="00006AA4" w:rsidRDefault="00DA7494" w14:paraId="095E1ED7" w14:textId="77777777">
            <w:pPr>
              <w:cnfStyle w:val="000000000000" w:firstRow="0" w:lastRow="0" w:firstColumn="0" w:lastColumn="0" w:oddVBand="0" w:evenVBand="0" w:oddHBand="0" w:evenHBand="0" w:firstRowFirstColumn="0" w:firstRowLastColumn="0" w:lastRowFirstColumn="0" w:lastRowLastColumn="0"/>
            </w:pPr>
            <w:r>
              <w:t xml:space="preserve">Phone: </w:t>
            </w:r>
          </w:p>
          <w:p w:rsidR="00DA7494" w:rsidP="00006AA4" w:rsidRDefault="00DA7494" w14:paraId="4B529E36" w14:textId="223C4E62">
            <w:pPr>
              <w:cnfStyle w:val="000000000000" w:firstRow="0" w:lastRow="0" w:firstColumn="0" w:lastColumn="0" w:oddVBand="0" w:evenVBand="0" w:oddHBand="0" w:evenHBand="0" w:firstRowFirstColumn="0" w:firstRowLastColumn="0" w:lastRowFirstColumn="0" w:lastRowLastColumn="0"/>
            </w:pPr>
            <w:r>
              <w:t xml:space="preserve">Mobile: </w:t>
            </w:r>
          </w:p>
        </w:tc>
      </w:tr>
      <w:tr w:rsidR="00DA7494" w:rsidTr="00DA7494" w14:paraId="3CE2D7ED" w14:textId="77777777">
        <w:tc>
          <w:tcPr>
            <w:cnfStyle w:val="001000000000" w:firstRow="0" w:lastRow="0" w:firstColumn="1" w:lastColumn="0" w:oddVBand="0" w:evenVBand="0" w:oddHBand="0" w:evenHBand="0" w:firstRowFirstColumn="0" w:firstRowLastColumn="0" w:lastRowFirstColumn="0" w:lastRowLastColumn="0"/>
            <w:tcW w:w="2694" w:type="dxa"/>
          </w:tcPr>
          <w:p w:rsidR="00DA7494" w:rsidP="00006AA4" w:rsidRDefault="00DA7494" w14:paraId="10746728" w14:textId="55AAE69F">
            <w:r>
              <w:t>Plumber</w:t>
            </w:r>
          </w:p>
        </w:tc>
        <w:tc>
          <w:tcPr>
            <w:tcW w:w="2234" w:type="dxa"/>
          </w:tcPr>
          <w:p w:rsidR="00DA7494" w:rsidP="00006AA4" w:rsidRDefault="00DA7494" w14:paraId="5CA619EF" w14:textId="77777777">
            <w:pPr>
              <w:cnfStyle w:val="000000000000" w:firstRow="0" w:lastRow="0" w:firstColumn="0" w:lastColumn="0" w:oddVBand="0" w:evenVBand="0" w:oddHBand="0" w:evenHBand="0" w:firstRowFirstColumn="0" w:firstRowLastColumn="0" w:lastRowFirstColumn="0" w:lastRowLastColumn="0"/>
            </w:pPr>
          </w:p>
        </w:tc>
        <w:tc>
          <w:tcPr>
            <w:tcW w:w="4484" w:type="dxa"/>
          </w:tcPr>
          <w:p w:rsidR="00DA7494" w:rsidP="00DA7494" w:rsidRDefault="00DA7494" w14:paraId="56D34F84" w14:textId="77777777">
            <w:pPr>
              <w:cnfStyle w:val="000000000000" w:firstRow="0" w:lastRow="0" w:firstColumn="0" w:lastColumn="0" w:oddVBand="0" w:evenVBand="0" w:oddHBand="0" w:evenHBand="0" w:firstRowFirstColumn="0" w:firstRowLastColumn="0" w:lastRowFirstColumn="0" w:lastRowLastColumn="0"/>
            </w:pPr>
            <w:r>
              <w:t>Email:</w:t>
            </w:r>
          </w:p>
          <w:p w:rsidR="00DA7494" w:rsidP="00DA7494" w:rsidRDefault="00DA7494" w14:paraId="039E59BE" w14:textId="77777777">
            <w:pPr>
              <w:cnfStyle w:val="000000000000" w:firstRow="0" w:lastRow="0" w:firstColumn="0" w:lastColumn="0" w:oddVBand="0" w:evenVBand="0" w:oddHBand="0" w:evenHBand="0" w:firstRowFirstColumn="0" w:firstRowLastColumn="0" w:lastRowFirstColumn="0" w:lastRowLastColumn="0"/>
            </w:pPr>
            <w:r>
              <w:t xml:space="preserve">Phone: </w:t>
            </w:r>
          </w:p>
          <w:p w:rsidR="00DA7494" w:rsidP="00DA7494" w:rsidRDefault="00DA7494" w14:paraId="6B3DCCB3" w14:textId="6CE578E1">
            <w:pPr>
              <w:cnfStyle w:val="000000000000" w:firstRow="0" w:lastRow="0" w:firstColumn="0" w:lastColumn="0" w:oddVBand="0" w:evenVBand="0" w:oddHBand="0" w:evenHBand="0" w:firstRowFirstColumn="0" w:firstRowLastColumn="0" w:lastRowFirstColumn="0" w:lastRowLastColumn="0"/>
            </w:pPr>
            <w:r>
              <w:t>Mobile:</w:t>
            </w:r>
          </w:p>
        </w:tc>
      </w:tr>
      <w:tr w:rsidR="00DA7494" w:rsidTr="00DA7494" w14:paraId="2354B71C" w14:textId="77777777">
        <w:tc>
          <w:tcPr>
            <w:cnfStyle w:val="001000000000" w:firstRow="0" w:lastRow="0" w:firstColumn="1" w:lastColumn="0" w:oddVBand="0" w:evenVBand="0" w:oddHBand="0" w:evenHBand="0" w:firstRowFirstColumn="0" w:firstRowLastColumn="0" w:lastRowFirstColumn="0" w:lastRowLastColumn="0"/>
            <w:tcW w:w="2694" w:type="dxa"/>
          </w:tcPr>
          <w:p w:rsidR="00DA7494" w:rsidP="00006AA4" w:rsidRDefault="00DA7494" w14:paraId="65828453" w14:textId="097AC71E">
            <w:r>
              <w:t>Maintenance Contractor</w:t>
            </w:r>
          </w:p>
        </w:tc>
        <w:tc>
          <w:tcPr>
            <w:tcW w:w="2234" w:type="dxa"/>
          </w:tcPr>
          <w:p w:rsidR="00DA7494" w:rsidP="00006AA4" w:rsidRDefault="00DA7494" w14:paraId="5B1B4D33" w14:textId="77777777">
            <w:pPr>
              <w:cnfStyle w:val="000000000000" w:firstRow="0" w:lastRow="0" w:firstColumn="0" w:lastColumn="0" w:oddVBand="0" w:evenVBand="0" w:oddHBand="0" w:evenHBand="0" w:firstRowFirstColumn="0" w:firstRowLastColumn="0" w:lastRowFirstColumn="0" w:lastRowLastColumn="0"/>
            </w:pPr>
          </w:p>
        </w:tc>
        <w:tc>
          <w:tcPr>
            <w:tcW w:w="4484" w:type="dxa"/>
          </w:tcPr>
          <w:p w:rsidR="00DA7494" w:rsidP="00DA7494" w:rsidRDefault="00DA7494" w14:paraId="3B4B1A78" w14:textId="77777777">
            <w:pPr>
              <w:cnfStyle w:val="000000000000" w:firstRow="0" w:lastRow="0" w:firstColumn="0" w:lastColumn="0" w:oddVBand="0" w:evenVBand="0" w:oddHBand="0" w:evenHBand="0" w:firstRowFirstColumn="0" w:firstRowLastColumn="0" w:lastRowFirstColumn="0" w:lastRowLastColumn="0"/>
            </w:pPr>
            <w:r>
              <w:t>Email:</w:t>
            </w:r>
          </w:p>
          <w:p w:rsidR="00DA7494" w:rsidP="00DA7494" w:rsidRDefault="00DA7494" w14:paraId="4B43335A" w14:textId="77777777">
            <w:pPr>
              <w:cnfStyle w:val="000000000000" w:firstRow="0" w:lastRow="0" w:firstColumn="0" w:lastColumn="0" w:oddVBand="0" w:evenVBand="0" w:oddHBand="0" w:evenHBand="0" w:firstRowFirstColumn="0" w:firstRowLastColumn="0" w:lastRowFirstColumn="0" w:lastRowLastColumn="0"/>
            </w:pPr>
            <w:r>
              <w:t xml:space="preserve">Phone: </w:t>
            </w:r>
          </w:p>
          <w:p w:rsidR="00DA7494" w:rsidP="00DA7494" w:rsidRDefault="00DA7494" w14:paraId="416D90B1" w14:textId="6C15E1A7">
            <w:pPr>
              <w:cnfStyle w:val="000000000000" w:firstRow="0" w:lastRow="0" w:firstColumn="0" w:lastColumn="0" w:oddVBand="0" w:evenVBand="0" w:oddHBand="0" w:evenHBand="0" w:firstRowFirstColumn="0" w:firstRowLastColumn="0" w:lastRowFirstColumn="0" w:lastRowLastColumn="0"/>
            </w:pPr>
            <w:r>
              <w:t>Mobile:</w:t>
            </w:r>
          </w:p>
        </w:tc>
      </w:tr>
      <w:tr w:rsidR="00DA7494" w:rsidTr="00DA7494" w14:paraId="6A44D567" w14:textId="77777777">
        <w:tc>
          <w:tcPr>
            <w:cnfStyle w:val="001000000000" w:firstRow="0" w:lastRow="0" w:firstColumn="1" w:lastColumn="0" w:oddVBand="0" w:evenVBand="0" w:oddHBand="0" w:evenHBand="0" w:firstRowFirstColumn="0" w:firstRowLastColumn="0" w:lastRowFirstColumn="0" w:lastRowLastColumn="0"/>
            <w:tcW w:w="2694" w:type="dxa"/>
          </w:tcPr>
          <w:p w:rsidR="00DA7494" w:rsidP="00006AA4" w:rsidRDefault="00DA7494" w14:paraId="04017ABA" w14:textId="53B6BD84">
            <w:r>
              <w:t>Consumables supplier (e.g. cartridge filter, UV lamp)</w:t>
            </w:r>
          </w:p>
        </w:tc>
        <w:tc>
          <w:tcPr>
            <w:tcW w:w="2234" w:type="dxa"/>
          </w:tcPr>
          <w:p w:rsidR="00DA7494" w:rsidP="00006AA4" w:rsidRDefault="00DA7494" w14:paraId="47CDE4F9" w14:textId="77777777">
            <w:pPr>
              <w:cnfStyle w:val="000000000000" w:firstRow="0" w:lastRow="0" w:firstColumn="0" w:lastColumn="0" w:oddVBand="0" w:evenVBand="0" w:oddHBand="0" w:evenHBand="0" w:firstRowFirstColumn="0" w:firstRowLastColumn="0" w:lastRowFirstColumn="0" w:lastRowLastColumn="0"/>
            </w:pPr>
          </w:p>
        </w:tc>
        <w:tc>
          <w:tcPr>
            <w:tcW w:w="4484" w:type="dxa"/>
          </w:tcPr>
          <w:p w:rsidR="00DA7494" w:rsidP="00DA7494" w:rsidRDefault="00DA7494" w14:paraId="69AD58E4" w14:textId="77777777">
            <w:pPr>
              <w:cnfStyle w:val="000000000000" w:firstRow="0" w:lastRow="0" w:firstColumn="0" w:lastColumn="0" w:oddVBand="0" w:evenVBand="0" w:oddHBand="0" w:evenHBand="0" w:firstRowFirstColumn="0" w:firstRowLastColumn="0" w:lastRowFirstColumn="0" w:lastRowLastColumn="0"/>
            </w:pPr>
            <w:r>
              <w:t>Email:</w:t>
            </w:r>
          </w:p>
          <w:p w:rsidR="00DA7494" w:rsidP="00DA7494" w:rsidRDefault="00DA7494" w14:paraId="3A381A7D" w14:textId="77777777">
            <w:pPr>
              <w:cnfStyle w:val="000000000000" w:firstRow="0" w:lastRow="0" w:firstColumn="0" w:lastColumn="0" w:oddVBand="0" w:evenVBand="0" w:oddHBand="0" w:evenHBand="0" w:firstRowFirstColumn="0" w:firstRowLastColumn="0" w:lastRowFirstColumn="0" w:lastRowLastColumn="0"/>
            </w:pPr>
            <w:r>
              <w:t xml:space="preserve">Phone: </w:t>
            </w:r>
          </w:p>
          <w:p w:rsidR="00DA7494" w:rsidP="00DA7494" w:rsidRDefault="00DA7494" w14:paraId="40D5EF29" w14:textId="155D0A53">
            <w:pPr>
              <w:cnfStyle w:val="000000000000" w:firstRow="0" w:lastRow="0" w:firstColumn="0" w:lastColumn="0" w:oddVBand="0" w:evenVBand="0" w:oddHBand="0" w:evenHBand="0" w:firstRowFirstColumn="0" w:firstRowLastColumn="0" w:lastRowFirstColumn="0" w:lastRowLastColumn="0"/>
            </w:pPr>
            <w:r>
              <w:t>Mobile:</w:t>
            </w:r>
          </w:p>
        </w:tc>
      </w:tr>
      <w:tr w:rsidR="00DA7494" w:rsidTr="00DA7494" w14:paraId="16FEE59D" w14:textId="77777777">
        <w:tc>
          <w:tcPr>
            <w:cnfStyle w:val="001000000000" w:firstRow="0" w:lastRow="0" w:firstColumn="1" w:lastColumn="0" w:oddVBand="0" w:evenVBand="0" w:oddHBand="0" w:evenHBand="0" w:firstRowFirstColumn="0" w:firstRowLastColumn="0" w:lastRowFirstColumn="0" w:lastRowLastColumn="0"/>
            <w:tcW w:w="2694" w:type="dxa"/>
          </w:tcPr>
          <w:p w:rsidR="00DA7494" w:rsidP="00006AA4" w:rsidRDefault="00DA7494" w14:paraId="07CB2164" w14:textId="45C468CF">
            <w:r>
              <w:t>Registered Water Carrier</w:t>
            </w:r>
          </w:p>
        </w:tc>
        <w:tc>
          <w:tcPr>
            <w:tcW w:w="2234" w:type="dxa"/>
          </w:tcPr>
          <w:p w:rsidR="00DA7494" w:rsidP="00006AA4" w:rsidRDefault="00DA7494" w14:paraId="16CC9E6C" w14:textId="77777777">
            <w:pPr>
              <w:cnfStyle w:val="000000000000" w:firstRow="0" w:lastRow="0" w:firstColumn="0" w:lastColumn="0" w:oddVBand="0" w:evenVBand="0" w:oddHBand="0" w:evenHBand="0" w:firstRowFirstColumn="0" w:firstRowLastColumn="0" w:lastRowFirstColumn="0" w:lastRowLastColumn="0"/>
            </w:pPr>
          </w:p>
        </w:tc>
        <w:tc>
          <w:tcPr>
            <w:tcW w:w="4484" w:type="dxa"/>
          </w:tcPr>
          <w:p w:rsidR="00DA7494" w:rsidP="00DA7494" w:rsidRDefault="00DA7494" w14:paraId="7B51FACE" w14:textId="77777777">
            <w:pPr>
              <w:cnfStyle w:val="000000000000" w:firstRow="0" w:lastRow="0" w:firstColumn="0" w:lastColumn="0" w:oddVBand="0" w:evenVBand="0" w:oddHBand="0" w:evenHBand="0" w:firstRowFirstColumn="0" w:firstRowLastColumn="0" w:lastRowFirstColumn="0" w:lastRowLastColumn="0"/>
            </w:pPr>
            <w:r>
              <w:t>Email:</w:t>
            </w:r>
          </w:p>
          <w:p w:rsidR="00DA7494" w:rsidP="00DA7494" w:rsidRDefault="00DA7494" w14:paraId="130FBC95" w14:textId="77777777">
            <w:pPr>
              <w:cnfStyle w:val="000000000000" w:firstRow="0" w:lastRow="0" w:firstColumn="0" w:lastColumn="0" w:oddVBand="0" w:evenVBand="0" w:oddHBand="0" w:evenHBand="0" w:firstRowFirstColumn="0" w:firstRowLastColumn="0" w:lastRowFirstColumn="0" w:lastRowLastColumn="0"/>
            </w:pPr>
            <w:r>
              <w:t xml:space="preserve">Phone: </w:t>
            </w:r>
          </w:p>
          <w:p w:rsidR="00DA7494" w:rsidP="00DA7494" w:rsidRDefault="00DA7494" w14:paraId="42E64557" w14:textId="5DC24A76">
            <w:pPr>
              <w:cnfStyle w:val="000000000000" w:firstRow="0" w:lastRow="0" w:firstColumn="0" w:lastColumn="0" w:oddVBand="0" w:evenVBand="0" w:oddHBand="0" w:evenHBand="0" w:firstRowFirstColumn="0" w:firstRowLastColumn="0" w:lastRowFirstColumn="0" w:lastRowLastColumn="0"/>
            </w:pPr>
            <w:r>
              <w:t>Mobile:</w:t>
            </w:r>
          </w:p>
        </w:tc>
      </w:tr>
      <w:tr w:rsidR="00DA7494" w:rsidTr="00DA7494" w14:paraId="51AD2ADB" w14:textId="77777777">
        <w:tc>
          <w:tcPr>
            <w:cnfStyle w:val="001000000000" w:firstRow="0" w:lastRow="0" w:firstColumn="1" w:lastColumn="0" w:oddVBand="0" w:evenVBand="0" w:oddHBand="0" w:evenHBand="0" w:firstRowFirstColumn="0" w:firstRowLastColumn="0" w:lastRowFirstColumn="0" w:lastRowLastColumn="0"/>
            <w:tcW w:w="2694" w:type="dxa"/>
          </w:tcPr>
          <w:p w:rsidR="00DA7494" w:rsidP="00006AA4" w:rsidRDefault="00DA7494" w14:paraId="4BBB64B1" w14:textId="44D98C9D">
            <w:r>
              <w:t>New Zealand School Property Agency</w:t>
            </w:r>
          </w:p>
        </w:tc>
        <w:tc>
          <w:tcPr>
            <w:tcW w:w="2234" w:type="dxa"/>
          </w:tcPr>
          <w:p w:rsidR="00DA7494" w:rsidP="00006AA4" w:rsidRDefault="00DA7494" w14:paraId="6F12BE07" w14:textId="1FC12DE7">
            <w:pPr>
              <w:cnfStyle w:val="000000000000" w:firstRow="0" w:lastRow="0" w:firstColumn="0" w:lastColumn="0" w:oddVBand="0" w:evenVBand="0" w:oddHBand="0" w:evenHBand="0" w:firstRowFirstColumn="0" w:firstRowLastColumn="0" w:lastRowFirstColumn="0" w:lastRowLastColumn="0"/>
            </w:pPr>
            <w:r>
              <w:t>Water Services Team</w:t>
            </w:r>
          </w:p>
        </w:tc>
        <w:tc>
          <w:tcPr>
            <w:tcW w:w="4484" w:type="dxa"/>
          </w:tcPr>
          <w:p w:rsidR="00DA7494" w:rsidP="00DA7494" w:rsidRDefault="00DA7494" w14:paraId="3D1109AE" w14:textId="7151043B">
            <w:pPr>
              <w:cnfStyle w:val="000000000000" w:firstRow="0" w:lastRow="0" w:firstColumn="0" w:lastColumn="0" w:oddVBand="0" w:evenVBand="0" w:oddHBand="0" w:evenHBand="0" w:firstRowFirstColumn="0" w:firstRowLastColumn="0" w:lastRowFirstColumn="0" w:lastRowLastColumn="0"/>
            </w:pPr>
            <w:r>
              <w:t xml:space="preserve">Email: </w:t>
            </w:r>
            <w:hyperlink w:history="1" r:id="rId20">
              <w:r w:rsidRPr="00E86ABD" w:rsidR="00814458">
                <w:rPr>
                  <w:rStyle w:val="Hyperlink"/>
                  <w:rFonts w:asciiTheme="minorHAnsi" w:hAnsiTheme="minorHAnsi"/>
                </w:rPr>
                <w:t>water.services@schoolproperty.govt.nz</w:t>
              </w:r>
            </w:hyperlink>
          </w:p>
        </w:tc>
      </w:tr>
    </w:tbl>
    <w:p w:rsidR="00814458" w:rsidP="00DA7494" w:rsidRDefault="00814458" w14:paraId="3D5D17AC" w14:textId="4483D119"/>
    <w:p w:rsidR="00814458" w:rsidRDefault="00814458" w14:paraId="0FF98493" w14:textId="77777777">
      <w:r>
        <w:br w:type="page"/>
      </w:r>
    </w:p>
    <w:p w:rsidR="00DA7494" w:rsidP="009A36B9" w:rsidRDefault="00814458" w14:paraId="760F502D" w14:textId="3E351835">
      <w:pPr>
        <w:pStyle w:val="Heading1"/>
      </w:pPr>
      <w:bookmarkStart w:name="_Toc240467927" w:id="4"/>
      <w:r>
        <w:t>Description of Water Supply</w:t>
      </w:r>
      <w:bookmarkEnd w:id="4"/>
    </w:p>
    <w:p w:rsidR="00814458" w:rsidP="009A36B9" w:rsidRDefault="00814458" w14:paraId="781FB8CC" w14:textId="0CD0DEC7">
      <w:pPr>
        <w:pStyle w:val="Heading2"/>
      </w:pPr>
      <w:bookmarkStart w:name="_Toc240467928" w:id="5"/>
      <w:r>
        <w:t>Source</w:t>
      </w:r>
      <w:bookmarkEnd w:id="5"/>
    </w:p>
    <w:p w:rsidR="00814458" w:rsidP="00814458" w:rsidRDefault="001A56A9" w14:paraId="2F4795DA" w14:textId="1E79A4E7">
      <w:r w:rsidRPr="001A56A9">
        <w:t>The school sources its water from a rainwater supply and from a groundwater supply. A groundwater supply can be either a bore or a spring supply. The details of the supply are summarised in Table 2-1 and Table 2</w:t>
      </w:r>
      <w:r>
        <w:t>-</w:t>
      </w:r>
      <w:r w:rsidRPr="001A56A9">
        <w:t>2.</w:t>
      </w:r>
    </w:p>
    <w:p w:rsidR="009A36B9" w:rsidP="009A36B9" w:rsidRDefault="009A36B9" w14:paraId="1A02EF82" w14:textId="25E365D6">
      <w:pPr>
        <w:pStyle w:val="Caption"/>
      </w:pPr>
      <w:bookmarkStart w:name="_Toc240467968" w:id="6"/>
      <w:r>
        <w:t xml:space="preserve">Table </w:t>
      </w:r>
      <w:r>
        <w:fldChar w:fldCharType="begin"/>
      </w:r>
      <w:r>
        <w:instrText> STYLEREF 1 \s </w:instrText>
      </w:r>
      <w:r>
        <w:fldChar w:fldCharType="separate"/>
      </w:r>
      <w:r w:rsidR="008A0B2C">
        <w:rPr>
          <w:noProof/>
        </w:rPr>
        <w:t>2</w:t>
      </w:r>
      <w:r>
        <w:fldChar w:fldCharType="end"/>
      </w:r>
      <w:r w:rsidR="009F4A71">
        <w:noBreakHyphen/>
      </w:r>
      <w:r>
        <w:fldChar w:fldCharType="begin"/>
      </w:r>
      <w:r>
        <w:instrText> SEQ Table \* ARABIC \s 1 </w:instrText>
      </w:r>
      <w:r>
        <w:fldChar w:fldCharType="separate"/>
      </w:r>
      <w:r w:rsidR="008A0B2C">
        <w:rPr>
          <w:noProof/>
        </w:rPr>
        <w:t>1</w:t>
      </w:r>
      <w:r>
        <w:fldChar w:fldCharType="end"/>
      </w:r>
      <w:r>
        <w:t xml:space="preserve">: </w:t>
      </w:r>
      <w:r w:rsidRPr="00B548FC">
        <w:t>Details of the rainwater supply</w:t>
      </w:r>
      <w:bookmarkEnd w:id="6"/>
    </w:p>
    <w:tbl>
      <w:tblPr>
        <w:tblStyle w:val="SideheadingsNZSPA"/>
        <w:tblW w:w="5000" w:type="pct"/>
        <w:tblLook w:val="04A0" w:firstRow="1" w:lastRow="0" w:firstColumn="1" w:lastColumn="0" w:noHBand="0" w:noVBand="1"/>
      </w:tblPr>
      <w:tblGrid>
        <w:gridCol w:w="3545"/>
        <w:gridCol w:w="5867"/>
      </w:tblGrid>
      <w:tr w:rsidR="001A56A9" w:rsidTr="006C4E32" w14:paraId="49791F5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3" w:type="pct"/>
          </w:tcPr>
          <w:p w:rsidR="001A56A9" w:rsidP="0009215B" w:rsidRDefault="001A56A9" w14:paraId="1A2A90CB" w14:textId="16525570">
            <w:pPr>
              <w:pStyle w:val="Table"/>
            </w:pPr>
            <w:r>
              <w:t>Water source</w:t>
            </w:r>
          </w:p>
        </w:tc>
        <w:tc>
          <w:tcPr>
            <w:tcW w:w="3117" w:type="pct"/>
          </w:tcPr>
          <w:p w:rsidR="001A56A9" w:rsidP="0009215B" w:rsidRDefault="001A56A9" w14:paraId="6E017883" w14:textId="6849B937">
            <w:pPr>
              <w:pStyle w:val="Table"/>
              <w:cnfStyle w:val="100000000000" w:firstRow="1" w:lastRow="0" w:firstColumn="0" w:lastColumn="0" w:oddVBand="0" w:evenVBand="0" w:oddHBand="0" w:evenHBand="0" w:firstRowFirstColumn="0" w:firstRowLastColumn="0" w:lastRowFirstColumn="0" w:lastRowLastColumn="0"/>
            </w:pPr>
            <w:r>
              <w:t>Roof</w:t>
            </w:r>
          </w:p>
        </w:tc>
      </w:tr>
      <w:tr w:rsidR="001A56A9" w:rsidTr="006C4E32" w14:paraId="715530C4" w14:textId="77777777">
        <w:tc>
          <w:tcPr>
            <w:cnfStyle w:val="001000000000" w:firstRow="0" w:lastRow="0" w:firstColumn="1" w:lastColumn="0" w:oddVBand="0" w:evenVBand="0" w:oddHBand="0" w:evenHBand="0" w:firstRowFirstColumn="0" w:firstRowLastColumn="0" w:lastRowFirstColumn="0" w:lastRowLastColumn="0"/>
            <w:tcW w:w="1883" w:type="pct"/>
          </w:tcPr>
          <w:p w:rsidR="001A56A9" w:rsidP="0009215B" w:rsidRDefault="001A0C58" w14:paraId="46B44038" w14:textId="6C72A9AE">
            <w:pPr>
              <w:pStyle w:val="Table"/>
            </w:pPr>
            <w:r w:rsidRPr="001A0C58">
              <w:t>What is the total roof area used to collect drinking water (in m</w:t>
            </w:r>
            <w:r w:rsidRPr="001A0C58">
              <w:rPr>
                <w:vertAlign w:val="superscript"/>
              </w:rPr>
              <w:t>2</w:t>
            </w:r>
            <w:r w:rsidRPr="001A0C58">
              <w:t>)?</w:t>
            </w:r>
          </w:p>
        </w:tc>
        <w:tc>
          <w:tcPr>
            <w:tcW w:w="3117" w:type="pct"/>
          </w:tcPr>
          <w:p w:rsidR="001A56A9" w:rsidP="0009215B" w:rsidRDefault="001A56A9" w14:paraId="0C10889A" w14:textId="77777777">
            <w:pPr>
              <w:pStyle w:val="Table"/>
              <w:cnfStyle w:val="000000000000" w:firstRow="0" w:lastRow="0" w:firstColumn="0" w:lastColumn="0" w:oddVBand="0" w:evenVBand="0" w:oddHBand="0" w:evenHBand="0" w:firstRowFirstColumn="0" w:firstRowLastColumn="0" w:lastRowFirstColumn="0" w:lastRowLastColumn="0"/>
            </w:pPr>
          </w:p>
        </w:tc>
      </w:tr>
      <w:tr w:rsidR="001A56A9" w:rsidTr="006C4E32" w14:paraId="7B452C6E" w14:textId="77777777">
        <w:tc>
          <w:tcPr>
            <w:cnfStyle w:val="001000000000" w:firstRow="0" w:lastRow="0" w:firstColumn="1" w:lastColumn="0" w:oddVBand="0" w:evenVBand="0" w:oddHBand="0" w:evenHBand="0" w:firstRowFirstColumn="0" w:firstRowLastColumn="0" w:lastRowFirstColumn="0" w:lastRowLastColumn="0"/>
            <w:tcW w:w="1883" w:type="pct"/>
          </w:tcPr>
          <w:p w:rsidR="001A56A9" w:rsidP="0009215B" w:rsidRDefault="0024171B" w14:paraId="6C3CD193" w14:textId="1CDD6589">
            <w:pPr>
              <w:pStyle w:val="Table"/>
            </w:pPr>
            <w:r w:rsidRPr="0024171B">
              <w:t>Is the roof material suitable for drinking water?</w:t>
            </w:r>
          </w:p>
        </w:tc>
        <w:tc>
          <w:tcPr>
            <w:tcW w:w="3117" w:type="pct"/>
          </w:tcPr>
          <w:p w:rsidR="001A56A9" w:rsidP="0009215B" w:rsidRDefault="001A56A9" w14:paraId="7440F6B3" w14:textId="77777777">
            <w:pPr>
              <w:pStyle w:val="Table"/>
              <w:cnfStyle w:val="000000000000" w:firstRow="0" w:lastRow="0" w:firstColumn="0" w:lastColumn="0" w:oddVBand="0" w:evenVBand="0" w:oddHBand="0" w:evenHBand="0" w:firstRowFirstColumn="0" w:firstRowLastColumn="0" w:lastRowFirstColumn="0" w:lastRowLastColumn="0"/>
            </w:pPr>
          </w:p>
        </w:tc>
      </w:tr>
      <w:tr w:rsidR="001A56A9" w:rsidTr="006C4E32" w14:paraId="3FD38689" w14:textId="77777777">
        <w:tc>
          <w:tcPr>
            <w:cnfStyle w:val="001000000000" w:firstRow="0" w:lastRow="0" w:firstColumn="1" w:lastColumn="0" w:oddVBand="0" w:evenVBand="0" w:oddHBand="0" w:evenHBand="0" w:firstRowFirstColumn="0" w:firstRowLastColumn="0" w:lastRowFirstColumn="0" w:lastRowLastColumn="0"/>
            <w:tcW w:w="1883" w:type="pct"/>
          </w:tcPr>
          <w:p w:rsidR="001A56A9" w:rsidP="0009215B" w:rsidRDefault="0035603B" w14:paraId="27C67E76" w14:textId="5E214024">
            <w:pPr>
              <w:pStyle w:val="Table"/>
            </w:pPr>
            <w:r w:rsidRPr="0035603B">
              <w:t>What is the condition of each of the roofs used to collect drinking water?</w:t>
            </w:r>
          </w:p>
        </w:tc>
        <w:tc>
          <w:tcPr>
            <w:tcW w:w="3117" w:type="pct"/>
          </w:tcPr>
          <w:p w:rsidR="001A56A9" w:rsidP="0009215B" w:rsidRDefault="001A56A9" w14:paraId="04EE2A25" w14:textId="77777777">
            <w:pPr>
              <w:pStyle w:val="Table"/>
              <w:cnfStyle w:val="000000000000" w:firstRow="0" w:lastRow="0" w:firstColumn="0" w:lastColumn="0" w:oddVBand="0" w:evenVBand="0" w:oddHBand="0" w:evenHBand="0" w:firstRowFirstColumn="0" w:firstRowLastColumn="0" w:lastRowFirstColumn="0" w:lastRowLastColumn="0"/>
            </w:pPr>
          </w:p>
        </w:tc>
      </w:tr>
      <w:tr w:rsidR="001A56A9" w:rsidTr="006C4E32" w14:paraId="0F12D767" w14:textId="77777777">
        <w:tc>
          <w:tcPr>
            <w:cnfStyle w:val="001000000000" w:firstRow="0" w:lastRow="0" w:firstColumn="1" w:lastColumn="0" w:oddVBand="0" w:evenVBand="0" w:oddHBand="0" w:evenHBand="0" w:firstRowFirstColumn="0" w:firstRowLastColumn="0" w:lastRowFirstColumn="0" w:lastRowLastColumn="0"/>
            <w:tcW w:w="1883" w:type="pct"/>
          </w:tcPr>
          <w:p w:rsidR="001A56A9" w:rsidP="0009215B" w:rsidRDefault="006C4E32" w14:paraId="30DD1F58" w14:textId="69DD3B79">
            <w:pPr>
              <w:pStyle w:val="Table"/>
            </w:pPr>
            <w:r w:rsidRPr="006C4E32">
              <w:t>What measures does the school already have in place to reduce contaminants from the roof entering the water supply?</w:t>
            </w:r>
          </w:p>
        </w:tc>
        <w:tc>
          <w:tcPr>
            <w:tcW w:w="3117" w:type="pct"/>
          </w:tcPr>
          <w:p w:rsidR="001A56A9" w:rsidP="0009215B" w:rsidRDefault="001A56A9" w14:paraId="2E084A30" w14:textId="77777777">
            <w:pPr>
              <w:pStyle w:val="Table"/>
              <w:cnfStyle w:val="000000000000" w:firstRow="0" w:lastRow="0" w:firstColumn="0" w:lastColumn="0" w:oddVBand="0" w:evenVBand="0" w:oddHBand="0" w:evenHBand="0" w:firstRowFirstColumn="0" w:firstRowLastColumn="0" w:lastRowFirstColumn="0" w:lastRowLastColumn="0"/>
            </w:pPr>
          </w:p>
        </w:tc>
      </w:tr>
    </w:tbl>
    <w:p w:rsidR="00C2026C" w:rsidP="00C2026C" w:rsidRDefault="00C2026C" w14:paraId="7EB3B119" w14:textId="3F254001">
      <w:pPr>
        <w:pStyle w:val="Caption"/>
      </w:pPr>
      <w:bookmarkStart w:name="_Toc240467969" w:id="7"/>
      <w:r>
        <w:t xml:space="preserve">Table </w:t>
      </w:r>
      <w:r>
        <w:fldChar w:fldCharType="begin"/>
      </w:r>
      <w:r>
        <w:instrText> STYLEREF 1 \s </w:instrText>
      </w:r>
      <w:r>
        <w:fldChar w:fldCharType="separate"/>
      </w:r>
      <w:r w:rsidR="008A0B2C">
        <w:rPr>
          <w:noProof/>
        </w:rPr>
        <w:t>2</w:t>
      </w:r>
      <w:r>
        <w:fldChar w:fldCharType="end"/>
      </w:r>
      <w:r w:rsidR="009F4A71">
        <w:noBreakHyphen/>
      </w:r>
      <w:r>
        <w:fldChar w:fldCharType="begin"/>
      </w:r>
      <w:r>
        <w:instrText> SEQ Table \* ARABIC \s 1 </w:instrText>
      </w:r>
      <w:r>
        <w:fldChar w:fldCharType="separate"/>
      </w:r>
      <w:r w:rsidR="008A0B2C">
        <w:rPr>
          <w:noProof/>
        </w:rPr>
        <w:t>2</w:t>
      </w:r>
      <w:r>
        <w:fldChar w:fldCharType="end"/>
      </w:r>
      <w:r>
        <w:t xml:space="preserve">: </w:t>
      </w:r>
      <w:r w:rsidRPr="00220DA2">
        <w:t>Details of the groundwater supply</w:t>
      </w:r>
      <w:bookmarkEnd w:id="7"/>
    </w:p>
    <w:tbl>
      <w:tblPr>
        <w:tblStyle w:val="SideheadingsNZSPA"/>
        <w:tblW w:w="5000" w:type="pct"/>
        <w:tblLook w:val="04A0" w:firstRow="1" w:lastRow="0" w:firstColumn="1" w:lastColumn="0" w:noHBand="0" w:noVBand="1"/>
      </w:tblPr>
      <w:tblGrid>
        <w:gridCol w:w="3526"/>
        <w:gridCol w:w="5886"/>
      </w:tblGrid>
      <w:tr w:rsidR="006C4E32" w:rsidTr="00006AA4" w14:paraId="1DE722C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3" w:type="pct"/>
          </w:tcPr>
          <w:p w:rsidR="006C4E32" w:rsidP="0009215B" w:rsidRDefault="006C4E32" w14:paraId="2BBAA466" w14:textId="09C26905">
            <w:pPr>
              <w:pStyle w:val="Table"/>
            </w:pPr>
            <w:r>
              <w:t>Water source</w:t>
            </w:r>
          </w:p>
        </w:tc>
        <w:tc>
          <w:tcPr>
            <w:tcW w:w="3117" w:type="pct"/>
          </w:tcPr>
          <w:p w:rsidR="006C4E32" w:rsidP="0009215B" w:rsidRDefault="00E60C4A" w14:paraId="3241B5C5" w14:textId="1C87F8F2">
            <w:pPr>
              <w:pStyle w:val="Table"/>
              <w:cnfStyle w:val="100000000000" w:firstRow="1" w:lastRow="0" w:firstColumn="0" w:lastColumn="0" w:oddVBand="0" w:evenVBand="0" w:oddHBand="0" w:evenHBand="0" w:firstRowFirstColumn="0" w:firstRowLastColumn="0" w:lastRowFirstColumn="0" w:lastRowLastColumn="0"/>
            </w:pPr>
            <w:r>
              <w:t>Bore</w:t>
            </w:r>
          </w:p>
        </w:tc>
      </w:tr>
      <w:tr w:rsidR="006C4E32" w:rsidTr="00006AA4" w14:paraId="7C44241E" w14:textId="77777777">
        <w:tc>
          <w:tcPr>
            <w:cnfStyle w:val="001000000000" w:firstRow="0" w:lastRow="0" w:firstColumn="1" w:lastColumn="0" w:oddVBand="0" w:evenVBand="0" w:oddHBand="0" w:evenHBand="0" w:firstRowFirstColumn="0" w:firstRowLastColumn="0" w:lastRowFirstColumn="0" w:lastRowLastColumn="0"/>
            <w:tcW w:w="1883" w:type="pct"/>
          </w:tcPr>
          <w:p w:rsidR="006C4E32" w:rsidP="0009215B" w:rsidRDefault="006C4E32" w14:paraId="472F0351" w14:textId="63B762A7">
            <w:pPr>
              <w:pStyle w:val="Table"/>
            </w:pPr>
            <w:r>
              <w:t>Well number</w:t>
            </w:r>
          </w:p>
        </w:tc>
        <w:tc>
          <w:tcPr>
            <w:tcW w:w="3117" w:type="pct"/>
          </w:tcPr>
          <w:p w:rsidR="006C4E32" w:rsidP="0009215B" w:rsidRDefault="006C4E32" w14:paraId="719F0307" w14:textId="77777777">
            <w:pPr>
              <w:pStyle w:val="Table"/>
              <w:cnfStyle w:val="000000000000" w:firstRow="0" w:lastRow="0" w:firstColumn="0" w:lastColumn="0" w:oddVBand="0" w:evenVBand="0" w:oddHBand="0" w:evenHBand="0" w:firstRowFirstColumn="0" w:firstRowLastColumn="0" w:lastRowFirstColumn="0" w:lastRowLastColumn="0"/>
            </w:pPr>
          </w:p>
        </w:tc>
      </w:tr>
      <w:tr w:rsidR="006C4E32" w:rsidTr="002043A2" w14:paraId="7A5C9736" w14:textId="77777777">
        <w:trPr>
          <w:trHeight w:val="72"/>
        </w:trPr>
        <w:tc>
          <w:tcPr>
            <w:cnfStyle w:val="001000000000" w:firstRow="0" w:lastRow="0" w:firstColumn="1" w:lastColumn="0" w:oddVBand="0" w:evenVBand="0" w:oddHBand="0" w:evenHBand="0" w:firstRowFirstColumn="0" w:firstRowLastColumn="0" w:lastRowFirstColumn="0" w:lastRowLastColumn="0"/>
            <w:tcW w:w="1883" w:type="pct"/>
          </w:tcPr>
          <w:p w:rsidR="006C4E32" w:rsidP="0009215B" w:rsidRDefault="00A47BC6" w14:paraId="5D2A8769" w14:textId="790A15A4">
            <w:pPr>
              <w:pStyle w:val="Table"/>
            </w:pPr>
            <w:r w:rsidRPr="00A47BC6">
              <w:t>Property owner of land on which the bore is located</w:t>
            </w:r>
          </w:p>
        </w:tc>
        <w:tc>
          <w:tcPr>
            <w:tcW w:w="3117" w:type="pct"/>
          </w:tcPr>
          <w:p w:rsidR="006C4E32" w:rsidP="0009215B" w:rsidRDefault="006C4E32" w14:paraId="4399B25E" w14:textId="77777777">
            <w:pPr>
              <w:pStyle w:val="Table"/>
              <w:cnfStyle w:val="000000000000" w:firstRow="0" w:lastRow="0" w:firstColumn="0" w:lastColumn="0" w:oddVBand="0" w:evenVBand="0" w:oddHBand="0" w:evenHBand="0" w:firstRowFirstColumn="0" w:firstRowLastColumn="0" w:lastRowFirstColumn="0" w:lastRowLastColumn="0"/>
            </w:pPr>
          </w:p>
        </w:tc>
      </w:tr>
      <w:tr w:rsidR="006C4E32" w:rsidTr="00006AA4" w14:paraId="5FCC2DE9" w14:textId="77777777">
        <w:tc>
          <w:tcPr>
            <w:cnfStyle w:val="001000000000" w:firstRow="0" w:lastRow="0" w:firstColumn="1" w:lastColumn="0" w:oddVBand="0" w:evenVBand="0" w:oddHBand="0" w:evenHBand="0" w:firstRowFirstColumn="0" w:firstRowLastColumn="0" w:lastRowFirstColumn="0" w:lastRowLastColumn="0"/>
            <w:tcW w:w="1883" w:type="pct"/>
          </w:tcPr>
          <w:p w:rsidR="006C4E32" w:rsidP="0009215B" w:rsidRDefault="002043A2" w14:paraId="4D21F55E" w14:textId="303E2371">
            <w:pPr>
              <w:pStyle w:val="Table"/>
            </w:pPr>
            <w:r w:rsidRPr="002043A2">
              <w:t>Bore depth (m)</w:t>
            </w:r>
          </w:p>
        </w:tc>
        <w:tc>
          <w:tcPr>
            <w:tcW w:w="3117" w:type="pct"/>
          </w:tcPr>
          <w:p w:rsidR="006C4E32" w:rsidP="0009215B" w:rsidRDefault="006C4E32" w14:paraId="2ACEEFA4" w14:textId="77777777">
            <w:pPr>
              <w:pStyle w:val="Table"/>
              <w:cnfStyle w:val="000000000000" w:firstRow="0" w:lastRow="0" w:firstColumn="0" w:lastColumn="0" w:oddVBand="0" w:evenVBand="0" w:oddHBand="0" w:evenHBand="0" w:firstRowFirstColumn="0" w:firstRowLastColumn="0" w:lastRowFirstColumn="0" w:lastRowLastColumn="0"/>
            </w:pPr>
          </w:p>
        </w:tc>
      </w:tr>
      <w:tr w:rsidR="006C4E32" w:rsidTr="00006AA4" w14:paraId="350DB39C" w14:textId="77777777">
        <w:tc>
          <w:tcPr>
            <w:cnfStyle w:val="001000000000" w:firstRow="0" w:lastRow="0" w:firstColumn="1" w:lastColumn="0" w:oddVBand="0" w:evenVBand="0" w:oddHBand="0" w:evenHBand="0" w:firstRowFirstColumn="0" w:firstRowLastColumn="0" w:lastRowFirstColumn="0" w:lastRowLastColumn="0"/>
            <w:tcW w:w="1883" w:type="pct"/>
          </w:tcPr>
          <w:p w:rsidR="006C4E32" w:rsidP="0009215B" w:rsidRDefault="007B5824" w14:paraId="370A1A7D" w14:textId="35252A29">
            <w:pPr>
              <w:pStyle w:val="Table"/>
            </w:pPr>
            <w:r w:rsidRPr="007B5824">
              <w:t>Casing diameter (m)</w:t>
            </w:r>
          </w:p>
        </w:tc>
        <w:tc>
          <w:tcPr>
            <w:tcW w:w="3117" w:type="pct"/>
          </w:tcPr>
          <w:p w:rsidR="006C4E32" w:rsidP="0009215B" w:rsidRDefault="006C4E32" w14:paraId="19A6F4E5" w14:textId="77777777">
            <w:pPr>
              <w:pStyle w:val="Table"/>
              <w:cnfStyle w:val="000000000000" w:firstRow="0" w:lastRow="0" w:firstColumn="0" w:lastColumn="0" w:oddVBand="0" w:evenVBand="0" w:oddHBand="0" w:evenHBand="0" w:firstRowFirstColumn="0" w:firstRowLastColumn="0" w:lastRowFirstColumn="0" w:lastRowLastColumn="0"/>
            </w:pPr>
          </w:p>
        </w:tc>
      </w:tr>
      <w:tr w:rsidR="007B5824" w:rsidTr="00006AA4" w14:paraId="25D7C7E7" w14:textId="77777777">
        <w:tc>
          <w:tcPr>
            <w:cnfStyle w:val="001000000000" w:firstRow="0" w:lastRow="0" w:firstColumn="1" w:lastColumn="0" w:oddVBand="0" w:evenVBand="0" w:oddHBand="0" w:evenHBand="0" w:firstRowFirstColumn="0" w:firstRowLastColumn="0" w:lastRowFirstColumn="0" w:lastRowLastColumn="0"/>
            <w:tcW w:w="1883" w:type="pct"/>
          </w:tcPr>
          <w:p w:rsidRPr="007B5824" w:rsidR="007B5824" w:rsidP="0009215B" w:rsidRDefault="00433F44" w14:paraId="226EC75A" w14:textId="1B41A6F6">
            <w:pPr>
              <w:pStyle w:val="Table"/>
            </w:pPr>
            <w:r w:rsidRPr="00433F44">
              <w:t>Drilling date</w:t>
            </w:r>
          </w:p>
        </w:tc>
        <w:tc>
          <w:tcPr>
            <w:tcW w:w="3117" w:type="pct"/>
          </w:tcPr>
          <w:p w:rsidR="007B5824" w:rsidP="0009215B" w:rsidRDefault="007B5824" w14:paraId="0EE2976C" w14:textId="77777777">
            <w:pPr>
              <w:pStyle w:val="Table"/>
              <w:cnfStyle w:val="000000000000" w:firstRow="0" w:lastRow="0" w:firstColumn="0" w:lastColumn="0" w:oddVBand="0" w:evenVBand="0" w:oddHBand="0" w:evenHBand="0" w:firstRowFirstColumn="0" w:firstRowLastColumn="0" w:lastRowFirstColumn="0" w:lastRowLastColumn="0"/>
            </w:pPr>
          </w:p>
        </w:tc>
      </w:tr>
      <w:tr w:rsidR="007B5824" w:rsidTr="00006AA4" w14:paraId="4526BBBB" w14:textId="77777777">
        <w:tc>
          <w:tcPr>
            <w:cnfStyle w:val="001000000000" w:firstRow="0" w:lastRow="0" w:firstColumn="1" w:lastColumn="0" w:oddVBand="0" w:evenVBand="0" w:oddHBand="0" w:evenHBand="0" w:firstRowFirstColumn="0" w:firstRowLastColumn="0" w:lastRowFirstColumn="0" w:lastRowLastColumn="0"/>
            <w:tcW w:w="1883" w:type="pct"/>
          </w:tcPr>
          <w:p w:rsidRPr="007B5824" w:rsidR="007B5824" w:rsidP="0009215B" w:rsidRDefault="00051D52" w14:paraId="621CAF33" w14:textId="6EF5B804">
            <w:pPr>
              <w:pStyle w:val="Table"/>
            </w:pPr>
            <w:r w:rsidRPr="00051D52">
              <w:t>Screen present?</w:t>
            </w:r>
          </w:p>
        </w:tc>
        <w:tc>
          <w:tcPr>
            <w:tcW w:w="3117" w:type="pct"/>
          </w:tcPr>
          <w:p w:rsidR="007B5824" w:rsidP="0009215B" w:rsidRDefault="007B5824" w14:paraId="017A1FE8" w14:textId="77777777">
            <w:pPr>
              <w:pStyle w:val="Table"/>
              <w:cnfStyle w:val="000000000000" w:firstRow="0" w:lastRow="0" w:firstColumn="0" w:lastColumn="0" w:oddVBand="0" w:evenVBand="0" w:oddHBand="0" w:evenHBand="0" w:firstRowFirstColumn="0" w:firstRowLastColumn="0" w:lastRowFirstColumn="0" w:lastRowLastColumn="0"/>
            </w:pPr>
          </w:p>
        </w:tc>
      </w:tr>
      <w:tr w:rsidR="007B5824" w:rsidTr="00006AA4" w14:paraId="24545051" w14:textId="77777777">
        <w:tc>
          <w:tcPr>
            <w:cnfStyle w:val="001000000000" w:firstRow="0" w:lastRow="0" w:firstColumn="1" w:lastColumn="0" w:oddVBand="0" w:evenVBand="0" w:oddHBand="0" w:evenHBand="0" w:firstRowFirstColumn="0" w:firstRowLastColumn="0" w:lastRowFirstColumn="0" w:lastRowLastColumn="0"/>
            <w:tcW w:w="1883" w:type="pct"/>
          </w:tcPr>
          <w:p w:rsidRPr="007B5824" w:rsidR="007B5824" w:rsidP="0009215B" w:rsidRDefault="00A934FB" w14:paraId="79FCD477" w14:textId="4AA85D6D">
            <w:pPr>
              <w:pStyle w:val="Table"/>
            </w:pPr>
            <w:r w:rsidRPr="00A934FB">
              <w:t>Is the bore pump located down the bore or above ground?</w:t>
            </w:r>
          </w:p>
        </w:tc>
        <w:tc>
          <w:tcPr>
            <w:tcW w:w="3117" w:type="pct"/>
          </w:tcPr>
          <w:p w:rsidR="007B5824" w:rsidP="0009215B" w:rsidRDefault="007B5824" w14:paraId="736FD53C" w14:textId="77777777">
            <w:pPr>
              <w:pStyle w:val="Table"/>
              <w:cnfStyle w:val="000000000000" w:firstRow="0" w:lastRow="0" w:firstColumn="0" w:lastColumn="0" w:oddVBand="0" w:evenVBand="0" w:oddHBand="0" w:evenHBand="0" w:firstRowFirstColumn="0" w:firstRowLastColumn="0" w:lastRowFirstColumn="0" w:lastRowLastColumn="0"/>
            </w:pPr>
          </w:p>
        </w:tc>
      </w:tr>
      <w:tr w:rsidR="007B5824" w:rsidTr="00006AA4" w14:paraId="2AE418C0" w14:textId="77777777">
        <w:tc>
          <w:tcPr>
            <w:cnfStyle w:val="001000000000" w:firstRow="0" w:lastRow="0" w:firstColumn="1" w:lastColumn="0" w:oddVBand="0" w:evenVBand="0" w:oddHBand="0" w:evenHBand="0" w:firstRowFirstColumn="0" w:firstRowLastColumn="0" w:lastRowFirstColumn="0" w:lastRowLastColumn="0"/>
            <w:tcW w:w="1883" w:type="pct"/>
          </w:tcPr>
          <w:p w:rsidRPr="007B5824" w:rsidR="007B5824" w:rsidP="0009215B" w:rsidRDefault="00296B36" w14:paraId="5199EE18" w14:textId="39C3089D">
            <w:pPr>
              <w:pStyle w:val="Table"/>
            </w:pPr>
            <w:r w:rsidRPr="00296B36">
              <w:t>Groundwater source and headworks protection</w:t>
            </w:r>
          </w:p>
        </w:tc>
        <w:tc>
          <w:tcPr>
            <w:tcW w:w="3117" w:type="pct"/>
          </w:tcPr>
          <w:p w:rsidR="007B5824" w:rsidP="0009215B" w:rsidRDefault="00E60C4A" w14:paraId="194FF12D" w14:textId="00C1B7AA">
            <w:pPr>
              <w:pStyle w:val="Table"/>
              <w:cnfStyle w:val="000000000000" w:firstRow="0" w:lastRow="0" w:firstColumn="0" w:lastColumn="0" w:oddVBand="0" w:evenVBand="0" w:oddHBand="0" w:evenHBand="0" w:firstRowFirstColumn="0" w:firstRowLastColumn="0" w:lastRowFirstColumn="0" w:lastRowLastColumn="0"/>
            </w:pPr>
            <w:r w:rsidRPr="00E60C4A">
              <w:rPr>
                <w:highlight w:val="yellow"/>
              </w:rPr>
              <w:t>Copy the applicable protection measures the school already has in place from the guidance document.</w:t>
            </w:r>
          </w:p>
        </w:tc>
      </w:tr>
      <w:tr w:rsidR="00976173" w:rsidTr="00006AA4" w14:paraId="21733EE5" w14:textId="77777777">
        <w:tc>
          <w:tcPr>
            <w:cnfStyle w:val="001000000000" w:firstRow="0" w:lastRow="0" w:firstColumn="1" w:lastColumn="0" w:oddVBand="0" w:evenVBand="0" w:oddHBand="0" w:evenHBand="0" w:firstRowFirstColumn="0" w:firstRowLastColumn="0" w:lastRowFirstColumn="0" w:lastRowLastColumn="0"/>
            <w:tcW w:w="1883" w:type="pct"/>
          </w:tcPr>
          <w:p w:rsidRPr="00296B36" w:rsidR="00976173" w:rsidP="0009215B" w:rsidRDefault="00976173" w14:paraId="6FF5DA63" w14:textId="5992A6C8">
            <w:pPr>
              <w:pStyle w:val="Table"/>
            </w:pPr>
            <w:r>
              <w:t>Photo of bore headworks</w:t>
            </w:r>
          </w:p>
        </w:tc>
        <w:tc>
          <w:tcPr>
            <w:tcW w:w="3117" w:type="pct"/>
          </w:tcPr>
          <w:sdt>
            <w:sdtPr>
              <w:id w:val="1100838714"/>
              <w:picture/>
            </w:sdtPr>
            <w:sdtContent>
              <w:p w:rsidRPr="00E60C4A" w:rsidR="00976173" w:rsidP="0009215B" w:rsidRDefault="00976173" w14:paraId="45C7EA45" w14:textId="4424EEAD">
                <w:pPr>
                  <w:pStyle w:val="Table"/>
                  <w:cnfStyle w:val="000000000000" w:firstRow="0" w:lastRow="0" w:firstColumn="0" w:lastColumn="0" w:oddVBand="0" w:evenVBand="0" w:oddHBand="0" w:evenHBand="0" w:firstRowFirstColumn="0" w:firstRowLastColumn="0" w:lastRowFirstColumn="0" w:lastRowLastColumn="0"/>
                  <w:rPr>
                    <w:highlight w:val="yellow"/>
                  </w:rPr>
                </w:pPr>
                <w:r w:rsidRPr="005D3770">
                  <w:rPr>
                    <w:noProof/>
                  </w:rPr>
                  <w:drawing>
                    <wp:inline distT="0" distB="0" distL="0" distR="0" wp14:anchorId="57E5478D" wp14:editId="11F6CADC">
                      <wp:extent cx="3600450" cy="1990725"/>
                      <wp:effectExtent l="0" t="0" r="0" b="6350"/>
                      <wp:docPr id="18684699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469965" name=""/>
                              <pic:cNvPicPr/>
                            </pic:nvPicPr>
                            <pic:blipFill>
                              <a:blip r:embed="rId21"/>
                              <a:stretch>
                                <a:fillRect/>
                              </a:stretch>
                            </pic:blipFill>
                            <pic:spPr>
                              <a:xfrm>
                                <a:off x="0" y="0"/>
                                <a:ext cx="3600450" cy="1990725"/>
                              </a:xfrm>
                              <a:prstGeom prst="rect">
                                <a:avLst/>
                              </a:prstGeom>
                            </pic:spPr>
                          </pic:pic>
                        </a:graphicData>
                      </a:graphic>
                    </wp:inline>
                  </w:drawing>
                </w:r>
              </w:p>
            </w:sdtContent>
          </w:sdt>
        </w:tc>
      </w:tr>
    </w:tbl>
    <w:p w:rsidR="006C4E32" w:rsidP="006C4E32" w:rsidRDefault="006C4E32" w14:paraId="525744BF" w14:textId="77777777"/>
    <w:tbl>
      <w:tblPr>
        <w:tblStyle w:val="SideheadingsNZSPA"/>
        <w:tblW w:w="5000" w:type="pct"/>
        <w:tblLook w:val="04A0" w:firstRow="1" w:lastRow="0" w:firstColumn="1" w:lastColumn="0" w:noHBand="0" w:noVBand="1"/>
      </w:tblPr>
      <w:tblGrid>
        <w:gridCol w:w="3545"/>
        <w:gridCol w:w="5867"/>
      </w:tblGrid>
      <w:tr w:rsidR="00EF25C9" w:rsidTr="00006AA4" w14:paraId="7D991B7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3" w:type="pct"/>
          </w:tcPr>
          <w:p w:rsidR="00EF25C9" w:rsidP="0009215B" w:rsidRDefault="00EF25C9" w14:paraId="48F86374" w14:textId="77777777">
            <w:pPr>
              <w:pStyle w:val="Table"/>
            </w:pPr>
            <w:r>
              <w:t>Water source</w:t>
            </w:r>
          </w:p>
        </w:tc>
        <w:tc>
          <w:tcPr>
            <w:tcW w:w="3117" w:type="pct"/>
          </w:tcPr>
          <w:p w:rsidR="00EF25C9" w:rsidP="0009215B" w:rsidRDefault="00EF25C9" w14:paraId="7C0C43FC" w14:textId="249C7583">
            <w:pPr>
              <w:pStyle w:val="Table"/>
              <w:cnfStyle w:val="100000000000" w:firstRow="1" w:lastRow="0" w:firstColumn="0" w:lastColumn="0" w:oddVBand="0" w:evenVBand="0" w:oddHBand="0" w:evenHBand="0" w:firstRowFirstColumn="0" w:firstRowLastColumn="0" w:lastRowFirstColumn="0" w:lastRowLastColumn="0"/>
            </w:pPr>
            <w:r>
              <w:t>Spring</w:t>
            </w:r>
          </w:p>
        </w:tc>
      </w:tr>
      <w:tr w:rsidR="00EF25C9" w:rsidTr="00006AA4" w14:paraId="02952D38" w14:textId="77777777">
        <w:tc>
          <w:tcPr>
            <w:cnfStyle w:val="001000000000" w:firstRow="0" w:lastRow="0" w:firstColumn="1" w:lastColumn="0" w:oddVBand="0" w:evenVBand="0" w:oddHBand="0" w:evenHBand="0" w:firstRowFirstColumn="0" w:firstRowLastColumn="0" w:lastRowFirstColumn="0" w:lastRowLastColumn="0"/>
            <w:tcW w:w="1883" w:type="pct"/>
          </w:tcPr>
          <w:p w:rsidR="00EF25C9" w:rsidP="0009215B" w:rsidRDefault="00EF25C9" w14:paraId="75C0C833" w14:textId="7DD31414">
            <w:pPr>
              <w:pStyle w:val="Table"/>
            </w:pPr>
            <w:r>
              <w:t>Property owner of land on which the spring is located</w:t>
            </w:r>
          </w:p>
        </w:tc>
        <w:tc>
          <w:tcPr>
            <w:tcW w:w="3117" w:type="pct"/>
          </w:tcPr>
          <w:p w:rsidR="00EF25C9" w:rsidP="0009215B" w:rsidRDefault="00EF25C9" w14:paraId="7FCD5079" w14:textId="77777777">
            <w:pPr>
              <w:pStyle w:val="Table"/>
              <w:cnfStyle w:val="000000000000" w:firstRow="0" w:lastRow="0" w:firstColumn="0" w:lastColumn="0" w:oddVBand="0" w:evenVBand="0" w:oddHBand="0" w:evenHBand="0" w:firstRowFirstColumn="0" w:firstRowLastColumn="0" w:lastRowFirstColumn="0" w:lastRowLastColumn="0"/>
            </w:pPr>
          </w:p>
        </w:tc>
      </w:tr>
      <w:tr w:rsidR="00EF25C9" w:rsidTr="00006AA4" w14:paraId="4AAC11E9" w14:textId="77777777">
        <w:trPr>
          <w:trHeight w:val="72"/>
        </w:trPr>
        <w:tc>
          <w:tcPr>
            <w:cnfStyle w:val="001000000000" w:firstRow="0" w:lastRow="0" w:firstColumn="1" w:lastColumn="0" w:oddVBand="0" w:evenVBand="0" w:oddHBand="0" w:evenHBand="0" w:firstRowFirstColumn="0" w:firstRowLastColumn="0" w:lastRowFirstColumn="0" w:lastRowLastColumn="0"/>
            <w:tcW w:w="1883" w:type="pct"/>
          </w:tcPr>
          <w:p w:rsidR="00EF25C9" w:rsidP="0009215B" w:rsidRDefault="00EF25C9" w14:paraId="2FF4692E" w14:textId="0198824B">
            <w:pPr>
              <w:pStyle w:val="Table"/>
            </w:pPr>
            <w:r>
              <w:t>Groundwater source and headworks protection</w:t>
            </w:r>
          </w:p>
        </w:tc>
        <w:tc>
          <w:tcPr>
            <w:tcW w:w="3117" w:type="pct"/>
          </w:tcPr>
          <w:p w:rsidR="00EF25C9" w:rsidP="0009215B" w:rsidRDefault="00C807DB" w14:paraId="4E73C727" w14:textId="6827EFBF">
            <w:pPr>
              <w:pStyle w:val="Table"/>
              <w:cnfStyle w:val="000000000000" w:firstRow="0" w:lastRow="0" w:firstColumn="0" w:lastColumn="0" w:oddVBand="0" w:evenVBand="0" w:oddHBand="0" w:evenHBand="0" w:firstRowFirstColumn="0" w:firstRowLastColumn="0" w:lastRowFirstColumn="0" w:lastRowLastColumn="0"/>
            </w:pPr>
            <w:r w:rsidRPr="00C807DB">
              <w:rPr>
                <w:highlight w:val="yellow"/>
              </w:rPr>
              <w:t>Copy the applicable protection measures the school already has in place from the guidance document.</w:t>
            </w:r>
          </w:p>
        </w:tc>
      </w:tr>
      <w:tr w:rsidR="00550FAA" w:rsidTr="00006AA4" w14:paraId="62042536" w14:textId="77777777">
        <w:tc>
          <w:tcPr>
            <w:cnfStyle w:val="001000000000" w:firstRow="0" w:lastRow="0" w:firstColumn="1" w:lastColumn="0" w:oddVBand="0" w:evenVBand="0" w:oddHBand="0" w:evenHBand="0" w:firstRowFirstColumn="0" w:firstRowLastColumn="0" w:lastRowFirstColumn="0" w:lastRowLastColumn="0"/>
            <w:tcW w:w="1883" w:type="pct"/>
          </w:tcPr>
          <w:p w:rsidR="00550FAA" w:rsidP="0009215B" w:rsidRDefault="00550FAA" w14:paraId="46380351" w14:textId="2A40388B">
            <w:pPr>
              <w:pStyle w:val="Table"/>
            </w:pPr>
            <w:r>
              <w:t>Photo of spring headworks</w:t>
            </w:r>
          </w:p>
        </w:tc>
        <w:tc>
          <w:tcPr>
            <w:tcW w:w="3117" w:type="pct"/>
          </w:tcPr>
          <w:sdt>
            <w:sdtPr>
              <w:id w:val="-1773933003"/>
              <w:picture/>
            </w:sdtPr>
            <w:sdtContent>
              <w:p w:rsidR="00550FAA" w:rsidP="0009215B" w:rsidRDefault="00550FAA" w14:paraId="6DE414F0" w14:textId="034D0176">
                <w:pPr>
                  <w:pStyle w:val="Table"/>
                  <w:cnfStyle w:val="000000000000" w:firstRow="0" w:lastRow="0" w:firstColumn="0" w:lastColumn="0" w:oddVBand="0" w:evenVBand="0" w:oddHBand="0" w:evenHBand="0" w:firstRowFirstColumn="0" w:firstRowLastColumn="0" w:lastRowFirstColumn="0" w:lastRowLastColumn="0"/>
                </w:pPr>
                <w:r w:rsidRPr="00460475">
                  <w:rPr>
                    <w:noProof/>
                  </w:rPr>
                  <w:drawing>
                    <wp:inline distT="0" distB="0" distL="0" distR="0" wp14:anchorId="3C3DB348" wp14:editId="26139977">
                      <wp:extent cx="2524125" cy="3362325"/>
                      <wp:effectExtent l="0" t="0" r="9525" b="9525"/>
                      <wp:docPr id="13133327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332705" name=""/>
                              <pic:cNvPicPr/>
                            </pic:nvPicPr>
                            <pic:blipFill>
                              <a:blip r:embed="rId22"/>
                              <a:stretch>
                                <a:fillRect/>
                              </a:stretch>
                            </pic:blipFill>
                            <pic:spPr>
                              <a:xfrm>
                                <a:off x="0" y="0"/>
                                <a:ext cx="2524125" cy="3362325"/>
                              </a:xfrm>
                              <a:prstGeom prst="rect">
                                <a:avLst/>
                              </a:prstGeom>
                            </pic:spPr>
                          </pic:pic>
                        </a:graphicData>
                      </a:graphic>
                    </wp:inline>
                  </w:drawing>
                </w:r>
              </w:p>
            </w:sdtContent>
          </w:sdt>
        </w:tc>
      </w:tr>
    </w:tbl>
    <w:p w:rsidR="00EF25C9" w:rsidP="00B0494B" w:rsidRDefault="00550FAA" w14:paraId="4B239794" w14:textId="5A202B24">
      <w:pPr>
        <w:pStyle w:val="Heading2"/>
      </w:pPr>
      <w:bookmarkStart w:name="_Toc240467929" w:id="8"/>
      <w:r>
        <w:t>Treatment</w:t>
      </w:r>
      <w:bookmarkEnd w:id="8"/>
    </w:p>
    <w:p w:rsidR="00125EF1" w:rsidP="00125EF1" w:rsidRDefault="00125EF1" w14:paraId="28FA760F" w14:textId="77777777">
      <w:r>
        <w:t>The school water treatment plant consists of the following components:</w:t>
      </w:r>
    </w:p>
    <w:p w:rsidR="00125EF1" w:rsidP="00125EF1" w:rsidRDefault="00125EF1" w14:paraId="2B8FF318" w14:textId="2D0586EB">
      <w:pPr>
        <w:pStyle w:val="ListBullet"/>
      </w:pPr>
      <w:r>
        <w:t xml:space="preserve">Pretreatment </w:t>
      </w:r>
    </w:p>
    <w:p w:rsidR="00125EF1" w:rsidP="00125EF1" w:rsidRDefault="00125EF1" w14:paraId="4C6DAACC" w14:textId="03FF3BAF">
      <w:pPr>
        <w:pStyle w:val="ListBullet"/>
      </w:pPr>
      <w:r>
        <w:t>Cartridge filtration</w:t>
      </w:r>
    </w:p>
    <w:p w:rsidR="00125EF1" w:rsidP="00125EF1" w:rsidRDefault="00125EF1" w14:paraId="263E2E1A" w14:textId="5504DF86">
      <w:pPr>
        <w:pStyle w:val="ListBullet"/>
      </w:pPr>
      <w:r>
        <w:t>UV disinfection</w:t>
      </w:r>
    </w:p>
    <w:p w:rsidR="00125EF1" w:rsidP="00125EF1" w:rsidRDefault="00125EF1" w14:paraId="3A7B54B1" w14:textId="17176801">
      <w:pPr>
        <w:pStyle w:val="ListBullet"/>
      </w:pPr>
      <w:r>
        <w:t>Residual chlorination</w:t>
      </w:r>
    </w:p>
    <w:p w:rsidR="00125EF1" w:rsidP="00125EF1" w:rsidRDefault="00125EF1" w14:paraId="286CDB73" w14:textId="77777777">
      <w:r>
        <w:t>Details about each of the main treatment components and the treatment plant housing can be found in the tables below.</w:t>
      </w:r>
    </w:p>
    <w:p w:rsidR="00B0494B" w:rsidP="00B0494B" w:rsidRDefault="00B0494B" w14:paraId="1B6F877C" w14:textId="509D7595">
      <w:pPr>
        <w:pStyle w:val="Caption"/>
      </w:pPr>
      <w:bookmarkStart w:name="_Toc240467970" w:id="9"/>
      <w:r>
        <w:t xml:space="preserve">Table </w:t>
      </w:r>
      <w:r>
        <w:fldChar w:fldCharType="begin"/>
      </w:r>
      <w:r>
        <w:instrText> STYLEREF 1 \s </w:instrText>
      </w:r>
      <w:r>
        <w:fldChar w:fldCharType="separate"/>
      </w:r>
      <w:r w:rsidR="008A0B2C">
        <w:rPr>
          <w:noProof/>
        </w:rPr>
        <w:t>2</w:t>
      </w:r>
      <w:r>
        <w:fldChar w:fldCharType="end"/>
      </w:r>
      <w:r w:rsidR="009F4A71">
        <w:noBreakHyphen/>
      </w:r>
      <w:r>
        <w:fldChar w:fldCharType="begin"/>
      </w:r>
      <w:r>
        <w:instrText> SEQ Table \* ARABIC \s 1 </w:instrText>
      </w:r>
      <w:r>
        <w:fldChar w:fldCharType="separate"/>
      </w:r>
      <w:r w:rsidR="008A0B2C">
        <w:rPr>
          <w:noProof/>
        </w:rPr>
        <w:t>3</w:t>
      </w:r>
      <w:r>
        <w:fldChar w:fldCharType="end"/>
      </w:r>
      <w:r>
        <w:t xml:space="preserve">: </w:t>
      </w:r>
      <w:r w:rsidRPr="00FD6F62">
        <w:t>Details of the cartridge filtration system</w:t>
      </w:r>
      <w:bookmarkEnd w:id="9"/>
    </w:p>
    <w:tbl>
      <w:tblPr>
        <w:tblStyle w:val="SideheadingsNZSPA"/>
        <w:tblW w:w="5000" w:type="pct"/>
        <w:tblLook w:val="04A0" w:firstRow="1" w:lastRow="0" w:firstColumn="1" w:lastColumn="0" w:noHBand="0" w:noVBand="1"/>
      </w:tblPr>
      <w:tblGrid>
        <w:gridCol w:w="3545"/>
        <w:gridCol w:w="5867"/>
      </w:tblGrid>
      <w:tr w:rsidR="00125EF1" w:rsidTr="00125EF1" w14:paraId="24A1D07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3" w:type="pct"/>
          </w:tcPr>
          <w:p w:rsidR="00125EF1" w:rsidP="0009215B" w:rsidRDefault="004920F2" w14:paraId="7663A0AE" w14:textId="27DC4C21">
            <w:pPr>
              <w:pStyle w:val="Table"/>
            </w:pPr>
            <w:r w:rsidRPr="004920F2">
              <w:t>Number of cartridge filters</w:t>
            </w:r>
          </w:p>
        </w:tc>
        <w:tc>
          <w:tcPr>
            <w:tcW w:w="3117" w:type="pct"/>
          </w:tcPr>
          <w:p w:rsidR="00125EF1" w:rsidP="0009215B" w:rsidRDefault="00125EF1" w14:paraId="6718271F" w14:textId="77777777">
            <w:pPr>
              <w:pStyle w:val="Table"/>
              <w:cnfStyle w:val="100000000000" w:firstRow="1" w:lastRow="0" w:firstColumn="0" w:lastColumn="0" w:oddVBand="0" w:evenVBand="0" w:oddHBand="0" w:evenHBand="0" w:firstRowFirstColumn="0" w:firstRowLastColumn="0" w:lastRowFirstColumn="0" w:lastRowLastColumn="0"/>
            </w:pPr>
          </w:p>
        </w:tc>
      </w:tr>
      <w:tr w:rsidR="00125EF1" w:rsidTr="00125EF1" w14:paraId="5E4845FF" w14:textId="77777777">
        <w:tc>
          <w:tcPr>
            <w:cnfStyle w:val="001000000000" w:firstRow="0" w:lastRow="0" w:firstColumn="1" w:lastColumn="0" w:oddVBand="0" w:evenVBand="0" w:oddHBand="0" w:evenHBand="0" w:firstRowFirstColumn="0" w:firstRowLastColumn="0" w:lastRowFirstColumn="0" w:lastRowLastColumn="0"/>
            <w:tcW w:w="1883" w:type="pct"/>
          </w:tcPr>
          <w:p w:rsidR="00125EF1" w:rsidP="0009215B" w:rsidRDefault="002057AA" w14:paraId="6EC736E6" w14:textId="53F75340">
            <w:pPr>
              <w:pStyle w:val="Table"/>
            </w:pPr>
            <w:r w:rsidRPr="002057AA">
              <w:t>What is the pore size on each cartridge filter?</w:t>
            </w:r>
          </w:p>
        </w:tc>
        <w:tc>
          <w:tcPr>
            <w:tcW w:w="3117" w:type="pct"/>
          </w:tcPr>
          <w:p w:rsidR="00125EF1" w:rsidP="0009215B" w:rsidRDefault="00125EF1" w14:paraId="6B92154E" w14:textId="77777777">
            <w:pPr>
              <w:pStyle w:val="Table"/>
              <w:cnfStyle w:val="000000000000" w:firstRow="0" w:lastRow="0" w:firstColumn="0" w:lastColumn="0" w:oddVBand="0" w:evenVBand="0" w:oddHBand="0" w:evenHBand="0" w:firstRowFirstColumn="0" w:firstRowLastColumn="0" w:lastRowFirstColumn="0" w:lastRowLastColumn="0"/>
            </w:pPr>
          </w:p>
        </w:tc>
      </w:tr>
      <w:tr w:rsidR="00125EF1" w:rsidTr="00125EF1" w14:paraId="4C66CDF6" w14:textId="77777777">
        <w:tc>
          <w:tcPr>
            <w:cnfStyle w:val="001000000000" w:firstRow="0" w:lastRow="0" w:firstColumn="1" w:lastColumn="0" w:oddVBand="0" w:evenVBand="0" w:oddHBand="0" w:evenHBand="0" w:firstRowFirstColumn="0" w:firstRowLastColumn="0" w:lastRowFirstColumn="0" w:lastRowLastColumn="0"/>
            <w:tcW w:w="1883" w:type="pct"/>
          </w:tcPr>
          <w:p w:rsidR="00125EF1" w:rsidP="0009215B" w:rsidRDefault="00327EC7" w14:paraId="15B240CC" w14:textId="3ABECBF4">
            <w:pPr>
              <w:pStyle w:val="Table"/>
            </w:pPr>
            <w:r w:rsidRPr="00327EC7">
              <w:t>How often are the cartridge filters replaced?</w:t>
            </w:r>
          </w:p>
        </w:tc>
        <w:tc>
          <w:tcPr>
            <w:tcW w:w="3117" w:type="pct"/>
          </w:tcPr>
          <w:p w:rsidR="00125EF1" w:rsidP="0009215B" w:rsidRDefault="00125EF1" w14:paraId="726CA0EE" w14:textId="77777777">
            <w:pPr>
              <w:pStyle w:val="Table"/>
              <w:cnfStyle w:val="000000000000" w:firstRow="0" w:lastRow="0" w:firstColumn="0" w:lastColumn="0" w:oddVBand="0" w:evenVBand="0" w:oddHBand="0" w:evenHBand="0" w:firstRowFirstColumn="0" w:firstRowLastColumn="0" w:lastRowFirstColumn="0" w:lastRowLastColumn="0"/>
            </w:pPr>
          </w:p>
        </w:tc>
      </w:tr>
      <w:tr w:rsidR="00125EF1" w:rsidTr="00125EF1" w14:paraId="240633BC" w14:textId="77777777">
        <w:tc>
          <w:tcPr>
            <w:cnfStyle w:val="001000000000" w:firstRow="0" w:lastRow="0" w:firstColumn="1" w:lastColumn="0" w:oddVBand="0" w:evenVBand="0" w:oddHBand="0" w:evenHBand="0" w:firstRowFirstColumn="0" w:firstRowLastColumn="0" w:lastRowFirstColumn="0" w:lastRowLastColumn="0"/>
            <w:tcW w:w="1883" w:type="pct"/>
          </w:tcPr>
          <w:p w:rsidR="00125EF1" w:rsidP="0009215B" w:rsidRDefault="00347A23" w14:paraId="1EF827D1" w14:textId="49A99C51">
            <w:pPr>
              <w:pStyle w:val="Table"/>
            </w:pPr>
            <w:r w:rsidRPr="00347A23">
              <w:t>Is differential pressure measured across each filter?</w:t>
            </w:r>
          </w:p>
        </w:tc>
        <w:tc>
          <w:tcPr>
            <w:tcW w:w="3117" w:type="pct"/>
          </w:tcPr>
          <w:p w:rsidR="00125EF1" w:rsidP="0009215B" w:rsidRDefault="00125EF1" w14:paraId="311C4169" w14:textId="77777777">
            <w:pPr>
              <w:pStyle w:val="Table"/>
              <w:cnfStyle w:val="000000000000" w:firstRow="0" w:lastRow="0" w:firstColumn="0" w:lastColumn="0" w:oddVBand="0" w:evenVBand="0" w:oddHBand="0" w:evenHBand="0" w:firstRowFirstColumn="0" w:firstRowLastColumn="0" w:lastRowFirstColumn="0" w:lastRowLastColumn="0"/>
            </w:pPr>
          </w:p>
        </w:tc>
      </w:tr>
      <w:tr w:rsidR="00C9383E" w:rsidTr="00125EF1" w14:paraId="58D03C8C" w14:textId="77777777">
        <w:tc>
          <w:tcPr>
            <w:cnfStyle w:val="001000000000" w:firstRow="0" w:lastRow="0" w:firstColumn="1" w:lastColumn="0" w:oddVBand="0" w:evenVBand="0" w:oddHBand="0" w:evenHBand="0" w:firstRowFirstColumn="0" w:firstRowLastColumn="0" w:lastRowFirstColumn="0" w:lastRowLastColumn="0"/>
            <w:tcW w:w="1883" w:type="pct"/>
          </w:tcPr>
          <w:p w:rsidR="00C9383E" w:rsidP="0009215B" w:rsidRDefault="00C9383E" w14:paraId="1CFB7DEE" w14:textId="1502D0C0">
            <w:pPr>
              <w:pStyle w:val="Table"/>
            </w:pPr>
            <w:r w:rsidRPr="00B13610">
              <w:t>Photo of cartridge filters</w:t>
            </w:r>
          </w:p>
        </w:tc>
        <w:sdt>
          <w:sdtPr>
            <w:rPr>
              <w:rStyle w:val="BodyTextChar"/>
            </w:rPr>
            <w:alias w:val="Photo of filters"/>
            <w:tag w:val="Photo of filters"/>
            <w:id w:val="-520545354"/>
            <w:temporary/>
            <w:showingPlcHdr/>
            <w:picture/>
          </w:sdtPr>
          <w:sdtContent>
            <w:tc>
              <w:tcPr>
                <w:tcW w:w="3117" w:type="pct"/>
              </w:tcPr>
              <w:p w:rsidR="00C9383E" w:rsidP="0009215B" w:rsidRDefault="00C9383E" w14:paraId="771AC3A3" w14:textId="2677B3CB">
                <w:pPr>
                  <w:pStyle w:val="Table"/>
                  <w:cnfStyle w:val="000000000000" w:firstRow="0" w:lastRow="0" w:firstColumn="0" w:lastColumn="0" w:oddVBand="0" w:evenVBand="0" w:oddHBand="0" w:evenHBand="0" w:firstRowFirstColumn="0" w:firstRowLastColumn="0" w:lastRowFirstColumn="0" w:lastRowLastColumn="0"/>
                </w:pPr>
                <w:r w:rsidRPr="00412F77">
                  <w:rPr>
                    <w:rStyle w:val="BodyTextChar"/>
                    <w:noProof/>
                  </w:rPr>
                  <w:drawing>
                    <wp:inline distT="0" distB="0" distL="0" distR="0" wp14:anchorId="59393BF3" wp14:editId="03BDC4E1">
                      <wp:extent cx="1680518" cy="1905000"/>
                      <wp:effectExtent l="0" t="0" r="0" b="0"/>
                      <wp:docPr id="282462422" name="Picture 282462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462422"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1680518" cy="1905000"/>
                              </a:xfrm>
                              <a:prstGeom prst="rect">
                                <a:avLst/>
                              </a:prstGeom>
                              <a:noFill/>
                              <a:ln>
                                <a:noFill/>
                              </a:ln>
                            </pic:spPr>
                          </pic:pic>
                        </a:graphicData>
                      </a:graphic>
                    </wp:inline>
                  </w:drawing>
                </w:r>
              </w:p>
            </w:tc>
          </w:sdtContent>
        </w:sdt>
      </w:tr>
    </w:tbl>
    <w:p w:rsidR="00B0494B" w:rsidP="00B0494B" w:rsidRDefault="00B0494B" w14:paraId="40B2A3DC" w14:textId="4B0D506D">
      <w:pPr>
        <w:pStyle w:val="Caption"/>
      </w:pPr>
      <w:bookmarkStart w:name="_Toc240467971" w:id="10"/>
      <w:r>
        <w:t xml:space="preserve">Table </w:t>
      </w:r>
      <w:r>
        <w:fldChar w:fldCharType="begin"/>
      </w:r>
      <w:r>
        <w:instrText> STYLEREF 1 \s </w:instrText>
      </w:r>
      <w:r>
        <w:fldChar w:fldCharType="separate"/>
      </w:r>
      <w:r w:rsidR="008A0B2C">
        <w:rPr>
          <w:noProof/>
        </w:rPr>
        <w:t>2</w:t>
      </w:r>
      <w:r>
        <w:fldChar w:fldCharType="end"/>
      </w:r>
      <w:r w:rsidR="009F4A71">
        <w:noBreakHyphen/>
      </w:r>
      <w:r>
        <w:fldChar w:fldCharType="begin"/>
      </w:r>
      <w:r>
        <w:instrText> SEQ Table \* ARABIC \s 1 </w:instrText>
      </w:r>
      <w:r>
        <w:fldChar w:fldCharType="separate"/>
      </w:r>
      <w:r w:rsidR="008A0B2C">
        <w:rPr>
          <w:noProof/>
        </w:rPr>
        <w:t>4</w:t>
      </w:r>
      <w:r>
        <w:fldChar w:fldCharType="end"/>
      </w:r>
      <w:r>
        <w:t xml:space="preserve">: </w:t>
      </w:r>
      <w:r w:rsidRPr="00114E66">
        <w:t>Details of the UV disinfection system</w:t>
      </w:r>
      <w:bookmarkEnd w:id="10"/>
    </w:p>
    <w:tbl>
      <w:tblPr>
        <w:tblStyle w:val="SideheadingsNZSPA"/>
        <w:tblW w:w="5000" w:type="pct"/>
        <w:tblLook w:val="04A0" w:firstRow="1" w:lastRow="0" w:firstColumn="1" w:lastColumn="0" w:noHBand="0" w:noVBand="1"/>
      </w:tblPr>
      <w:tblGrid>
        <w:gridCol w:w="3545"/>
        <w:gridCol w:w="5867"/>
      </w:tblGrid>
      <w:tr w:rsidR="002B3C6B" w:rsidTr="00006AA4" w14:paraId="5DD7C82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3" w:type="pct"/>
          </w:tcPr>
          <w:p w:rsidR="002B3C6B" w:rsidP="0009215B" w:rsidRDefault="001925F3" w14:paraId="264F3556" w14:textId="716E47D9">
            <w:pPr>
              <w:pStyle w:val="Table"/>
            </w:pPr>
            <w:r w:rsidRPr="001925F3">
              <w:t>UV unit make and model</w:t>
            </w:r>
          </w:p>
        </w:tc>
        <w:tc>
          <w:tcPr>
            <w:tcW w:w="3117" w:type="pct"/>
          </w:tcPr>
          <w:p w:rsidR="002B3C6B" w:rsidP="0009215B" w:rsidRDefault="002B3C6B" w14:paraId="47BDF7C9" w14:textId="77777777">
            <w:pPr>
              <w:pStyle w:val="Table"/>
              <w:cnfStyle w:val="100000000000" w:firstRow="1" w:lastRow="0" w:firstColumn="0" w:lastColumn="0" w:oddVBand="0" w:evenVBand="0" w:oddHBand="0" w:evenHBand="0" w:firstRowFirstColumn="0" w:firstRowLastColumn="0" w:lastRowFirstColumn="0" w:lastRowLastColumn="0"/>
            </w:pPr>
          </w:p>
        </w:tc>
      </w:tr>
      <w:tr w:rsidR="002B3C6B" w:rsidTr="00006AA4" w14:paraId="3C0485D9" w14:textId="77777777">
        <w:tc>
          <w:tcPr>
            <w:cnfStyle w:val="001000000000" w:firstRow="0" w:lastRow="0" w:firstColumn="1" w:lastColumn="0" w:oddVBand="0" w:evenVBand="0" w:oddHBand="0" w:evenHBand="0" w:firstRowFirstColumn="0" w:firstRowLastColumn="0" w:lastRowFirstColumn="0" w:lastRowLastColumn="0"/>
            <w:tcW w:w="1883" w:type="pct"/>
          </w:tcPr>
          <w:p w:rsidR="002B3C6B" w:rsidP="0009215B" w:rsidRDefault="00FF4A16" w14:paraId="3A26CD8C" w14:textId="1BD67F64">
            <w:pPr>
              <w:pStyle w:val="Table"/>
            </w:pPr>
            <w:r w:rsidRPr="00FF4A16">
              <w:t>Is the UV unit validated for NSF/ANSI 55 for class A systems?</w:t>
            </w:r>
          </w:p>
        </w:tc>
        <w:tc>
          <w:tcPr>
            <w:tcW w:w="3117" w:type="pct"/>
          </w:tcPr>
          <w:p w:rsidR="002B3C6B" w:rsidP="0009215B" w:rsidRDefault="002B3C6B" w14:paraId="7DA848F9" w14:textId="77777777">
            <w:pPr>
              <w:pStyle w:val="Table"/>
              <w:cnfStyle w:val="000000000000" w:firstRow="0" w:lastRow="0" w:firstColumn="0" w:lastColumn="0" w:oddVBand="0" w:evenVBand="0" w:oddHBand="0" w:evenHBand="0" w:firstRowFirstColumn="0" w:firstRowLastColumn="0" w:lastRowFirstColumn="0" w:lastRowLastColumn="0"/>
            </w:pPr>
          </w:p>
        </w:tc>
      </w:tr>
      <w:tr w:rsidR="002B3C6B" w:rsidTr="00006AA4" w14:paraId="12902C7B" w14:textId="77777777">
        <w:tc>
          <w:tcPr>
            <w:cnfStyle w:val="001000000000" w:firstRow="0" w:lastRow="0" w:firstColumn="1" w:lastColumn="0" w:oddVBand="0" w:evenVBand="0" w:oddHBand="0" w:evenHBand="0" w:firstRowFirstColumn="0" w:firstRowLastColumn="0" w:lastRowFirstColumn="0" w:lastRowLastColumn="0"/>
            <w:tcW w:w="1883" w:type="pct"/>
          </w:tcPr>
          <w:p w:rsidR="002B3C6B" w:rsidP="0009215B" w:rsidRDefault="00EC1AA3" w14:paraId="148FA662" w14:textId="04C4E14C">
            <w:pPr>
              <w:pStyle w:val="Table"/>
            </w:pPr>
            <w:r w:rsidRPr="00EC1AA3">
              <w:t>Does flow through the UV unit stop automatically on low UV intensity (UVI) or low dose (e.g., via a solenoid valve)?</w:t>
            </w:r>
          </w:p>
        </w:tc>
        <w:tc>
          <w:tcPr>
            <w:tcW w:w="3117" w:type="pct"/>
          </w:tcPr>
          <w:p w:rsidR="002B3C6B" w:rsidP="0009215B" w:rsidRDefault="002B3C6B" w14:paraId="65EEBB31" w14:textId="77777777">
            <w:pPr>
              <w:pStyle w:val="Table"/>
              <w:cnfStyle w:val="000000000000" w:firstRow="0" w:lastRow="0" w:firstColumn="0" w:lastColumn="0" w:oddVBand="0" w:evenVBand="0" w:oddHBand="0" w:evenHBand="0" w:firstRowFirstColumn="0" w:firstRowLastColumn="0" w:lastRowFirstColumn="0" w:lastRowLastColumn="0"/>
            </w:pPr>
          </w:p>
        </w:tc>
      </w:tr>
      <w:tr w:rsidR="002B3C6B" w:rsidTr="00006AA4" w14:paraId="6CC37ED7" w14:textId="77777777">
        <w:tc>
          <w:tcPr>
            <w:cnfStyle w:val="001000000000" w:firstRow="0" w:lastRow="0" w:firstColumn="1" w:lastColumn="0" w:oddVBand="0" w:evenVBand="0" w:oddHBand="0" w:evenHBand="0" w:firstRowFirstColumn="0" w:firstRowLastColumn="0" w:lastRowFirstColumn="0" w:lastRowLastColumn="0"/>
            <w:tcW w:w="1883" w:type="pct"/>
          </w:tcPr>
          <w:p w:rsidR="002B3C6B" w:rsidP="0009215B" w:rsidRDefault="000A20BF" w14:paraId="400730D1" w14:textId="6E61CE28">
            <w:pPr>
              <w:pStyle w:val="Table"/>
            </w:pPr>
            <w:r w:rsidRPr="000A20BF">
              <w:t>Is there a lamp status indication?</w:t>
            </w:r>
          </w:p>
        </w:tc>
        <w:tc>
          <w:tcPr>
            <w:tcW w:w="3117" w:type="pct"/>
          </w:tcPr>
          <w:p w:rsidR="002B3C6B" w:rsidP="0009215B" w:rsidRDefault="002B3C6B" w14:paraId="6EE89C5D" w14:textId="77777777">
            <w:pPr>
              <w:pStyle w:val="Table"/>
              <w:cnfStyle w:val="000000000000" w:firstRow="0" w:lastRow="0" w:firstColumn="0" w:lastColumn="0" w:oddVBand="0" w:evenVBand="0" w:oddHBand="0" w:evenHBand="0" w:firstRowFirstColumn="0" w:firstRowLastColumn="0" w:lastRowFirstColumn="0" w:lastRowLastColumn="0"/>
            </w:pPr>
          </w:p>
        </w:tc>
      </w:tr>
      <w:tr w:rsidR="002B3C6B" w:rsidTr="00006AA4" w14:paraId="0EFDC452" w14:textId="77777777">
        <w:tc>
          <w:tcPr>
            <w:cnfStyle w:val="001000000000" w:firstRow="0" w:lastRow="0" w:firstColumn="1" w:lastColumn="0" w:oddVBand="0" w:evenVBand="0" w:oddHBand="0" w:evenHBand="0" w:firstRowFirstColumn="0" w:firstRowLastColumn="0" w:lastRowFirstColumn="0" w:lastRowLastColumn="0"/>
            <w:tcW w:w="1883" w:type="pct"/>
          </w:tcPr>
          <w:p w:rsidR="002B3C6B" w:rsidP="0009215B" w:rsidRDefault="00C92E33" w14:paraId="22E5DD0B" w14:textId="0D36AE49">
            <w:pPr>
              <w:pStyle w:val="Table"/>
            </w:pPr>
            <w:r w:rsidRPr="00C92E33">
              <w:t>Is there an alarm? If yes, is it an audible or visual alarm?</w:t>
            </w:r>
          </w:p>
        </w:tc>
        <w:tc>
          <w:tcPr>
            <w:tcW w:w="3117" w:type="pct"/>
          </w:tcPr>
          <w:p w:rsidR="002B3C6B" w:rsidP="0009215B" w:rsidRDefault="002B3C6B" w14:paraId="675DA7DD" w14:textId="11A8EAA5">
            <w:pPr>
              <w:pStyle w:val="Table"/>
              <w:cnfStyle w:val="000000000000" w:firstRow="0" w:lastRow="0" w:firstColumn="0" w:lastColumn="0" w:oddVBand="0" w:evenVBand="0" w:oddHBand="0" w:evenHBand="0" w:firstRowFirstColumn="0" w:firstRowLastColumn="0" w:lastRowFirstColumn="0" w:lastRowLastColumn="0"/>
            </w:pPr>
          </w:p>
        </w:tc>
      </w:tr>
      <w:tr w:rsidR="00C92E33" w:rsidTr="00006AA4" w14:paraId="1FA122EE" w14:textId="77777777">
        <w:tc>
          <w:tcPr>
            <w:cnfStyle w:val="001000000000" w:firstRow="0" w:lastRow="0" w:firstColumn="1" w:lastColumn="0" w:oddVBand="0" w:evenVBand="0" w:oddHBand="0" w:evenHBand="0" w:firstRowFirstColumn="0" w:firstRowLastColumn="0" w:lastRowFirstColumn="0" w:lastRowLastColumn="0"/>
            <w:tcW w:w="1883" w:type="pct"/>
          </w:tcPr>
          <w:p w:rsidRPr="00C92E33" w:rsidR="00C92E33" w:rsidP="0009215B" w:rsidRDefault="00980345" w14:paraId="1410C256" w14:textId="3115E8B5">
            <w:pPr>
              <w:pStyle w:val="Table"/>
            </w:pPr>
            <w:r w:rsidRPr="00980345">
              <w:t>How often is the UV unit serviced?</w:t>
            </w:r>
          </w:p>
        </w:tc>
        <w:tc>
          <w:tcPr>
            <w:tcW w:w="3117" w:type="pct"/>
          </w:tcPr>
          <w:p w:rsidR="00C92E33" w:rsidP="0009215B" w:rsidRDefault="00C92E33" w14:paraId="61FC1AE8" w14:textId="77777777">
            <w:pPr>
              <w:pStyle w:val="Table"/>
              <w:cnfStyle w:val="000000000000" w:firstRow="0" w:lastRow="0" w:firstColumn="0" w:lastColumn="0" w:oddVBand="0" w:evenVBand="0" w:oddHBand="0" w:evenHBand="0" w:firstRowFirstColumn="0" w:firstRowLastColumn="0" w:lastRowFirstColumn="0" w:lastRowLastColumn="0"/>
            </w:pPr>
          </w:p>
        </w:tc>
      </w:tr>
      <w:tr w:rsidR="002C2FA6" w:rsidTr="00006AA4" w14:paraId="56D35983" w14:textId="77777777">
        <w:tc>
          <w:tcPr>
            <w:cnfStyle w:val="001000000000" w:firstRow="0" w:lastRow="0" w:firstColumn="1" w:lastColumn="0" w:oddVBand="0" w:evenVBand="0" w:oddHBand="0" w:evenHBand="0" w:firstRowFirstColumn="0" w:firstRowLastColumn="0" w:lastRowFirstColumn="0" w:lastRowLastColumn="0"/>
            <w:tcW w:w="1883" w:type="pct"/>
          </w:tcPr>
          <w:p w:rsidRPr="00980345" w:rsidR="002C2FA6" w:rsidP="0009215B" w:rsidRDefault="002C2FA6" w14:paraId="642FEA69" w14:textId="1729F7DF">
            <w:pPr>
              <w:pStyle w:val="Table"/>
            </w:pPr>
            <w:r>
              <w:t>Photo of UV system</w:t>
            </w:r>
          </w:p>
        </w:tc>
        <w:sdt>
          <w:sdtPr>
            <w:rPr>
              <w:rStyle w:val="BodyTextChar"/>
            </w:rPr>
            <w:alias w:val="Photo of UV system"/>
            <w:tag w:val="Photo of UV system"/>
            <w:id w:val="2102993668"/>
            <w:temporary/>
            <w:showingPlcHdr/>
            <w:picture/>
          </w:sdtPr>
          <w:sdtContent>
            <w:tc>
              <w:tcPr>
                <w:tcW w:w="3117" w:type="pct"/>
              </w:tcPr>
              <w:p w:rsidR="002C2FA6" w:rsidP="0009215B" w:rsidRDefault="002C2FA6" w14:paraId="1D40B7AE" w14:textId="5264B361">
                <w:pPr>
                  <w:pStyle w:val="Table"/>
                  <w:cnfStyle w:val="000000000000" w:firstRow="0" w:lastRow="0" w:firstColumn="0" w:lastColumn="0" w:oddVBand="0" w:evenVBand="0" w:oddHBand="0" w:evenHBand="0" w:firstRowFirstColumn="0" w:firstRowLastColumn="0" w:lastRowFirstColumn="0" w:lastRowLastColumn="0"/>
                </w:pPr>
                <w:r w:rsidRPr="00412F77">
                  <w:rPr>
                    <w:rStyle w:val="BodyTextChar"/>
                    <w:noProof/>
                  </w:rPr>
                  <w:drawing>
                    <wp:inline distT="0" distB="0" distL="0" distR="0" wp14:anchorId="7C428127" wp14:editId="1E61AB1C">
                      <wp:extent cx="1662028" cy="1905000"/>
                      <wp:effectExtent l="0" t="0" r="0" b="0"/>
                      <wp:docPr id="1906770519" name="Picture 1906770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770519" name="Picture 1906770519"/>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1662028" cy="1905000"/>
                              </a:xfrm>
                              <a:prstGeom prst="rect">
                                <a:avLst/>
                              </a:prstGeom>
                              <a:noFill/>
                              <a:ln>
                                <a:noFill/>
                              </a:ln>
                            </pic:spPr>
                          </pic:pic>
                        </a:graphicData>
                      </a:graphic>
                    </wp:inline>
                  </w:drawing>
                </w:r>
              </w:p>
            </w:tc>
          </w:sdtContent>
        </w:sdt>
      </w:tr>
    </w:tbl>
    <w:p w:rsidR="00B0494B" w:rsidP="00B0494B" w:rsidRDefault="00B0494B" w14:paraId="21A7B0F3" w14:textId="15528FD3">
      <w:pPr>
        <w:pStyle w:val="Caption"/>
      </w:pPr>
      <w:bookmarkStart w:name="_Toc240467972" w:id="11"/>
      <w:r>
        <w:t xml:space="preserve">Table </w:t>
      </w:r>
      <w:r>
        <w:fldChar w:fldCharType="begin"/>
      </w:r>
      <w:r>
        <w:instrText> STYLEREF 1 \s </w:instrText>
      </w:r>
      <w:r>
        <w:fldChar w:fldCharType="separate"/>
      </w:r>
      <w:r w:rsidR="008A0B2C">
        <w:rPr>
          <w:noProof/>
        </w:rPr>
        <w:t>2</w:t>
      </w:r>
      <w:r>
        <w:fldChar w:fldCharType="end"/>
      </w:r>
      <w:r w:rsidR="009F4A71">
        <w:noBreakHyphen/>
      </w:r>
      <w:r>
        <w:fldChar w:fldCharType="begin"/>
      </w:r>
      <w:r>
        <w:instrText> SEQ Table \* ARABIC \s 1 </w:instrText>
      </w:r>
      <w:r>
        <w:fldChar w:fldCharType="separate"/>
      </w:r>
      <w:r w:rsidR="008A0B2C">
        <w:rPr>
          <w:noProof/>
        </w:rPr>
        <w:t>5</w:t>
      </w:r>
      <w:r>
        <w:fldChar w:fldCharType="end"/>
      </w:r>
      <w:r>
        <w:t xml:space="preserve">: </w:t>
      </w:r>
      <w:r w:rsidRPr="0027238E">
        <w:t>Details of pretreatment process</w:t>
      </w:r>
      <w:bookmarkEnd w:id="11"/>
    </w:p>
    <w:tbl>
      <w:tblPr>
        <w:tblStyle w:val="SideheadingsNZSPA"/>
        <w:tblW w:w="5000" w:type="pct"/>
        <w:tblLook w:val="04A0" w:firstRow="1" w:lastRow="0" w:firstColumn="1" w:lastColumn="0" w:noHBand="0" w:noVBand="1"/>
      </w:tblPr>
      <w:tblGrid>
        <w:gridCol w:w="3545"/>
        <w:gridCol w:w="5867"/>
      </w:tblGrid>
      <w:tr w:rsidR="002C2FA6" w:rsidTr="00006AA4" w14:paraId="6CEAA51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3" w:type="pct"/>
          </w:tcPr>
          <w:p w:rsidR="002C2FA6" w:rsidP="0009215B" w:rsidRDefault="006B3B78" w14:paraId="6D98CD22" w14:textId="5D913CBB">
            <w:pPr>
              <w:pStyle w:val="Table"/>
            </w:pPr>
            <w:r w:rsidRPr="006B3B78">
              <w:t>Pretreatment type</w:t>
            </w:r>
          </w:p>
        </w:tc>
        <w:tc>
          <w:tcPr>
            <w:tcW w:w="3117" w:type="pct"/>
          </w:tcPr>
          <w:p w:rsidR="002C2FA6" w:rsidP="0009215B" w:rsidRDefault="002C2FA6" w14:paraId="1A027FB9" w14:textId="77777777">
            <w:pPr>
              <w:pStyle w:val="Table"/>
              <w:cnfStyle w:val="100000000000" w:firstRow="1" w:lastRow="0" w:firstColumn="0" w:lastColumn="0" w:oddVBand="0" w:evenVBand="0" w:oddHBand="0" w:evenHBand="0" w:firstRowFirstColumn="0" w:firstRowLastColumn="0" w:lastRowFirstColumn="0" w:lastRowLastColumn="0"/>
            </w:pPr>
          </w:p>
        </w:tc>
      </w:tr>
      <w:tr w:rsidR="002C2FA6" w:rsidTr="00006AA4" w14:paraId="07815C04" w14:textId="77777777">
        <w:tc>
          <w:tcPr>
            <w:cnfStyle w:val="001000000000" w:firstRow="0" w:lastRow="0" w:firstColumn="1" w:lastColumn="0" w:oddVBand="0" w:evenVBand="0" w:oddHBand="0" w:evenHBand="0" w:firstRowFirstColumn="0" w:firstRowLastColumn="0" w:lastRowFirstColumn="0" w:lastRowLastColumn="0"/>
            <w:tcW w:w="1883" w:type="pct"/>
          </w:tcPr>
          <w:p w:rsidR="002C2FA6" w:rsidP="0009215B" w:rsidRDefault="008A0C43" w14:paraId="00CD1943" w14:textId="5CE69BA3">
            <w:pPr>
              <w:pStyle w:val="Table"/>
            </w:pPr>
            <w:r w:rsidRPr="008A0C43">
              <w:t>Pretreatment process details</w:t>
            </w:r>
          </w:p>
        </w:tc>
        <w:tc>
          <w:tcPr>
            <w:tcW w:w="3117" w:type="pct"/>
          </w:tcPr>
          <w:p w:rsidR="002C2FA6" w:rsidP="0009215B" w:rsidRDefault="002C2FA6" w14:paraId="574EDD01" w14:textId="77777777">
            <w:pPr>
              <w:pStyle w:val="Table"/>
              <w:cnfStyle w:val="000000000000" w:firstRow="0" w:lastRow="0" w:firstColumn="0" w:lastColumn="0" w:oddVBand="0" w:evenVBand="0" w:oddHBand="0" w:evenHBand="0" w:firstRowFirstColumn="0" w:firstRowLastColumn="0" w:lastRowFirstColumn="0" w:lastRowLastColumn="0"/>
            </w:pPr>
          </w:p>
        </w:tc>
      </w:tr>
      <w:tr w:rsidR="00CC002A" w:rsidTr="00006AA4" w14:paraId="66A835C8" w14:textId="77777777">
        <w:tc>
          <w:tcPr>
            <w:cnfStyle w:val="001000000000" w:firstRow="0" w:lastRow="0" w:firstColumn="1" w:lastColumn="0" w:oddVBand="0" w:evenVBand="0" w:oddHBand="0" w:evenHBand="0" w:firstRowFirstColumn="0" w:firstRowLastColumn="0" w:lastRowFirstColumn="0" w:lastRowLastColumn="0"/>
            <w:tcW w:w="1883" w:type="pct"/>
          </w:tcPr>
          <w:p w:rsidR="00CC002A" w:rsidP="0009215B" w:rsidRDefault="00CC002A" w14:paraId="08B3AC92" w14:textId="3058DB77">
            <w:pPr>
              <w:pStyle w:val="Table"/>
            </w:pPr>
            <w:r w:rsidRPr="000E7999">
              <w:t>Photo of pretreatment process</w:t>
            </w:r>
          </w:p>
        </w:tc>
        <w:tc>
          <w:tcPr>
            <w:tcW w:w="3117" w:type="pct"/>
          </w:tcPr>
          <w:p w:rsidR="00CC002A" w:rsidP="0009215B" w:rsidRDefault="00CC002A" w14:paraId="6FF00978" w14:textId="2A94060A">
            <w:pPr>
              <w:pStyle w:val="Table"/>
              <w:cnfStyle w:val="000000000000" w:firstRow="0" w:lastRow="0" w:firstColumn="0" w:lastColumn="0" w:oddVBand="0" w:evenVBand="0" w:oddHBand="0" w:evenHBand="0" w:firstRowFirstColumn="0" w:firstRowLastColumn="0" w:lastRowFirstColumn="0" w:lastRowLastColumn="0"/>
            </w:pPr>
            <w:r w:rsidRPr="00412F77">
              <w:rPr>
                <w:noProof/>
              </w:rPr>
              <w:drawing>
                <wp:inline distT="0" distB="0" distL="0" distR="0" wp14:anchorId="0BB875A4" wp14:editId="3E85DD69">
                  <wp:extent cx="1724025" cy="2276475"/>
                  <wp:effectExtent l="0" t="0" r="9525" b="9525"/>
                  <wp:docPr id="643005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005179" name=""/>
                          <pic:cNvPicPr/>
                        </pic:nvPicPr>
                        <pic:blipFill>
                          <a:blip r:embed="rId25"/>
                          <a:stretch>
                            <a:fillRect/>
                          </a:stretch>
                        </pic:blipFill>
                        <pic:spPr>
                          <a:xfrm>
                            <a:off x="0" y="0"/>
                            <a:ext cx="1724025" cy="2276475"/>
                          </a:xfrm>
                          <a:prstGeom prst="rect">
                            <a:avLst/>
                          </a:prstGeom>
                        </pic:spPr>
                      </pic:pic>
                    </a:graphicData>
                  </a:graphic>
                </wp:inline>
              </w:drawing>
            </w:r>
          </w:p>
        </w:tc>
      </w:tr>
    </w:tbl>
    <w:p w:rsidR="00B0494B" w:rsidP="00B0494B" w:rsidRDefault="00B0494B" w14:paraId="3491F8A3" w14:textId="4D1970F0">
      <w:pPr>
        <w:pStyle w:val="Caption"/>
      </w:pPr>
      <w:bookmarkStart w:name="_Toc240467973" w:id="12"/>
      <w:r>
        <w:t xml:space="preserve">Table </w:t>
      </w:r>
      <w:r>
        <w:fldChar w:fldCharType="begin"/>
      </w:r>
      <w:r>
        <w:instrText> STYLEREF 1 \s </w:instrText>
      </w:r>
      <w:r>
        <w:fldChar w:fldCharType="separate"/>
      </w:r>
      <w:r w:rsidR="008A0B2C">
        <w:rPr>
          <w:noProof/>
        </w:rPr>
        <w:t>2</w:t>
      </w:r>
      <w:r>
        <w:fldChar w:fldCharType="end"/>
      </w:r>
      <w:r w:rsidR="009F4A71">
        <w:noBreakHyphen/>
      </w:r>
      <w:r>
        <w:fldChar w:fldCharType="begin"/>
      </w:r>
      <w:r>
        <w:instrText> SEQ Table \* ARABIC \s 1 </w:instrText>
      </w:r>
      <w:r>
        <w:fldChar w:fldCharType="separate"/>
      </w:r>
      <w:r w:rsidR="008A0B2C">
        <w:rPr>
          <w:noProof/>
        </w:rPr>
        <w:t>6</w:t>
      </w:r>
      <w:r>
        <w:fldChar w:fldCharType="end"/>
      </w:r>
      <w:r>
        <w:t xml:space="preserve">: </w:t>
      </w:r>
      <w:r w:rsidRPr="00752E22">
        <w:t>Details of pH correction</w:t>
      </w:r>
      <w:bookmarkEnd w:id="12"/>
    </w:p>
    <w:tbl>
      <w:tblPr>
        <w:tblStyle w:val="SideheadingsNZSPA"/>
        <w:tblW w:w="5000" w:type="pct"/>
        <w:tblLook w:val="04A0" w:firstRow="1" w:lastRow="0" w:firstColumn="1" w:lastColumn="0" w:noHBand="0" w:noVBand="1"/>
      </w:tblPr>
      <w:tblGrid>
        <w:gridCol w:w="3545"/>
        <w:gridCol w:w="5867"/>
      </w:tblGrid>
      <w:tr w:rsidR="00CC002A" w:rsidTr="00006AA4" w14:paraId="124E655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3" w:type="pct"/>
          </w:tcPr>
          <w:p w:rsidR="00CC002A" w:rsidP="0009215B" w:rsidRDefault="00587933" w14:paraId="729D77D1" w14:textId="308C2E98">
            <w:pPr>
              <w:pStyle w:val="Table"/>
            </w:pPr>
            <w:r w:rsidRPr="00587933">
              <w:t>Method of pH correction (e.g. acid dosing, calcium carbonate)</w:t>
            </w:r>
          </w:p>
        </w:tc>
        <w:tc>
          <w:tcPr>
            <w:tcW w:w="3117" w:type="pct"/>
          </w:tcPr>
          <w:p w:rsidR="00CC002A" w:rsidP="0009215B" w:rsidRDefault="00CC002A" w14:paraId="1E0A759A" w14:textId="77777777">
            <w:pPr>
              <w:pStyle w:val="Table"/>
              <w:cnfStyle w:val="100000000000" w:firstRow="1" w:lastRow="0" w:firstColumn="0" w:lastColumn="0" w:oddVBand="0" w:evenVBand="0" w:oddHBand="0" w:evenHBand="0" w:firstRowFirstColumn="0" w:firstRowLastColumn="0" w:lastRowFirstColumn="0" w:lastRowLastColumn="0"/>
            </w:pPr>
          </w:p>
        </w:tc>
      </w:tr>
      <w:tr w:rsidR="00CC002A" w:rsidTr="00006AA4" w14:paraId="145DF3FB" w14:textId="77777777">
        <w:tc>
          <w:tcPr>
            <w:cnfStyle w:val="001000000000" w:firstRow="0" w:lastRow="0" w:firstColumn="1" w:lastColumn="0" w:oddVBand="0" w:evenVBand="0" w:oddHBand="0" w:evenHBand="0" w:firstRowFirstColumn="0" w:firstRowLastColumn="0" w:lastRowFirstColumn="0" w:lastRowLastColumn="0"/>
            <w:tcW w:w="1883" w:type="pct"/>
          </w:tcPr>
          <w:p w:rsidR="00CC002A" w:rsidP="0009215B" w:rsidRDefault="00C17433" w14:paraId="6492B6FC" w14:textId="0CD8BF6A">
            <w:pPr>
              <w:pStyle w:val="Table"/>
            </w:pPr>
            <w:r w:rsidRPr="00C17433">
              <w:t>Photo of pH correction system</w:t>
            </w:r>
          </w:p>
        </w:tc>
        <w:tc>
          <w:tcPr>
            <w:tcW w:w="3117" w:type="pct"/>
          </w:tcPr>
          <w:p w:rsidR="00CC002A" w:rsidP="0009215B" w:rsidRDefault="00CC002A" w14:paraId="6B82CF77" w14:textId="77777777">
            <w:pPr>
              <w:pStyle w:val="Table"/>
              <w:cnfStyle w:val="000000000000" w:firstRow="0" w:lastRow="0" w:firstColumn="0" w:lastColumn="0" w:oddVBand="0" w:evenVBand="0" w:oddHBand="0" w:evenHBand="0" w:firstRowFirstColumn="0" w:firstRowLastColumn="0" w:lastRowFirstColumn="0" w:lastRowLastColumn="0"/>
            </w:pPr>
          </w:p>
        </w:tc>
      </w:tr>
    </w:tbl>
    <w:p w:rsidR="00B0494B" w:rsidP="00B0494B" w:rsidRDefault="00B0494B" w14:paraId="417B19BA" w14:textId="178BFD33">
      <w:pPr>
        <w:pStyle w:val="Caption"/>
      </w:pPr>
      <w:bookmarkStart w:name="_Toc240467974" w:id="13"/>
      <w:r>
        <w:t xml:space="preserve">Table </w:t>
      </w:r>
      <w:r>
        <w:fldChar w:fldCharType="begin"/>
      </w:r>
      <w:r>
        <w:instrText> STYLEREF 1 \s </w:instrText>
      </w:r>
      <w:r>
        <w:fldChar w:fldCharType="separate"/>
      </w:r>
      <w:r w:rsidR="008A0B2C">
        <w:rPr>
          <w:noProof/>
        </w:rPr>
        <w:t>2</w:t>
      </w:r>
      <w:r>
        <w:fldChar w:fldCharType="end"/>
      </w:r>
      <w:r w:rsidR="009F4A71">
        <w:noBreakHyphen/>
      </w:r>
      <w:r>
        <w:fldChar w:fldCharType="begin"/>
      </w:r>
      <w:r>
        <w:instrText> SEQ Table \* ARABIC \s 1 </w:instrText>
      </w:r>
      <w:r>
        <w:fldChar w:fldCharType="separate"/>
      </w:r>
      <w:r w:rsidR="008A0B2C">
        <w:rPr>
          <w:noProof/>
        </w:rPr>
        <w:t>7</w:t>
      </w:r>
      <w:r>
        <w:fldChar w:fldCharType="end"/>
      </w:r>
      <w:r>
        <w:t xml:space="preserve">: </w:t>
      </w:r>
      <w:r w:rsidRPr="00EF3B82">
        <w:t>Details of the chlorination system for residual disinfection</w:t>
      </w:r>
      <w:bookmarkEnd w:id="13"/>
    </w:p>
    <w:tbl>
      <w:tblPr>
        <w:tblStyle w:val="SideheadingsNZSPA"/>
        <w:tblW w:w="5000" w:type="pct"/>
        <w:tblLook w:val="04A0" w:firstRow="1" w:lastRow="0" w:firstColumn="1" w:lastColumn="0" w:noHBand="0" w:noVBand="1"/>
      </w:tblPr>
      <w:tblGrid>
        <w:gridCol w:w="3545"/>
        <w:gridCol w:w="5867"/>
      </w:tblGrid>
      <w:tr w:rsidR="00C17433" w:rsidTr="00006AA4" w14:paraId="4D7C7CB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3" w:type="pct"/>
          </w:tcPr>
          <w:p w:rsidR="00C17433" w:rsidP="0009215B" w:rsidRDefault="0077205C" w14:paraId="74385A14" w14:textId="5EDB013A">
            <w:pPr>
              <w:pStyle w:val="Table"/>
            </w:pPr>
            <w:r w:rsidRPr="0077205C">
              <w:t>Chlorine type</w:t>
            </w:r>
          </w:p>
        </w:tc>
        <w:tc>
          <w:tcPr>
            <w:tcW w:w="3117" w:type="pct"/>
          </w:tcPr>
          <w:p w:rsidR="00C17433" w:rsidP="0009215B" w:rsidRDefault="00E85AE3" w14:paraId="30E49D8A" w14:textId="4DB37C1C">
            <w:pPr>
              <w:pStyle w:val="Table"/>
              <w:cnfStyle w:val="100000000000" w:firstRow="1" w:lastRow="0" w:firstColumn="0" w:lastColumn="0" w:oddVBand="0" w:evenVBand="0" w:oddHBand="0" w:evenHBand="0" w:firstRowFirstColumn="0" w:firstRowLastColumn="0" w:lastRowFirstColumn="0" w:lastRowLastColumn="0"/>
            </w:pPr>
            <w:r w:rsidRPr="00E85AE3">
              <w:t>Hypochlorite</w:t>
            </w:r>
          </w:p>
        </w:tc>
      </w:tr>
      <w:tr w:rsidR="00C17433" w:rsidTr="00006AA4" w14:paraId="599D01B7" w14:textId="77777777">
        <w:tc>
          <w:tcPr>
            <w:cnfStyle w:val="001000000000" w:firstRow="0" w:lastRow="0" w:firstColumn="1" w:lastColumn="0" w:oddVBand="0" w:evenVBand="0" w:oddHBand="0" w:evenHBand="0" w:firstRowFirstColumn="0" w:firstRowLastColumn="0" w:lastRowFirstColumn="0" w:lastRowLastColumn="0"/>
            <w:tcW w:w="1883" w:type="pct"/>
          </w:tcPr>
          <w:p w:rsidR="00C17433" w:rsidP="0009215B" w:rsidRDefault="00047653" w14:paraId="3BCA550C" w14:textId="65BA8185">
            <w:pPr>
              <w:pStyle w:val="Table"/>
            </w:pPr>
            <w:r w:rsidRPr="00047653">
              <w:t>What is the target chlorine concentration for water leaving the treatment plant (mg/L)?</w:t>
            </w:r>
          </w:p>
        </w:tc>
        <w:tc>
          <w:tcPr>
            <w:tcW w:w="3117" w:type="pct"/>
          </w:tcPr>
          <w:p w:rsidR="00C17433" w:rsidP="0009215B" w:rsidRDefault="00C17433" w14:paraId="5C2D86E6" w14:textId="77777777">
            <w:pPr>
              <w:pStyle w:val="Table"/>
              <w:cnfStyle w:val="000000000000" w:firstRow="0" w:lastRow="0" w:firstColumn="0" w:lastColumn="0" w:oddVBand="0" w:evenVBand="0" w:oddHBand="0" w:evenHBand="0" w:firstRowFirstColumn="0" w:firstRowLastColumn="0" w:lastRowFirstColumn="0" w:lastRowLastColumn="0"/>
            </w:pPr>
          </w:p>
        </w:tc>
      </w:tr>
      <w:tr w:rsidR="00C17433" w:rsidTr="00006AA4" w14:paraId="6041D6DB" w14:textId="77777777">
        <w:tc>
          <w:tcPr>
            <w:cnfStyle w:val="001000000000" w:firstRow="0" w:lastRow="0" w:firstColumn="1" w:lastColumn="0" w:oddVBand="0" w:evenVBand="0" w:oddHBand="0" w:evenHBand="0" w:firstRowFirstColumn="0" w:firstRowLastColumn="0" w:lastRowFirstColumn="0" w:lastRowLastColumn="0"/>
            <w:tcW w:w="1883" w:type="pct"/>
          </w:tcPr>
          <w:p w:rsidR="00C17433" w:rsidP="0009215B" w:rsidRDefault="00E663E9" w14:paraId="7757B35A" w14:textId="44834351">
            <w:pPr>
              <w:pStyle w:val="Table"/>
            </w:pPr>
            <w:r w:rsidRPr="00E663E9">
              <w:t>What is the target chlorine concentration for water in the distribution system (mg/L)?</w:t>
            </w:r>
          </w:p>
        </w:tc>
        <w:tc>
          <w:tcPr>
            <w:tcW w:w="3117" w:type="pct"/>
          </w:tcPr>
          <w:p w:rsidR="00C17433" w:rsidP="0009215B" w:rsidRDefault="00C17433" w14:paraId="7A8876C8" w14:textId="30707952">
            <w:pPr>
              <w:pStyle w:val="Table"/>
              <w:cnfStyle w:val="000000000000" w:firstRow="0" w:lastRow="0" w:firstColumn="0" w:lastColumn="0" w:oddVBand="0" w:evenVBand="0" w:oddHBand="0" w:evenHBand="0" w:firstRowFirstColumn="0" w:firstRowLastColumn="0" w:lastRowFirstColumn="0" w:lastRowLastColumn="0"/>
            </w:pPr>
          </w:p>
        </w:tc>
      </w:tr>
      <w:tr w:rsidR="00CF1935" w:rsidTr="00006AA4" w14:paraId="6783861F" w14:textId="77777777">
        <w:tc>
          <w:tcPr>
            <w:cnfStyle w:val="001000000000" w:firstRow="0" w:lastRow="0" w:firstColumn="1" w:lastColumn="0" w:oddVBand="0" w:evenVBand="0" w:oddHBand="0" w:evenHBand="0" w:firstRowFirstColumn="0" w:firstRowLastColumn="0" w:lastRowFirstColumn="0" w:lastRowLastColumn="0"/>
            <w:tcW w:w="1883" w:type="pct"/>
          </w:tcPr>
          <w:p w:rsidRPr="00E663E9" w:rsidR="00CF1935" w:rsidP="0009215B" w:rsidRDefault="00CF1935" w14:paraId="461748A1" w14:textId="45AF2436">
            <w:pPr>
              <w:pStyle w:val="Table"/>
            </w:pPr>
            <w:r w:rsidRPr="00F47058">
              <w:t>Photo of chlorination system</w:t>
            </w:r>
          </w:p>
        </w:tc>
        <w:tc>
          <w:tcPr>
            <w:tcW w:w="3117" w:type="pct"/>
          </w:tcPr>
          <w:p w:rsidR="00CF1935" w:rsidP="0009215B" w:rsidRDefault="00CF1935" w14:paraId="064A3297" w14:textId="5E9CC855">
            <w:pPr>
              <w:pStyle w:val="Table"/>
              <w:cnfStyle w:val="000000000000" w:firstRow="0" w:lastRow="0" w:firstColumn="0" w:lastColumn="0" w:oddVBand="0" w:evenVBand="0" w:oddHBand="0" w:evenHBand="0" w:firstRowFirstColumn="0" w:firstRowLastColumn="0" w:lastRowFirstColumn="0" w:lastRowLastColumn="0"/>
            </w:pPr>
            <w:r w:rsidRPr="00412F77">
              <w:rPr>
                <w:rStyle w:val="BodyTextChar"/>
                <w:noProof/>
              </w:rPr>
              <mc:AlternateContent>
                <mc:Choice Requires="wps">
                  <w:drawing>
                    <wp:anchor distT="45720" distB="45720" distL="114300" distR="114300" simplePos="0" relativeHeight="251673600" behindDoc="0" locked="0" layoutInCell="1" allowOverlap="1" wp14:anchorId="3FBE501A" wp14:editId="0313CC84">
                      <wp:simplePos x="0" y="0"/>
                      <wp:positionH relativeFrom="column">
                        <wp:posOffset>2120900</wp:posOffset>
                      </wp:positionH>
                      <wp:positionV relativeFrom="paragraph">
                        <wp:posOffset>1127125</wp:posOffset>
                      </wp:positionV>
                      <wp:extent cx="876300" cy="1404620"/>
                      <wp:effectExtent l="0" t="0" r="0" b="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1404620"/>
                              </a:xfrm>
                              <a:prstGeom prst="rect">
                                <a:avLst/>
                              </a:prstGeom>
                              <a:noFill/>
                              <a:ln w="9525">
                                <a:noFill/>
                                <a:miter lim="800000"/>
                                <a:headEnd/>
                                <a:tailEnd/>
                              </a:ln>
                            </wps:spPr>
                            <wps:txbx>
                              <w:txbxContent>
                                <w:p w:rsidRPr="004E22B3" w:rsidR="00CF1935" w:rsidP="00CE447C" w:rsidRDefault="00CF1935" w14:paraId="680DB51D" w14:textId="77777777">
                                  <w:pPr>
                                    <w:rPr>
                                      <w:b/>
                                      <w:bCs/>
                                      <w:color w:val="FF0000"/>
                                      <w:sz w:val="20"/>
                                    </w:rPr>
                                  </w:pPr>
                                  <w:r w:rsidRPr="004E22B3">
                                    <w:rPr>
                                      <w:b/>
                                      <w:bCs/>
                                      <w:color w:val="FF0000"/>
                                      <w:sz w:val="20"/>
                                    </w:rPr>
                                    <w:t>EXAMPLE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7DC7FB27">
                    <v:shape id="Text Box 217" style="position:absolute;margin-left:167pt;margin-top:88.75pt;width:69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3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" w14:anchorId="3FBE501A">
                      <v:textbox style="mso-fit-shape-to-text:t">
                        <w:txbxContent>
                          <w:p w:rsidRPr="004E22B3" w:rsidR="00CF1935" w:rsidP="00CE447C" w:rsidRDefault="00CF1935" w14:paraId="2628854B" w14:textId="77777777">
                            <w:pPr>
                              <w:rPr>
                                <w:b/>
                                <w:bCs/>
                                <w:color w:val="FF0000"/>
                                <w:sz w:val="20"/>
                              </w:rPr>
                            </w:pPr>
                            <w:r w:rsidRPr="004E22B3">
                              <w:rPr>
                                <w:b/>
                                <w:bCs/>
                                <w:color w:val="FF0000"/>
                                <w:sz w:val="20"/>
                              </w:rPr>
                              <w:t>EXAMPLE</w:t>
                            </w:r>
                          </w:p>
                        </w:txbxContent>
                      </v:textbox>
                    </v:shape>
                  </w:pict>
                </mc:Fallback>
              </mc:AlternateContent>
            </w:r>
            <w:r w:rsidRPr="00412F77">
              <w:rPr>
                <w:rStyle w:val="BodyTextChar"/>
                <w:noProof/>
              </w:rPr>
              <w:drawing>
                <wp:inline distT="0" distB="0" distL="0" distR="0" wp14:anchorId="299999FA" wp14:editId="04B4E43E">
                  <wp:extent cx="2943783" cy="1657350"/>
                  <wp:effectExtent l="0" t="0" r="9525" b="0"/>
                  <wp:docPr id="1615225251" name="Picture 1615225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225251" name="Picture 1615225251"/>
                          <pic:cNvPicPr>
                            <a:picLocks noChangeAspect="1" noChangeArrowheads="1"/>
                          </pic:cNvPicPr>
                        </pic:nvPicPr>
                        <pic:blipFill>
                          <a:blip r:embed="rId26"/>
                          <a:stretch>
                            <a:fillRect/>
                          </a:stretch>
                        </pic:blipFill>
                        <pic:spPr bwMode="auto">
                          <a:xfrm>
                            <a:off x="0" y="0"/>
                            <a:ext cx="2948162" cy="1659815"/>
                          </a:xfrm>
                          <a:prstGeom prst="rect">
                            <a:avLst/>
                          </a:prstGeom>
                          <a:noFill/>
                          <a:ln>
                            <a:noFill/>
                          </a:ln>
                        </pic:spPr>
                      </pic:pic>
                    </a:graphicData>
                  </a:graphic>
                </wp:inline>
              </w:drawing>
            </w:r>
          </w:p>
        </w:tc>
      </w:tr>
    </w:tbl>
    <w:p w:rsidR="00B0494B" w:rsidP="00B0494B" w:rsidRDefault="00B0494B" w14:paraId="387400D6" w14:textId="147560B8">
      <w:pPr>
        <w:pStyle w:val="Caption"/>
      </w:pPr>
      <w:bookmarkStart w:name="_Toc240467975" w:id="14"/>
      <w:r>
        <w:t xml:space="preserve">Table </w:t>
      </w:r>
      <w:r>
        <w:fldChar w:fldCharType="begin"/>
      </w:r>
      <w:r>
        <w:instrText> STYLEREF 1 \s </w:instrText>
      </w:r>
      <w:r>
        <w:fldChar w:fldCharType="separate"/>
      </w:r>
      <w:r w:rsidR="008A0B2C">
        <w:rPr>
          <w:noProof/>
        </w:rPr>
        <w:t>2</w:t>
      </w:r>
      <w:r>
        <w:fldChar w:fldCharType="end"/>
      </w:r>
      <w:r w:rsidR="009F4A71">
        <w:noBreakHyphen/>
      </w:r>
      <w:r>
        <w:fldChar w:fldCharType="begin"/>
      </w:r>
      <w:r>
        <w:instrText> SEQ Table \* ARABIC \s 1 </w:instrText>
      </w:r>
      <w:r>
        <w:fldChar w:fldCharType="separate"/>
      </w:r>
      <w:r w:rsidR="008A0B2C">
        <w:rPr>
          <w:noProof/>
        </w:rPr>
        <w:t>8</w:t>
      </w:r>
      <w:r>
        <w:fldChar w:fldCharType="end"/>
      </w:r>
      <w:r>
        <w:t xml:space="preserve">: </w:t>
      </w:r>
      <w:r w:rsidRPr="0014354F">
        <w:t>Water treatment plant housing details</w:t>
      </w:r>
      <w:bookmarkEnd w:id="14"/>
    </w:p>
    <w:tbl>
      <w:tblPr>
        <w:tblStyle w:val="SideheadingsNZSPA"/>
        <w:tblW w:w="5000" w:type="pct"/>
        <w:tblLook w:val="04A0" w:firstRow="1" w:lastRow="0" w:firstColumn="1" w:lastColumn="0" w:noHBand="0" w:noVBand="1"/>
      </w:tblPr>
      <w:tblGrid>
        <w:gridCol w:w="3545"/>
        <w:gridCol w:w="5867"/>
      </w:tblGrid>
      <w:tr w:rsidR="00CF1935" w:rsidTr="00006AA4" w14:paraId="308119E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3" w:type="pct"/>
          </w:tcPr>
          <w:p w:rsidR="00CF1935" w:rsidP="0009215B" w:rsidRDefault="00FF7954" w14:paraId="286E3D63" w14:textId="7E1700C2">
            <w:pPr>
              <w:pStyle w:val="Table"/>
            </w:pPr>
            <w:r w:rsidRPr="00FF7954">
              <w:t>Treatment plant housing (e.g., locked shed)</w:t>
            </w:r>
          </w:p>
        </w:tc>
        <w:tc>
          <w:tcPr>
            <w:tcW w:w="3117" w:type="pct"/>
          </w:tcPr>
          <w:p w:rsidR="00CF1935" w:rsidP="0009215B" w:rsidRDefault="00CF1935" w14:paraId="2835BC2F" w14:textId="77777777">
            <w:pPr>
              <w:pStyle w:val="Table"/>
              <w:cnfStyle w:val="100000000000" w:firstRow="1" w:lastRow="0" w:firstColumn="0" w:lastColumn="0" w:oddVBand="0" w:evenVBand="0" w:oddHBand="0" w:evenHBand="0" w:firstRowFirstColumn="0" w:firstRowLastColumn="0" w:lastRowFirstColumn="0" w:lastRowLastColumn="0"/>
            </w:pPr>
          </w:p>
        </w:tc>
      </w:tr>
      <w:tr w:rsidR="00595C0D" w:rsidTr="00006AA4" w14:paraId="0B43D1ED" w14:textId="77777777">
        <w:tc>
          <w:tcPr>
            <w:cnfStyle w:val="001000000000" w:firstRow="0" w:lastRow="0" w:firstColumn="1" w:lastColumn="0" w:oddVBand="0" w:evenVBand="0" w:oddHBand="0" w:evenHBand="0" w:firstRowFirstColumn="0" w:firstRowLastColumn="0" w:lastRowFirstColumn="0" w:lastRowLastColumn="0"/>
            <w:tcW w:w="1883" w:type="pct"/>
          </w:tcPr>
          <w:p w:rsidR="00595C0D" w:rsidP="0009215B" w:rsidRDefault="00595C0D" w14:paraId="63CBDA61" w14:textId="3065E61E">
            <w:pPr>
              <w:pStyle w:val="Table"/>
            </w:pPr>
            <w:r w:rsidRPr="002A17E6">
              <w:t>Photo of treatment plant housing exterior</w:t>
            </w:r>
          </w:p>
        </w:tc>
        <w:tc>
          <w:tcPr>
            <w:tcW w:w="3117" w:type="pct"/>
          </w:tcPr>
          <w:p w:rsidR="00595C0D" w:rsidP="0009215B" w:rsidRDefault="00595C0D" w14:paraId="1E85BA2B" w14:textId="4B2651C5">
            <w:pPr>
              <w:pStyle w:val="Table"/>
              <w:cnfStyle w:val="000000000000" w:firstRow="0" w:lastRow="0" w:firstColumn="0" w:lastColumn="0" w:oddVBand="0" w:evenVBand="0" w:oddHBand="0" w:evenHBand="0" w:firstRowFirstColumn="0" w:firstRowLastColumn="0" w:lastRowFirstColumn="0" w:lastRowLastColumn="0"/>
            </w:pPr>
            <w:r w:rsidRPr="001864C1">
              <w:rPr>
                <w:rStyle w:val="Heading3Char"/>
                <w:noProof/>
              </w:rPr>
              <mc:AlternateContent>
                <mc:Choice Requires="wps">
                  <w:drawing>
                    <wp:anchor distT="45720" distB="45720" distL="114300" distR="114300" simplePos="0" relativeHeight="251675648" behindDoc="0" locked="0" layoutInCell="1" allowOverlap="1" wp14:anchorId="181BE223" wp14:editId="79066CA9">
                      <wp:simplePos x="0" y="0"/>
                      <wp:positionH relativeFrom="column">
                        <wp:posOffset>1074420</wp:posOffset>
                      </wp:positionH>
                      <wp:positionV relativeFrom="paragraph">
                        <wp:posOffset>1077506</wp:posOffset>
                      </wp:positionV>
                      <wp:extent cx="876300" cy="1404620"/>
                      <wp:effectExtent l="0" t="0" r="0" b="1270"/>
                      <wp:wrapNone/>
                      <wp:docPr id="1428870768" name="Text Box 14288707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1404620"/>
                              </a:xfrm>
                              <a:prstGeom prst="rect">
                                <a:avLst/>
                              </a:prstGeom>
                              <a:noFill/>
                              <a:ln w="9525">
                                <a:noFill/>
                                <a:miter lim="800000"/>
                                <a:headEnd/>
                                <a:tailEnd/>
                              </a:ln>
                            </wps:spPr>
                            <wps:txbx>
                              <w:txbxContent>
                                <w:p w:rsidRPr="004E22B3" w:rsidR="00595C0D" w:rsidP="00301D0B" w:rsidRDefault="00595C0D" w14:paraId="3C7812C4" w14:textId="77777777">
                                  <w:pPr>
                                    <w:rPr>
                                      <w:b/>
                                      <w:bCs/>
                                      <w:color w:val="FF0000"/>
                                      <w:sz w:val="20"/>
                                    </w:rPr>
                                  </w:pPr>
                                  <w:r w:rsidRPr="004E22B3">
                                    <w:rPr>
                                      <w:b/>
                                      <w:bCs/>
                                      <w:color w:val="FF0000"/>
                                      <w:sz w:val="20"/>
                                    </w:rPr>
                                    <w:t>EXAMPLE</w:t>
                                  </w:r>
                                  <w:r>
                                    <w:rPr>
                                      <w:b/>
                                      <w:bCs/>
                                      <w:color w:val="FF0000"/>
                                      <w:sz w:val="20"/>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6C5DBF1F">
                    <v:shape id="Text Box 1428870768" style="position:absolute;margin-left:84.6pt;margin-top:84.85pt;width:69pt;height:110.6pt;z-index:2516756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" w14:anchorId="181BE223">
                      <v:textbox style="mso-fit-shape-to-text:t">
                        <w:txbxContent>
                          <w:p w:rsidRPr="004E22B3" w:rsidR="00595C0D" w:rsidP="00301D0B" w:rsidRDefault="00595C0D" w14:paraId="555A342D" w14:textId="77777777">
                            <w:pPr>
                              <w:rPr>
                                <w:b/>
                                <w:bCs/>
                                <w:color w:val="FF0000"/>
                                <w:sz w:val="20"/>
                              </w:rPr>
                            </w:pPr>
                            <w:r w:rsidRPr="004E22B3">
                              <w:rPr>
                                <w:b/>
                                <w:bCs/>
                                <w:color w:val="FF0000"/>
                                <w:sz w:val="20"/>
                              </w:rPr>
                              <w:t>EXAMPLE</w:t>
                            </w:r>
                            <w:r>
                              <w:rPr>
                                <w:b/>
                                <w:bCs/>
                                <w:color w:val="FF0000"/>
                                <w:sz w:val="20"/>
                              </w:rPr>
                              <w:t xml:space="preserve">    </w:t>
                            </w:r>
                          </w:p>
                        </w:txbxContent>
                      </v:textbox>
                    </v:shape>
                  </w:pict>
                </mc:Fallback>
              </mc:AlternateContent>
            </w:r>
            <w:r>
              <w:rPr>
                <w:noProof/>
              </w:rPr>
              <w:drawing>
                <wp:inline distT="0" distB="0" distL="0" distR="0" wp14:anchorId="3EECC6D3" wp14:editId="1C945470">
                  <wp:extent cx="1866771" cy="1400175"/>
                  <wp:effectExtent l="0" t="0" r="635" b="0"/>
                  <wp:docPr id="15625434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543406" name="Picture 1562543406"/>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886264" cy="1414796"/>
                          </a:xfrm>
                          <a:prstGeom prst="rect">
                            <a:avLst/>
                          </a:prstGeom>
                        </pic:spPr>
                      </pic:pic>
                    </a:graphicData>
                  </a:graphic>
                </wp:inline>
              </w:drawing>
            </w:r>
          </w:p>
        </w:tc>
      </w:tr>
      <w:tr w:rsidR="006B13C8" w:rsidTr="00006AA4" w14:paraId="27DE7FAE" w14:textId="77777777">
        <w:tc>
          <w:tcPr>
            <w:cnfStyle w:val="001000000000" w:firstRow="0" w:lastRow="0" w:firstColumn="1" w:lastColumn="0" w:oddVBand="0" w:evenVBand="0" w:oddHBand="0" w:evenHBand="0" w:firstRowFirstColumn="0" w:firstRowLastColumn="0" w:lastRowFirstColumn="0" w:lastRowLastColumn="0"/>
            <w:tcW w:w="1883" w:type="pct"/>
          </w:tcPr>
          <w:p w:rsidR="006B13C8" w:rsidP="0009215B" w:rsidRDefault="006B13C8" w14:paraId="43D91D75" w14:textId="538F3F28">
            <w:pPr>
              <w:pStyle w:val="Table"/>
            </w:pPr>
            <w:r w:rsidRPr="00A658B0">
              <w:t>Photo of treatment plant housing</w:t>
            </w:r>
          </w:p>
        </w:tc>
        <w:tc>
          <w:tcPr>
            <w:tcW w:w="3117" w:type="pct"/>
          </w:tcPr>
          <w:p w:rsidR="006B13C8" w:rsidP="0009215B" w:rsidRDefault="006B13C8" w14:paraId="7B4BD95B" w14:textId="1F4F487A">
            <w:pPr>
              <w:pStyle w:val="Table"/>
              <w:cnfStyle w:val="000000000000" w:firstRow="0" w:lastRow="0" w:firstColumn="0" w:lastColumn="0" w:oddVBand="0" w:evenVBand="0" w:oddHBand="0" w:evenHBand="0" w:firstRowFirstColumn="0" w:firstRowLastColumn="0" w:lastRowFirstColumn="0" w:lastRowLastColumn="0"/>
            </w:pPr>
            <w:r w:rsidRPr="001864C1">
              <w:rPr>
                <w:rStyle w:val="Heading3Char"/>
                <w:noProof/>
              </w:rPr>
              <mc:AlternateContent>
                <mc:Choice Requires="wps">
                  <w:drawing>
                    <wp:anchor distT="45720" distB="45720" distL="114300" distR="114300" simplePos="0" relativeHeight="251677696" behindDoc="0" locked="0" layoutInCell="1" allowOverlap="1" wp14:anchorId="3F9C2166" wp14:editId="504238E8">
                      <wp:simplePos x="0" y="0"/>
                      <wp:positionH relativeFrom="column">
                        <wp:posOffset>1107440</wp:posOffset>
                      </wp:positionH>
                      <wp:positionV relativeFrom="paragraph">
                        <wp:posOffset>1065559</wp:posOffset>
                      </wp:positionV>
                      <wp:extent cx="876300" cy="1404620"/>
                      <wp:effectExtent l="0" t="0" r="0" b="1270"/>
                      <wp:wrapNone/>
                      <wp:docPr id="1015065047" name="Text Box 10150650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1404620"/>
                              </a:xfrm>
                              <a:prstGeom prst="rect">
                                <a:avLst/>
                              </a:prstGeom>
                              <a:noFill/>
                              <a:ln w="9525">
                                <a:noFill/>
                                <a:miter lim="800000"/>
                                <a:headEnd/>
                                <a:tailEnd/>
                              </a:ln>
                            </wps:spPr>
                            <wps:txbx>
                              <w:txbxContent>
                                <w:p w:rsidRPr="004E22B3" w:rsidR="006B13C8" w:rsidP="005431D3" w:rsidRDefault="006B13C8" w14:paraId="00D32377" w14:textId="77777777">
                                  <w:pPr>
                                    <w:rPr>
                                      <w:b/>
                                      <w:bCs/>
                                      <w:color w:val="FF0000"/>
                                      <w:sz w:val="20"/>
                                    </w:rPr>
                                  </w:pPr>
                                  <w:r w:rsidRPr="004E22B3">
                                    <w:rPr>
                                      <w:b/>
                                      <w:bCs/>
                                      <w:color w:val="FF0000"/>
                                      <w:sz w:val="20"/>
                                    </w:rPr>
                                    <w:t>EXAMPLE</w:t>
                                  </w:r>
                                  <w:r>
                                    <w:rPr>
                                      <w:b/>
                                      <w:bCs/>
                                      <w:color w:val="FF0000"/>
                                      <w:sz w:val="20"/>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20C51C7C">
                    <v:shape id="Text Box 1015065047" style="position:absolute;margin-left:87.2pt;margin-top:83.9pt;width:69pt;height:110.6pt;z-index:2516776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3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" w14:anchorId="3F9C2166">
                      <v:textbox style="mso-fit-shape-to-text:t">
                        <w:txbxContent>
                          <w:p w:rsidRPr="004E22B3" w:rsidR="006B13C8" w:rsidP="005431D3" w:rsidRDefault="006B13C8" w14:paraId="1AB56267" w14:textId="77777777">
                            <w:pPr>
                              <w:rPr>
                                <w:b/>
                                <w:bCs/>
                                <w:color w:val="FF0000"/>
                                <w:sz w:val="20"/>
                              </w:rPr>
                            </w:pPr>
                            <w:r w:rsidRPr="004E22B3">
                              <w:rPr>
                                <w:b/>
                                <w:bCs/>
                                <w:color w:val="FF0000"/>
                                <w:sz w:val="20"/>
                              </w:rPr>
                              <w:t>EXAMPLE</w:t>
                            </w:r>
                            <w:r>
                              <w:rPr>
                                <w:b/>
                                <w:bCs/>
                                <w:color w:val="FF0000"/>
                                <w:sz w:val="20"/>
                              </w:rPr>
                              <w:t xml:space="preserve">    </w:t>
                            </w:r>
                          </w:p>
                        </w:txbxContent>
                      </v:textbox>
                    </v:shape>
                  </w:pict>
                </mc:Fallback>
              </mc:AlternateContent>
            </w:r>
            <w:r w:rsidRPr="00A7605C">
              <w:rPr>
                <w:noProof/>
              </w:rPr>
              <w:drawing>
                <wp:inline distT="0" distB="0" distL="0" distR="0" wp14:anchorId="7641078B" wp14:editId="37CB4819">
                  <wp:extent cx="1905000" cy="1428750"/>
                  <wp:effectExtent l="0" t="0" r="0" b="0"/>
                  <wp:docPr id="282886784" name="Picture 282886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198100" name="Picture 844198100"/>
                          <pic:cNvPicPr>
                            <a:picLocks noChangeAspect="1" noChangeArrowheads="1"/>
                          </pic:cNvPicPr>
                        </pic:nvPicPr>
                        <pic:blipFill>
                          <a:blip r:embed="rId28"/>
                          <a:stretch>
                            <a:fillRect/>
                          </a:stretch>
                        </pic:blipFill>
                        <pic:spPr bwMode="auto">
                          <a:xfrm>
                            <a:off x="0" y="0"/>
                            <a:ext cx="1905000" cy="1428750"/>
                          </a:xfrm>
                          <a:prstGeom prst="rect">
                            <a:avLst/>
                          </a:prstGeom>
                          <a:noFill/>
                          <a:ln>
                            <a:noFill/>
                          </a:ln>
                        </pic:spPr>
                      </pic:pic>
                    </a:graphicData>
                  </a:graphic>
                </wp:inline>
              </w:drawing>
            </w:r>
          </w:p>
        </w:tc>
      </w:tr>
    </w:tbl>
    <w:p w:rsidRPr="00550FAA" w:rsidR="002B3C6B" w:rsidP="0009215B" w:rsidRDefault="0009215B" w14:paraId="139D13AE" w14:textId="4D32B302">
      <w:pPr>
        <w:pStyle w:val="Heading2"/>
      </w:pPr>
      <w:bookmarkStart w:name="_Toc240467930" w:id="15"/>
      <w:r>
        <w:t>Storage</w:t>
      </w:r>
      <w:bookmarkEnd w:id="15"/>
    </w:p>
    <w:p w:rsidR="007031C7" w:rsidP="007031C7" w:rsidRDefault="007031C7" w14:paraId="60A1BF48" w14:textId="77777777">
      <w:pPr>
        <w:pStyle w:val="Heading3Numbered"/>
      </w:pPr>
      <w:bookmarkStart w:name="_Toc240467931" w:id="16"/>
      <w:r>
        <w:t>2.3.1.</w:t>
      </w:r>
      <w:r>
        <w:tab/>
      </w:r>
      <w:r>
        <w:t>Untreated Water Storage</w:t>
      </w:r>
      <w:bookmarkEnd w:id="16"/>
    </w:p>
    <w:p w:rsidR="002210DF" w:rsidP="007031C7" w:rsidRDefault="007031C7" w14:paraId="7B48E064" w14:textId="77777777">
      <w:r>
        <w:t xml:space="preserve">The school has a total of </w:t>
      </w:r>
      <w:r w:rsidRPr="007031C7">
        <w:rPr>
          <w:highlight w:val="yellow"/>
        </w:rPr>
        <w:t>XX</w:t>
      </w:r>
      <w:r>
        <w:t xml:space="preserve"> L untreated water storage. To prevent contamination of the untreated water, it is important that the tanks are in average or good condition, have vermin protection in place and have secure lids. Details of the untreated storage tank(s) are provided in the table(s) below. </w:t>
      </w:r>
    </w:p>
    <w:p w:rsidR="00F538BE" w:rsidP="00F538BE" w:rsidRDefault="00F538BE" w14:paraId="59CF6B10" w14:textId="2F7D376D">
      <w:pPr>
        <w:pStyle w:val="Caption"/>
      </w:pPr>
      <w:bookmarkStart w:name="_Toc240467976" w:id="17"/>
      <w:r>
        <w:t xml:space="preserve">Table </w:t>
      </w:r>
      <w:r>
        <w:fldChar w:fldCharType="begin"/>
      </w:r>
      <w:r>
        <w:instrText> STYLEREF 1 \s </w:instrText>
      </w:r>
      <w:r>
        <w:fldChar w:fldCharType="separate"/>
      </w:r>
      <w:r w:rsidR="008A0B2C">
        <w:rPr>
          <w:noProof/>
        </w:rPr>
        <w:t>2</w:t>
      </w:r>
      <w:r>
        <w:fldChar w:fldCharType="end"/>
      </w:r>
      <w:r w:rsidR="009F4A71">
        <w:noBreakHyphen/>
      </w:r>
      <w:r>
        <w:fldChar w:fldCharType="begin"/>
      </w:r>
      <w:r>
        <w:instrText> SEQ Table \* ARABIC \s 1 </w:instrText>
      </w:r>
      <w:r>
        <w:fldChar w:fldCharType="separate"/>
      </w:r>
      <w:r w:rsidR="008A0B2C">
        <w:rPr>
          <w:noProof/>
        </w:rPr>
        <w:t>9</w:t>
      </w:r>
      <w:r>
        <w:fldChar w:fldCharType="end"/>
      </w:r>
      <w:r>
        <w:t xml:space="preserve">: </w:t>
      </w:r>
      <w:r w:rsidRPr="00E7200E">
        <w:t>Untreated water storage tank details</w:t>
      </w:r>
      <w:bookmarkEnd w:id="17"/>
    </w:p>
    <w:tbl>
      <w:tblPr>
        <w:tblStyle w:val="SideheadingsNZSPA"/>
        <w:tblW w:w="5000" w:type="pct"/>
        <w:tblLook w:val="04A0" w:firstRow="1" w:lastRow="0" w:firstColumn="1" w:lastColumn="0" w:noHBand="0" w:noVBand="1"/>
      </w:tblPr>
      <w:tblGrid>
        <w:gridCol w:w="3545"/>
        <w:gridCol w:w="5867"/>
      </w:tblGrid>
      <w:tr w:rsidR="00450243" w:rsidTr="00450243" w14:paraId="0E895FA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3" w:type="pct"/>
          </w:tcPr>
          <w:p w:rsidRPr="000A0100" w:rsidR="00450243" w:rsidP="000A0100" w:rsidRDefault="00450243" w14:paraId="0725D944" w14:textId="3BB27583">
            <w:pPr>
              <w:pStyle w:val="Table"/>
            </w:pPr>
            <w:r w:rsidRPr="000A0100">
              <w:t>Tank number</w:t>
            </w:r>
          </w:p>
        </w:tc>
        <w:tc>
          <w:tcPr>
            <w:tcW w:w="3117" w:type="pct"/>
          </w:tcPr>
          <w:p w:rsidR="00450243" w:rsidP="000A0100" w:rsidRDefault="00450243" w14:paraId="35D54EBF" w14:textId="140461BA">
            <w:pPr>
              <w:pStyle w:val="Table"/>
              <w:cnfStyle w:val="100000000000" w:firstRow="1" w:lastRow="0" w:firstColumn="0" w:lastColumn="0" w:oddVBand="0" w:evenVBand="0" w:oddHBand="0" w:evenHBand="0" w:firstRowFirstColumn="0" w:firstRowLastColumn="0" w:lastRowFirstColumn="0" w:lastRowLastColumn="0"/>
            </w:pPr>
          </w:p>
        </w:tc>
      </w:tr>
      <w:tr w:rsidR="00450243" w:rsidTr="00450243" w14:paraId="4D673F7F" w14:textId="77777777">
        <w:tc>
          <w:tcPr>
            <w:cnfStyle w:val="001000000000" w:firstRow="0" w:lastRow="0" w:firstColumn="1" w:lastColumn="0" w:oddVBand="0" w:evenVBand="0" w:oddHBand="0" w:evenHBand="0" w:firstRowFirstColumn="0" w:firstRowLastColumn="0" w:lastRowFirstColumn="0" w:lastRowLastColumn="0"/>
            <w:tcW w:w="1883" w:type="pct"/>
          </w:tcPr>
          <w:p w:rsidRPr="000A0100" w:rsidR="00450243" w:rsidP="000A0100" w:rsidRDefault="00450243" w14:paraId="03AF76E3" w14:textId="48530652">
            <w:pPr>
              <w:pStyle w:val="Table"/>
            </w:pPr>
            <w:r w:rsidRPr="000A0100">
              <w:t>Volume (L)</w:t>
            </w:r>
          </w:p>
        </w:tc>
        <w:tc>
          <w:tcPr>
            <w:tcW w:w="3117" w:type="pct"/>
          </w:tcPr>
          <w:p w:rsidR="00450243" w:rsidP="000A0100" w:rsidRDefault="00450243" w14:paraId="47270ED7" w14:textId="240234C7">
            <w:pPr>
              <w:pStyle w:val="Table"/>
              <w:cnfStyle w:val="000000000000" w:firstRow="0" w:lastRow="0" w:firstColumn="0" w:lastColumn="0" w:oddVBand="0" w:evenVBand="0" w:oddHBand="0" w:evenHBand="0" w:firstRowFirstColumn="0" w:firstRowLastColumn="0" w:lastRowFirstColumn="0" w:lastRowLastColumn="0"/>
            </w:pPr>
          </w:p>
        </w:tc>
      </w:tr>
      <w:tr w:rsidR="00450243" w:rsidTr="00450243" w14:paraId="3ADF3814" w14:textId="77777777">
        <w:tc>
          <w:tcPr>
            <w:cnfStyle w:val="001000000000" w:firstRow="0" w:lastRow="0" w:firstColumn="1" w:lastColumn="0" w:oddVBand="0" w:evenVBand="0" w:oddHBand="0" w:evenHBand="0" w:firstRowFirstColumn="0" w:firstRowLastColumn="0" w:lastRowFirstColumn="0" w:lastRowLastColumn="0"/>
            <w:tcW w:w="1883" w:type="pct"/>
          </w:tcPr>
          <w:p w:rsidRPr="000A0100" w:rsidR="00450243" w:rsidP="000A0100" w:rsidRDefault="00450243" w14:paraId="512B251A" w14:textId="34264890">
            <w:pPr>
              <w:pStyle w:val="Table"/>
            </w:pPr>
            <w:r w:rsidRPr="000A0100">
              <w:t>Material</w:t>
            </w:r>
          </w:p>
        </w:tc>
        <w:tc>
          <w:tcPr>
            <w:tcW w:w="3117" w:type="pct"/>
          </w:tcPr>
          <w:p w:rsidR="00450243" w:rsidP="000A0100" w:rsidRDefault="00450243" w14:paraId="0CFBB804" w14:textId="1DC607EF">
            <w:pPr>
              <w:pStyle w:val="Table"/>
              <w:cnfStyle w:val="000000000000" w:firstRow="0" w:lastRow="0" w:firstColumn="0" w:lastColumn="0" w:oddVBand="0" w:evenVBand="0" w:oddHBand="0" w:evenHBand="0" w:firstRowFirstColumn="0" w:firstRowLastColumn="0" w:lastRowFirstColumn="0" w:lastRowLastColumn="0"/>
            </w:pPr>
          </w:p>
        </w:tc>
      </w:tr>
      <w:tr w:rsidR="00450243" w:rsidTr="00450243" w14:paraId="35E9B1A3" w14:textId="77777777">
        <w:tc>
          <w:tcPr>
            <w:cnfStyle w:val="001000000000" w:firstRow="0" w:lastRow="0" w:firstColumn="1" w:lastColumn="0" w:oddVBand="0" w:evenVBand="0" w:oddHBand="0" w:evenHBand="0" w:firstRowFirstColumn="0" w:firstRowLastColumn="0" w:lastRowFirstColumn="0" w:lastRowLastColumn="0"/>
            <w:tcW w:w="1883" w:type="pct"/>
          </w:tcPr>
          <w:p w:rsidRPr="000A0100" w:rsidR="00450243" w:rsidP="000A0100" w:rsidRDefault="00450243" w14:paraId="089897F1" w14:textId="3BBA8ECF">
            <w:pPr>
              <w:pStyle w:val="Table"/>
            </w:pPr>
            <w:r w:rsidRPr="000A0100">
              <w:t>Condition</w:t>
            </w:r>
          </w:p>
        </w:tc>
        <w:tc>
          <w:tcPr>
            <w:tcW w:w="3117" w:type="pct"/>
          </w:tcPr>
          <w:p w:rsidR="00450243" w:rsidP="000A0100" w:rsidRDefault="00450243" w14:paraId="20773168" w14:textId="082EDB1D">
            <w:pPr>
              <w:pStyle w:val="Table"/>
              <w:cnfStyle w:val="000000000000" w:firstRow="0" w:lastRow="0" w:firstColumn="0" w:lastColumn="0" w:oddVBand="0" w:evenVBand="0" w:oddHBand="0" w:evenHBand="0" w:firstRowFirstColumn="0" w:firstRowLastColumn="0" w:lastRowFirstColumn="0" w:lastRowLastColumn="0"/>
            </w:pPr>
          </w:p>
        </w:tc>
      </w:tr>
      <w:tr w:rsidR="00450243" w:rsidTr="00450243" w14:paraId="50B74AA0" w14:textId="77777777">
        <w:tc>
          <w:tcPr>
            <w:cnfStyle w:val="001000000000" w:firstRow="0" w:lastRow="0" w:firstColumn="1" w:lastColumn="0" w:oddVBand="0" w:evenVBand="0" w:oddHBand="0" w:evenHBand="0" w:firstRowFirstColumn="0" w:firstRowLastColumn="0" w:lastRowFirstColumn="0" w:lastRowLastColumn="0"/>
            <w:tcW w:w="1883" w:type="pct"/>
          </w:tcPr>
          <w:p w:rsidRPr="000A0100" w:rsidR="00450243" w:rsidP="000A0100" w:rsidRDefault="00450243" w14:paraId="25669305" w14:textId="7F057483">
            <w:pPr>
              <w:pStyle w:val="Table"/>
            </w:pPr>
            <w:r w:rsidRPr="000A0100">
              <w:t>Year installed</w:t>
            </w:r>
          </w:p>
        </w:tc>
        <w:tc>
          <w:tcPr>
            <w:tcW w:w="3117" w:type="pct"/>
          </w:tcPr>
          <w:p w:rsidR="00450243" w:rsidP="000A0100" w:rsidRDefault="00450243" w14:paraId="615089F0" w14:textId="1A82C259">
            <w:pPr>
              <w:pStyle w:val="Table"/>
              <w:cnfStyle w:val="000000000000" w:firstRow="0" w:lastRow="0" w:firstColumn="0" w:lastColumn="0" w:oddVBand="0" w:evenVBand="0" w:oddHBand="0" w:evenHBand="0" w:firstRowFirstColumn="0" w:firstRowLastColumn="0" w:lastRowFirstColumn="0" w:lastRowLastColumn="0"/>
            </w:pPr>
          </w:p>
        </w:tc>
      </w:tr>
      <w:tr w:rsidR="00450243" w:rsidTr="00450243" w14:paraId="3CBFCF90" w14:textId="77777777">
        <w:tc>
          <w:tcPr>
            <w:cnfStyle w:val="001000000000" w:firstRow="0" w:lastRow="0" w:firstColumn="1" w:lastColumn="0" w:oddVBand="0" w:evenVBand="0" w:oddHBand="0" w:evenHBand="0" w:firstRowFirstColumn="0" w:firstRowLastColumn="0" w:lastRowFirstColumn="0" w:lastRowLastColumn="0"/>
            <w:tcW w:w="1883" w:type="pct"/>
          </w:tcPr>
          <w:p w:rsidRPr="000A0100" w:rsidR="00450243" w:rsidP="000A0100" w:rsidRDefault="00450243" w14:paraId="5C00682B" w14:textId="258A9790">
            <w:pPr>
              <w:pStyle w:val="Table"/>
            </w:pPr>
            <w:r w:rsidRPr="000A0100">
              <w:t>Vermin protection</w:t>
            </w:r>
          </w:p>
        </w:tc>
        <w:tc>
          <w:tcPr>
            <w:tcW w:w="3117" w:type="pct"/>
          </w:tcPr>
          <w:p w:rsidR="00450243" w:rsidP="000A0100" w:rsidRDefault="00450243" w14:paraId="16A92333" w14:textId="77777777">
            <w:pPr>
              <w:pStyle w:val="Table"/>
              <w:cnfStyle w:val="000000000000" w:firstRow="0" w:lastRow="0" w:firstColumn="0" w:lastColumn="0" w:oddVBand="0" w:evenVBand="0" w:oddHBand="0" w:evenHBand="0" w:firstRowFirstColumn="0" w:firstRowLastColumn="0" w:lastRowFirstColumn="0" w:lastRowLastColumn="0"/>
            </w:pPr>
          </w:p>
        </w:tc>
      </w:tr>
      <w:tr w:rsidR="00636DE4" w:rsidTr="00450243" w14:paraId="00B3F874" w14:textId="77777777">
        <w:tc>
          <w:tcPr>
            <w:cnfStyle w:val="001000000000" w:firstRow="0" w:lastRow="0" w:firstColumn="1" w:lastColumn="0" w:oddVBand="0" w:evenVBand="0" w:oddHBand="0" w:evenHBand="0" w:firstRowFirstColumn="0" w:firstRowLastColumn="0" w:lastRowFirstColumn="0" w:lastRowLastColumn="0"/>
            <w:tcW w:w="1883" w:type="pct"/>
          </w:tcPr>
          <w:p w:rsidRPr="000A0100" w:rsidR="00636DE4" w:rsidP="00636DE4" w:rsidRDefault="00636DE4" w14:paraId="1D4CE14F" w14:textId="134F1FD5">
            <w:pPr>
              <w:pStyle w:val="Table"/>
            </w:pPr>
            <w:r w:rsidRPr="000A0100">
              <w:t>Photo of tank</w:t>
            </w:r>
          </w:p>
        </w:tc>
        <w:sdt>
          <w:sdtPr>
            <w:rPr>
              <w:rStyle w:val="BodyTextChar"/>
            </w:rPr>
            <w:alias w:val="Photo of untreated water storage tank"/>
            <w:id w:val="878903499"/>
            <w:temporary/>
            <w:showingPlcHdr/>
            <w:picture/>
          </w:sdtPr>
          <w:sdtContent>
            <w:tc>
              <w:tcPr>
                <w:tcW w:w="3117" w:type="pct"/>
              </w:tcPr>
              <w:p w:rsidR="00636DE4" w:rsidP="00636DE4" w:rsidRDefault="00636DE4" w14:paraId="296C5616" w14:textId="2111E240">
                <w:pPr>
                  <w:pStyle w:val="Table"/>
                  <w:cnfStyle w:val="000000000000" w:firstRow="0" w:lastRow="0" w:firstColumn="0" w:lastColumn="0" w:oddVBand="0" w:evenVBand="0" w:oddHBand="0" w:evenHBand="0" w:firstRowFirstColumn="0" w:firstRowLastColumn="0" w:lastRowFirstColumn="0" w:lastRowLastColumn="0"/>
                </w:pPr>
                <w:r w:rsidRPr="00412F77">
                  <w:rPr>
                    <w:rStyle w:val="BodyTextChar"/>
                    <w:noProof/>
                  </w:rPr>
                  <w:drawing>
                    <wp:inline distT="0" distB="0" distL="0" distR="0" wp14:anchorId="46217163" wp14:editId="0C07CF64">
                      <wp:extent cx="1905000" cy="1905000"/>
                      <wp:effectExtent l="0" t="0" r="0" b="0"/>
                      <wp:docPr id="829932944" name="Picture 829932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sdtContent>
        </w:sdt>
      </w:tr>
    </w:tbl>
    <w:p w:rsidR="00655FDA" w:rsidP="00655FDA" w:rsidRDefault="00655FDA" w14:paraId="3E77FFB7" w14:textId="77777777">
      <w:pPr>
        <w:pStyle w:val="Heading3Numbered"/>
      </w:pPr>
      <w:bookmarkStart w:name="_Toc240467932" w:id="18"/>
      <w:r>
        <w:t>2.3.2.</w:t>
      </w:r>
      <w:r>
        <w:tab/>
      </w:r>
      <w:r>
        <w:t>Treated Water Storage</w:t>
      </w:r>
      <w:bookmarkEnd w:id="18"/>
    </w:p>
    <w:p w:rsidR="00655FDA" w:rsidP="00655FDA" w:rsidRDefault="00655FDA" w14:paraId="75A36768" w14:textId="77777777">
      <w:r>
        <w:t xml:space="preserve">The school has a total of </w:t>
      </w:r>
      <w:r w:rsidRPr="00655FDA">
        <w:rPr>
          <w:highlight w:val="yellow"/>
        </w:rPr>
        <w:t>XX</w:t>
      </w:r>
      <w:r>
        <w:t xml:space="preserve"> L treated water storage. To prevent contamination of the treated water, it is important that the tanks are in average or good condition, have vermin protection in place and have secure lids. Details of the treated storage tank(s) are provided in the table(s) below.</w:t>
      </w:r>
    </w:p>
    <w:p w:rsidR="00CD71B9" w:rsidP="00CD71B9" w:rsidRDefault="00CD71B9" w14:paraId="1070646E" w14:textId="69252B30">
      <w:pPr>
        <w:pStyle w:val="Caption"/>
      </w:pPr>
      <w:bookmarkStart w:name="_Toc240467977" w:id="19"/>
      <w:r>
        <w:t xml:space="preserve">Table </w:t>
      </w:r>
      <w:r>
        <w:fldChar w:fldCharType="begin"/>
      </w:r>
      <w:r>
        <w:instrText> STYLEREF 1 \s </w:instrText>
      </w:r>
      <w:r>
        <w:fldChar w:fldCharType="separate"/>
      </w:r>
      <w:r w:rsidR="008A0B2C">
        <w:rPr>
          <w:noProof/>
        </w:rPr>
        <w:t>2</w:t>
      </w:r>
      <w:r>
        <w:fldChar w:fldCharType="end"/>
      </w:r>
      <w:r w:rsidR="009F4A71">
        <w:noBreakHyphen/>
      </w:r>
      <w:r>
        <w:fldChar w:fldCharType="begin"/>
      </w:r>
      <w:r>
        <w:instrText> SEQ Table \* ARABIC \s 1 </w:instrText>
      </w:r>
      <w:r>
        <w:fldChar w:fldCharType="separate"/>
      </w:r>
      <w:r w:rsidR="008A0B2C">
        <w:rPr>
          <w:noProof/>
        </w:rPr>
        <w:t>10</w:t>
      </w:r>
      <w:r>
        <w:fldChar w:fldCharType="end"/>
      </w:r>
      <w:r>
        <w:t xml:space="preserve">: </w:t>
      </w:r>
      <w:r w:rsidRPr="002909CE">
        <w:t>Treated water storage tank details</w:t>
      </w:r>
      <w:bookmarkEnd w:id="19"/>
    </w:p>
    <w:tbl>
      <w:tblPr>
        <w:tblStyle w:val="SideheadingsNZSPA"/>
        <w:tblW w:w="5000" w:type="pct"/>
        <w:tblLook w:val="04A0" w:firstRow="1" w:lastRow="0" w:firstColumn="1" w:lastColumn="0" w:noHBand="0" w:noVBand="1"/>
      </w:tblPr>
      <w:tblGrid>
        <w:gridCol w:w="3545"/>
        <w:gridCol w:w="5867"/>
      </w:tblGrid>
      <w:tr w:rsidR="00655FDA" w:rsidTr="00006AA4" w14:paraId="39F3756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3" w:type="pct"/>
          </w:tcPr>
          <w:p w:rsidRPr="000A0100" w:rsidR="00655FDA" w:rsidP="00006AA4" w:rsidRDefault="00655FDA" w14:paraId="1AE10D40" w14:textId="77777777">
            <w:pPr>
              <w:pStyle w:val="Table"/>
            </w:pPr>
            <w:r w:rsidRPr="000A0100">
              <w:t>Tank number</w:t>
            </w:r>
          </w:p>
        </w:tc>
        <w:tc>
          <w:tcPr>
            <w:tcW w:w="3117" w:type="pct"/>
          </w:tcPr>
          <w:p w:rsidR="00655FDA" w:rsidP="00006AA4" w:rsidRDefault="00655FDA" w14:paraId="46C6212C" w14:textId="77777777">
            <w:pPr>
              <w:pStyle w:val="Table"/>
              <w:cnfStyle w:val="100000000000" w:firstRow="1" w:lastRow="0" w:firstColumn="0" w:lastColumn="0" w:oddVBand="0" w:evenVBand="0" w:oddHBand="0" w:evenHBand="0" w:firstRowFirstColumn="0" w:firstRowLastColumn="0" w:lastRowFirstColumn="0" w:lastRowLastColumn="0"/>
            </w:pPr>
          </w:p>
        </w:tc>
      </w:tr>
      <w:tr w:rsidR="00655FDA" w:rsidTr="00006AA4" w14:paraId="04A7CF92" w14:textId="77777777">
        <w:tc>
          <w:tcPr>
            <w:cnfStyle w:val="001000000000" w:firstRow="0" w:lastRow="0" w:firstColumn="1" w:lastColumn="0" w:oddVBand="0" w:evenVBand="0" w:oddHBand="0" w:evenHBand="0" w:firstRowFirstColumn="0" w:firstRowLastColumn="0" w:lastRowFirstColumn="0" w:lastRowLastColumn="0"/>
            <w:tcW w:w="1883" w:type="pct"/>
          </w:tcPr>
          <w:p w:rsidRPr="000A0100" w:rsidR="00655FDA" w:rsidP="00006AA4" w:rsidRDefault="00655FDA" w14:paraId="4BEC5AF1" w14:textId="77777777">
            <w:pPr>
              <w:pStyle w:val="Table"/>
            </w:pPr>
            <w:r w:rsidRPr="000A0100">
              <w:t>Volume (L)</w:t>
            </w:r>
          </w:p>
        </w:tc>
        <w:tc>
          <w:tcPr>
            <w:tcW w:w="3117" w:type="pct"/>
          </w:tcPr>
          <w:p w:rsidR="00655FDA" w:rsidP="00006AA4" w:rsidRDefault="00655FDA" w14:paraId="4569BDEC" w14:textId="77777777">
            <w:pPr>
              <w:pStyle w:val="Table"/>
              <w:cnfStyle w:val="000000000000" w:firstRow="0" w:lastRow="0" w:firstColumn="0" w:lastColumn="0" w:oddVBand="0" w:evenVBand="0" w:oddHBand="0" w:evenHBand="0" w:firstRowFirstColumn="0" w:firstRowLastColumn="0" w:lastRowFirstColumn="0" w:lastRowLastColumn="0"/>
            </w:pPr>
          </w:p>
        </w:tc>
      </w:tr>
      <w:tr w:rsidR="00655FDA" w:rsidTr="00006AA4" w14:paraId="25655872" w14:textId="77777777">
        <w:tc>
          <w:tcPr>
            <w:cnfStyle w:val="001000000000" w:firstRow="0" w:lastRow="0" w:firstColumn="1" w:lastColumn="0" w:oddVBand="0" w:evenVBand="0" w:oddHBand="0" w:evenHBand="0" w:firstRowFirstColumn="0" w:firstRowLastColumn="0" w:lastRowFirstColumn="0" w:lastRowLastColumn="0"/>
            <w:tcW w:w="1883" w:type="pct"/>
          </w:tcPr>
          <w:p w:rsidRPr="000A0100" w:rsidR="00655FDA" w:rsidP="00006AA4" w:rsidRDefault="00655FDA" w14:paraId="34D2B66F" w14:textId="77777777">
            <w:pPr>
              <w:pStyle w:val="Table"/>
            </w:pPr>
            <w:r w:rsidRPr="000A0100">
              <w:t>Material</w:t>
            </w:r>
          </w:p>
        </w:tc>
        <w:tc>
          <w:tcPr>
            <w:tcW w:w="3117" w:type="pct"/>
          </w:tcPr>
          <w:p w:rsidR="00655FDA" w:rsidP="00006AA4" w:rsidRDefault="00655FDA" w14:paraId="12AD821D" w14:textId="77777777">
            <w:pPr>
              <w:pStyle w:val="Table"/>
              <w:cnfStyle w:val="000000000000" w:firstRow="0" w:lastRow="0" w:firstColumn="0" w:lastColumn="0" w:oddVBand="0" w:evenVBand="0" w:oddHBand="0" w:evenHBand="0" w:firstRowFirstColumn="0" w:firstRowLastColumn="0" w:lastRowFirstColumn="0" w:lastRowLastColumn="0"/>
            </w:pPr>
          </w:p>
        </w:tc>
      </w:tr>
      <w:tr w:rsidR="00655FDA" w:rsidTr="00006AA4" w14:paraId="33A8038A" w14:textId="77777777">
        <w:tc>
          <w:tcPr>
            <w:cnfStyle w:val="001000000000" w:firstRow="0" w:lastRow="0" w:firstColumn="1" w:lastColumn="0" w:oddVBand="0" w:evenVBand="0" w:oddHBand="0" w:evenHBand="0" w:firstRowFirstColumn="0" w:firstRowLastColumn="0" w:lastRowFirstColumn="0" w:lastRowLastColumn="0"/>
            <w:tcW w:w="1883" w:type="pct"/>
          </w:tcPr>
          <w:p w:rsidRPr="000A0100" w:rsidR="00655FDA" w:rsidP="00006AA4" w:rsidRDefault="00655FDA" w14:paraId="3BFED2F3" w14:textId="77777777">
            <w:pPr>
              <w:pStyle w:val="Table"/>
            </w:pPr>
            <w:r w:rsidRPr="000A0100">
              <w:t>Condition</w:t>
            </w:r>
          </w:p>
        </w:tc>
        <w:tc>
          <w:tcPr>
            <w:tcW w:w="3117" w:type="pct"/>
          </w:tcPr>
          <w:p w:rsidR="00655FDA" w:rsidP="00006AA4" w:rsidRDefault="00655FDA" w14:paraId="39EF7D55" w14:textId="77777777">
            <w:pPr>
              <w:pStyle w:val="Table"/>
              <w:cnfStyle w:val="000000000000" w:firstRow="0" w:lastRow="0" w:firstColumn="0" w:lastColumn="0" w:oddVBand="0" w:evenVBand="0" w:oddHBand="0" w:evenHBand="0" w:firstRowFirstColumn="0" w:firstRowLastColumn="0" w:lastRowFirstColumn="0" w:lastRowLastColumn="0"/>
            </w:pPr>
          </w:p>
        </w:tc>
      </w:tr>
      <w:tr w:rsidR="00655FDA" w:rsidTr="00006AA4" w14:paraId="2518F489" w14:textId="77777777">
        <w:tc>
          <w:tcPr>
            <w:cnfStyle w:val="001000000000" w:firstRow="0" w:lastRow="0" w:firstColumn="1" w:lastColumn="0" w:oddVBand="0" w:evenVBand="0" w:oddHBand="0" w:evenHBand="0" w:firstRowFirstColumn="0" w:firstRowLastColumn="0" w:lastRowFirstColumn="0" w:lastRowLastColumn="0"/>
            <w:tcW w:w="1883" w:type="pct"/>
          </w:tcPr>
          <w:p w:rsidRPr="000A0100" w:rsidR="00655FDA" w:rsidP="00006AA4" w:rsidRDefault="00655FDA" w14:paraId="4F9CA0EB" w14:textId="77777777">
            <w:pPr>
              <w:pStyle w:val="Table"/>
            </w:pPr>
            <w:r w:rsidRPr="000A0100">
              <w:t>Year installed</w:t>
            </w:r>
          </w:p>
        </w:tc>
        <w:tc>
          <w:tcPr>
            <w:tcW w:w="3117" w:type="pct"/>
          </w:tcPr>
          <w:p w:rsidR="00655FDA" w:rsidP="00006AA4" w:rsidRDefault="00655FDA" w14:paraId="46D644C4" w14:textId="77777777">
            <w:pPr>
              <w:pStyle w:val="Table"/>
              <w:cnfStyle w:val="000000000000" w:firstRow="0" w:lastRow="0" w:firstColumn="0" w:lastColumn="0" w:oddVBand="0" w:evenVBand="0" w:oddHBand="0" w:evenHBand="0" w:firstRowFirstColumn="0" w:firstRowLastColumn="0" w:lastRowFirstColumn="0" w:lastRowLastColumn="0"/>
            </w:pPr>
          </w:p>
        </w:tc>
      </w:tr>
      <w:tr w:rsidR="00655FDA" w:rsidTr="00006AA4" w14:paraId="36BAC918" w14:textId="77777777">
        <w:tc>
          <w:tcPr>
            <w:cnfStyle w:val="001000000000" w:firstRow="0" w:lastRow="0" w:firstColumn="1" w:lastColumn="0" w:oddVBand="0" w:evenVBand="0" w:oddHBand="0" w:evenHBand="0" w:firstRowFirstColumn="0" w:firstRowLastColumn="0" w:lastRowFirstColumn="0" w:lastRowLastColumn="0"/>
            <w:tcW w:w="1883" w:type="pct"/>
          </w:tcPr>
          <w:p w:rsidRPr="000A0100" w:rsidR="00655FDA" w:rsidP="00006AA4" w:rsidRDefault="00655FDA" w14:paraId="496A03BC" w14:textId="77777777">
            <w:pPr>
              <w:pStyle w:val="Table"/>
            </w:pPr>
            <w:r w:rsidRPr="000A0100">
              <w:t>Vermin protection</w:t>
            </w:r>
          </w:p>
        </w:tc>
        <w:tc>
          <w:tcPr>
            <w:tcW w:w="3117" w:type="pct"/>
          </w:tcPr>
          <w:p w:rsidR="00655FDA" w:rsidP="00006AA4" w:rsidRDefault="00655FDA" w14:paraId="031E2695" w14:textId="77777777">
            <w:pPr>
              <w:pStyle w:val="Table"/>
              <w:cnfStyle w:val="000000000000" w:firstRow="0" w:lastRow="0" w:firstColumn="0" w:lastColumn="0" w:oddVBand="0" w:evenVBand="0" w:oddHBand="0" w:evenHBand="0" w:firstRowFirstColumn="0" w:firstRowLastColumn="0" w:lastRowFirstColumn="0" w:lastRowLastColumn="0"/>
            </w:pPr>
          </w:p>
        </w:tc>
      </w:tr>
      <w:tr w:rsidR="00655FDA" w:rsidTr="00006AA4" w14:paraId="0E1FA611" w14:textId="77777777">
        <w:tc>
          <w:tcPr>
            <w:cnfStyle w:val="001000000000" w:firstRow="0" w:lastRow="0" w:firstColumn="1" w:lastColumn="0" w:oddVBand="0" w:evenVBand="0" w:oddHBand="0" w:evenHBand="0" w:firstRowFirstColumn="0" w:firstRowLastColumn="0" w:lastRowFirstColumn="0" w:lastRowLastColumn="0"/>
            <w:tcW w:w="1883" w:type="pct"/>
          </w:tcPr>
          <w:p w:rsidRPr="000A0100" w:rsidR="00655FDA" w:rsidP="00006AA4" w:rsidRDefault="00655FDA" w14:paraId="36C16295" w14:textId="77777777">
            <w:pPr>
              <w:pStyle w:val="Table"/>
            </w:pPr>
            <w:r w:rsidRPr="000A0100">
              <w:t>Photo of tank</w:t>
            </w:r>
          </w:p>
        </w:tc>
        <w:sdt>
          <w:sdtPr>
            <w:rPr>
              <w:rStyle w:val="BodyTextChar"/>
            </w:rPr>
            <w:alias w:val="Photo of untreated water storage tank"/>
            <w:id w:val="-2113813960"/>
            <w:temporary/>
            <w:showingPlcHdr/>
            <w:picture/>
          </w:sdtPr>
          <w:sdtContent>
            <w:tc>
              <w:tcPr>
                <w:tcW w:w="3117" w:type="pct"/>
              </w:tcPr>
              <w:p w:rsidR="00655FDA" w:rsidP="00006AA4" w:rsidRDefault="00655FDA" w14:paraId="33EFB5D6" w14:textId="77777777">
                <w:pPr>
                  <w:pStyle w:val="Table"/>
                  <w:cnfStyle w:val="000000000000" w:firstRow="0" w:lastRow="0" w:firstColumn="0" w:lastColumn="0" w:oddVBand="0" w:evenVBand="0" w:oddHBand="0" w:evenHBand="0" w:firstRowFirstColumn="0" w:firstRowLastColumn="0" w:lastRowFirstColumn="0" w:lastRowLastColumn="0"/>
                </w:pPr>
                <w:r w:rsidRPr="00412F77">
                  <w:rPr>
                    <w:rStyle w:val="BodyTextChar"/>
                    <w:noProof/>
                  </w:rPr>
                  <w:drawing>
                    <wp:inline distT="0" distB="0" distL="0" distR="0" wp14:anchorId="6F328D0D" wp14:editId="015A1261">
                      <wp:extent cx="1905000" cy="1905000"/>
                      <wp:effectExtent l="0" t="0" r="0" b="0"/>
                      <wp:docPr id="1506779137" name="Picture 1506779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sdtContent>
        </w:sdt>
      </w:tr>
    </w:tbl>
    <w:p w:rsidR="00BA79C3" w:rsidP="00655FDA" w:rsidRDefault="00655FDA" w14:paraId="3F9F92B0" w14:textId="77777777">
      <w:pPr>
        <w:pStyle w:val="Heading2"/>
      </w:pPr>
      <w:bookmarkStart w:name="_Toc240467933" w:id="20"/>
      <w:r>
        <w:t>Distribution System</w:t>
      </w:r>
      <w:bookmarkEnd w:id="20"/>
    </w:p>
    <w:p w:rsidR="00BA79C3" w:rsidP="00BA79C3" w:rsidRDefault="00BA79C3" w14:paraId="76C1D323" w14:textId="77777777">
      <w:pPr>
        <w:pStyle w:val="Heading3Numbered"/>
      </w:pPr>
      <w:bookmarkStart w:name="_Toc240467934" w:id="21"/>
      <w:r>
        <w:t>2.4.1.</w:t>
      </w:r>
      <w:r>
        <w:tab/>
      </w:r>
      <w:r>
        <w:t>Backflow Prevention</w:t>
      </w:r>
      <w:bookmarkEnd w:id="21"/>
      <w:r>
        <w:t xml:space="preserve"> </w:t>
      </w:r>
    </w:p>
    <w:p w:rsidR="00BA79C3" w:rsidP="00BA79C3" w:rsidRDefault="00BA79C3" w14:paraId="04CDED44" w14:textId="2A77EC89">
      <w:r>
        <w:t>Backflow into the drinking water supply can present a risk if contaminated water enters the treated water distribution system. This can affect both the quality and safety of the water supply</w:t>
      </w:r>
      <w:r w:rsidR="006C12BA">
        <w:rPr>
          <w:rStyle w:val="FootnoteReference"/>
        </w:rPr>
        <w:footnoteReference w:id="2"/>
      </w:r>
      <w:r>
        <w:t xml:space="preserve">. </w:t>
      </w:r>
    </w:p>
    <w:p w:rsidR="00BA79C3" w:rsidP="00BA79C3" w:rsidRDefault="00BA79C3" w14:paraId="6B14045F" w14:textId="77777777">
      <w:r>
        <w:t xml:space="preserve">All hose taps in the school </w:t>
      </w:r>
      <w:r w:rsidRPr="00BA79C3">
        <w:rPr>
          <w:highlight w:val="yellow"/>
        </w:rPr>
        <w:t>do / do not</w:t>
      </w:r>
      <w:r>
        <w:t xml:space="preserve"> have a permanently attached hose connection vacuum breaker.</w:t>
      </w:r>
    </w:p>
    <w:p w:rsidR="00BA79C3" w:rsidP="00BA79C3" w:rsidRDefault="00BA79C3" w14:paraId="10E2EBB8" w14:textId="77777777">
      <w:r>
        <w:t xml:space="preserve">The medium or high hazard backflow activities connected to the drinking water supply that require a backflow prevention device are captured in the table below. </w:t>
      </w:r>
    </w:p>
    <w:p w:rsidR="006317F1" w:rsidP="006317F1" w:rsidRDefault="006317F1" w14:paraId="78B0F3B3" w14:textId="4580B437">
      <w:pPr>
        <w:pStyle w:val="Caption"/>
      </w:pPr>
      <w:bookmarkStart w:name="_Toc240467978" w:id="22"/>
      <w:r>
        <w:t xml:space="preserve">Table </w:t>
      </w:r>
      <w:r>
        <w:fldChar w:fldCharType="begin"/>
      </w:r>
      <w:r>
        <w:instrText> STYLEREF 1 \s </w:instrText>
      </w:r>
      <w:r>
        <w:fldChar w:fldCharType="separate"/>
      </w:r>
      <w:r w:rsidR="008A0B2C">
        <w:rPr>
          <w:noProof/>
        </w:rPr>
        <w:t>2</w:t>
      </w:r>
      <w:r>
        <w:fldChar w:fldCharType="end"/>
      </w:r>
      <w:r w:rsidR="009F4A71">
        <w:noBreakHyphen/>
      </w:r>
      <w:r>
        <w:fldChar w:fldCharType="begin"/>
      </w:r>
      <w:r>
        <w:instrText> SEQ Table \* ARABIC \s 1 </w:instrText>
      </w:r>
      <w:r>
        <w:fldChar w:fldCharType="separate"/>
      </w:r>
      <w:r w:rsidR="008A0B2C">
        <w:rPr>
          <w:noProof/>
        </w:rPr>
        <w:t>11</w:t>
      </w:r>
      <w:r>
        <w:fldChar w:fldCharType="end"/>
      </w:r>
      <w:r>
        <w:t xml:space="preserve">: </w:t>
      </w:r>
      <w:r w:rsidRPr="00CC407A">
        <w:t>Medium or high hazard backflow activities connected to the school's treated water supply</w:t>
      </w:r>
      <w:bookmarkEnd w:id="22"/>
    </w:p>
    <w:tbl>
      <w:tblPr>
        <w:tblStyle w:val="MainNZSPA"/>
        <w:tblW w:w="0" w:type="auto"/>
        <w:tblLook w:val="04A0" w:firstRow="1" w:lastRow="0" w:firstColumn="1" w:lastColumn="0" w:noHBand="0" w:noVBand="1"/>
      </w:tblPr>
      <w:tblGrid>
        <w:gridCol w:w="1553"/>
        <w:gridCol w:w="1554"/>
        <w:gridCol w:w="1554"/>
        <w:gridCol w:w="1554"/>
        <w:gridCol w:w="1554"/>
        <w:gridCol w:w="1643"/>
      </w:tblGrid>
      <w:tr w:rsidR="00BA79C3" w:rsidTr="00E3249C" w14:paraId="72F3C2B8" w14:textId="57F068D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53" w:type="dxa"/>
          </w:tcPr>
          <w:p w:rsidR="00BA79C3" w:rsidP="00006AA4" w:rsidRDefault="00BA79C3" w14:paraId="0A51286B" w14:textId="48D753C0">
            <w:r>
              <w:t>Activity</w:t>
            </w:r>
          </w:p>
        </w:tc>
        <w:tc>
          <w:tcPr>
            <w:tcW w:w="1554" w:type="dxa"/>
          </w:tcPr>
          <w:p w:rsidR="00BA79C3" w:rsidP="00006AA4" w:rsidRDefault="00BA79C3" w14:paraId="6688598D" w14:textId="64CF4A2A">
            <w:pPr>
              <w:cnfStyle w:val="100000000000" w:firstRow="1" w:lastRow="0" w:firstColumn="0" w:lastColumn="0" w:oddVBand="0" w:evenVBand="0" w:oddHBand="0" w:evenHBand="0" w:firstRowFirstColumn="0" w:firstRowLastColumn="0" w:lastRowFirstColumn="0" w:lastRowLastColumn="0"/>
            </w:pPr>
            <w:r>
              <w:t>Hazard</w:t>
            </w:r>
          </w:p>
        </w:tc>
        <w:tc>
          <w:tcPr>
            <w:tcW w:w="1554" w:type="dxa"/>
          </w:tcPr>
          <w:p w:rsidR="00BA79C3" w:rsidP="00006AA4" w:rsidRDefault="00BA79C3" w14:paraId="17E05768" w14:textId="4DA4DFDB">
            <w:pPr>
              <w:cnfStyle w:val="100000000000" w:firstRow="1" w:lastRow="0" w:firstColumn="0" w:lastColumn="0" w:oddVBand="0" w:evenVBand="0" w:oddHBand="0" w:evenHBand="0" w:firstRowFirstColumn="0" w:firstRowLastColumn="0" w:lastRowFirstColumn="0" w:lastRowLastColumn="0"/>
            </w:pPr>
            <w:r>
              <w:t>Type of backflow prevention device required</w:t>
            </w:r>
          </w:p>
        </w:tc>
        <w:tc>
          <w:tcPr>
            <w:tcW w:w="1554" w:type="dxa"/>
          </w:tcPr>
          <w:p w:rsidR="00BA79C3" w:rsidP="00006AA4" w:rsidRDefault="00BA79C3" w14:paraId="1485FAD0" w14:textId="633978B5">
            <w:pPr>
              <w:cnfStyle w:val="100000000000" w:firstRow="1" w:lastRow="0" w:firstColumn="0" w:lastColumn="0" w:oddVBand="0" w:evenVBand="0" w:oddHBand="0" w:evenHBand="0" w:firstRowFirstColumn="0" w:firstRowLastColumn="0" w:lastRowFirstColumn="0" w:lastRowLastColumn="0"/>
            </w:pPr>
            <w:r>
              <w:t>Type of backflow prevention device installed</w:t>
            </w:r>
          </w:p>
        </w:tc>
        <w:tc>
          <w:tcPr>
            <w:tcW w:w="1554" w:type="dxa"/>
          </w:tcPr>
          <w:p w:rsidR="00BA79C3" w:rsidP="00006AA4" w:rsidRDefault="00BA79C3" w14:paraId="3CF3ED88" w14:textId="57A30CE7">
            <w:pPr>
              <w:cnfStyle w:val="100000000000" w:firstRow="1" w:lastRow="0" w:firstColumn="0" w:lastColumn="0" w:oddVBand="0" w:evenVBand="0" w:oddHBand="0" w:evenHBand="0" w:firstRowFirstColumn="0" w:firstRowLastColumn="0" w:lastRowFirstColumn="0" w:lastRowLastColumn="0"/>
            </w:pPr>
            <w:r>
              <w:t>Listed on Argest register</w:t>
            </w:r>
            <w:r w:rsidR="00E3249C">
              <w:rPr>
                <w:rStyle w:val="FootnoteReference"/>
              </w:rPr>
              <w:footnoteReference w:id="3"/>
            </w:r>
          </w:p>
        </w:tc>
        <w:tc>
          <w:tcPr>
            <w:tcW w:w="1643" w:type="dxa"/>
          </w:tcPr>
          <w:p w:rsidR="00BA79C3" w:rsidP="00006AA4" w:rsidRDefault="00E3249C" w14:paraId="74EC4EEC" w14:textId="4DF3DC59">
            <w:pPr>
              <w:cnfStyle w:val="100000000000" w:firstRow="1" w:lastRow="0" w:firstColumn="0" w:lastColumn="0" w:oddVBand="0" w:evenVBand="0" w:oddHBand="0" w:evenHBand="0" w:firstRowFirstColumn="0" w:firstRowLastColumn="0" w:lastRowFirstColumn="0" w:lastRowLastColumn="0"/>
            </w:pPr>
            <w:r>
              <w:t>Meets requirements?</w:t>
            </w:r>
          </w:p>
        </w:tc>
      </w:tr>
      <w:tr w:rsidR="00BA79C3" w:rsidTr="00E3249C" w14:paraId="62AA4154" w14:textId="3A61BA4E">
        <w:tc>
          <w:tcPr>
            <w:cnfStyle w:val="001000000000" w:firstRow="0" w:lastRow="0" w:firstColumn="1" w:lastColumn="0" w:oddVBand="0" w:evenVBand="0" w:oddHBand="0" w:evenHBand="0" w:firstRowFirstColumn="0" w:firstRowLastColumn="0" w:lastRowFirstColumn="0" w:lastRowLastColumn="0"/>
            <w:tcW w:w="1553" w:type="dxa"/>
          </w:tcPr>
          <w:p w:rsidR="00BA79C3" w:rsidP="00006AA4" w:rsidRDefault="00BA79C3" w14:paraId="0C81FFCA" w14:textId="77777777"/>
        </w:tc>
        <w:tc>
          <w:tcPr>
            <w:tcW w:w="1554" w:type="dxa"/>
          </w:tcPr>
          <w:p w:rsidR="00BA79C3" w:rsidP="00006AA4" w:rsidRDefault="00BA79C3" w14:paraId="723E8E12" w14:textId="77777777">
            <w:pPr>
              <w:cnfStyle w:val="000000000000" w:firstRow="0" w:lastRow="0" w:firstColumn="0" w:lastColumn="0" w:oddVBand="0" w:evenVBand="0" w:oddHBand="0" w:evenHBand="0" w:firstRowFirstColumn="0" w:firstRowLastColumn="0" w:lastRowFirstColumn="0" w:lastRowLastColumn="0"/>
            </w:pPr>
          </w:p>
        </w:tc>
        <w:tc>
          <w:tcPr>
            <w:tcW w:w="1554" w:type="dxa"/>
          </w:tcPr>
          <w:p w:rsidR="00BA79C3" w:rsidP="00006AA4" w:rsidRDefault="00BA79C3" w14:paraId="64DD3063" w14:textId="77777777">
            <w:pPr>
              <w:cnfStyle w:val="000000000000" w:firstRow="0" w:lastRow="0" w:firstColumn="0" w:lastColumn="0" w:oddVBand="0" w:evenVBand="0" w:oddHBand="0" w:evenHBand="0" w:firstRowFirstColumn="0" w:firstRowLastColumn="0" w:lastRowFirstColumn="0" w:lastRowLastColumn="0"/>
            </w:pPr>
          </w:p>
        </w:tc>
        <w:tc>
          <w:tcPr>
            <w:tcW w:w="1554" w:type="dxa"/>
          </w:tcPr>
          <w:p w:rsidR="00BA79C3" w:rsidP="00006AA4" w:rsidRDefault="00BA79C3" w14:paraId="14963CE1" w14:textId="77777777">
            <w:pPr>
              <w:cnfStyle w:val="000000000000" w:firstRow="0" w:lastRow="0" w:firstColumn="0" w:lastColumn="0" w:oddVBand="0" w:evenVBand="0" w:oddHBand="0" w:evenHBand="0" w:firstRowFirstColumn="0" w:firstRowLastColumn="0" w:lastRowFirstColumn="0" w:lastRowLastColumn="0"/>
            </w:pPr>
          </w:p>
        </w:tc>
        <w:tc>
          <w:tcPr>
            <w:tcW w:w="1554" w:type="dxa"/>
          </w:tcPr>
          <w:p w:rsidR="00BA79C3" w:rsidP="00006AA4" w:rsidRDefault="00BA79C3" w14:paraId="52351DD3" w14:textId="77777777">
            <w:pPr>
              <w:cnfStyle w:val="000000000000" w:firstRow="0" w:lastRow="0" w:firstColumn="0" w:lastColumn="0" w:oddVBand="0" w:evenVBand="0" w:oddHBand="0" w:evenHBand="0" w:firstRowFirstColumn="0" w:firstRowLastColumn="0" w:lastRowFirstColumn="0" w:lastRowLastColumn="0"/>
            </w:pPr>
          </w:p>
        </w:tc>
        <w:tc>
          <w:tcPr>
            <w:tcW w:w="1643" w:type="dxa"/>
          </w:tcPr>
          <w:p w:rsidR="00BA79C3" w:rsidP="00006AA4" w:rsidRDefault="00BA79C3" w14:paraId="5AC5F92C" w14:textId="77777777">
            <w:pPr>
              <w:cnfStyle w:val="000000000000" w:firstRow="0" w:lastRow="0" w:firstColumn="0" w:lastColumn="0" w:oddVBand="0" w:evenVBand="0" w:oddHBand="0" w:evenHBand="0" w:firstRowFirstColumn="0" w:firstRowLastColumn="0" w:lastRowFirstColumn="0" w:lastRowLastColumn="0"/>
            </w:pPr>
          </w:p>
        </w:tc>
      </w:tr>
      <w:tr w:rsidR="00BA79C3" w:rsidTr="00E3249C" w14:paraId="61CCBF4A" w14:textId="01F8ECB5">
        <w:tc>
          <w:tcPr>
            <w:cnfStyle w:val="001000000000" w:firstRow="0" w:lastRow="0" w:firstColumn="1" w:lastColumn="0" w:oddVBand="0" w:evenVBand="0" w:oddHBand="0" w:evenHBand="0" w:firstRowFirstColumn="0" w:firstRowLastColumn="0" w:lastRowFirstColumn="0" w:lastRowLastColumn="0"/>
            <w:tcW w:w="1553" w:type="dxa"/>
          </w:tcPr>
          <w:p w:rsidR="00BA79C3" w:rsidP="00006AA4" w:rsidRDefault="00BA79C3" w14:paraId="38991932" w14:textId="77777777"/>
        </w:tc>
        <w:tc>
          <w:tcPr>
            <w:tcW w:w="1554" w:type="dxa"/>
          </w:tcPr>
          <w:p w:rsidR="00BA79C3" w:rsidP="00006AA4" w:rsidRDefault="00BA79C3" w14:paraId="6468594C" w14:textId="77777777">
            <w:pPr>
              <w:cnfStyle w:val="000000000000" w:firstRow="0" w:lastRow="0" w:firstColumn="0" w:lastColumn="0" w:oddVBand="0" w:evenVBand="0" w:oddHBand="0" w:evenHBand="0" w:firstRowFirstColumn="0" w:firstRowLastColumn="0" w:lastRowFirstColumn="0" w:lastRowLastColumn="0"/>
            </w:pPr>
          </w:p>
        </w:tc>
        <w:tc>
          <w:tcPr>
            <w:tcW w:w="1554" w:type="dxa"/>
          </w:tcPr>
          <w:p w:rsidR="00BA79C3" w:rsidP="00006AA4" w:rsidRDefault="00BA79C3" w14:paraId="1236930D" w14:textId="77777777">
            <w:pPr>
              <w:cnfStyle w:val="000000000000" w:firstRow="0" w:lastRow="0" w:firstColumn="0" w:lastColumn="0" w:oddVBand="0" w:evenVBand="0" w:oddHBand="0" w:evenHBand="0" w:firstRowFirstColumn="0" w:firstRowLastColumn="0" w:lastRowFirstColumn="0" w:lastRowLastColumn="0"/>
            </w:pPr>
          </w:p>
        </w:tc>
        <w:tc>
          <w:tcPr>
            <w:tcW w:w="1554" w:type="dxa"/>
          </w:tcPr>
          <w:p w:rsidR="00BA79C3" w:rsidP="00006AA4" w:rsidRDefault="00BA79C3" w14:paraId="52B4166A" w14:textId="77777777">
            <w:pPr>
              <w:cnfStyle w:val="000000000000" w:firstRow="0" w:lastRow="0" w:firstColumn="0" w:lastColumn="0" w:oddVBand="0" w:evenVBand="0" w:oddHBand="0" w:evenHBand="0" w:firstRowFirstColumn="0" w:firstRowLastColumn="0" w:lastRowFirstColumn="0" w:lastRowLastColumn="0"/>
            </w:pPr>
          </w:p>
        </w:tc>
        <w:tc>
          <w:tcPr>
            <w:tcW w:w="1554" w:type="dxa"/>
          </w:tcPr>
          <w:p w:rsidR="00BA79C3" w:rsidP="00006AA4" w:rsidRDefault="00BA79C3" w14:paraId="459D9659" w14:textId="77777777">
            <w:pPr>
              <w:cnfStyle w:val="000000000000" w:firstRow="0" w:lastRow="0" w:firstColumn="0" w:lastColumn="0" w:oddVBand="0" w:evenVBand="0" w:oddHBand="0" w:evenHBand="0" w:firstRowFirstColumn="0" w:firstRowLastColumn="0" w:lastRowFirstColumn="0" w:lastRowLastColumn="0"/>
            </w:pPr>
          </w:p>
        </w:tc>
        <w:tc>
          <w:tcPr>
            <w:tcW w:w="1643" w:type="dxa"/>
          </w:tcPr>
          <w:p w:rsidR="00BA79C3" w:rsidP="00006AA4" w:rsidRDefault="00BA79C3" w14:paraId="499DAFD2" w14:textId="77777777">
            <w:pPr>
              <w:cnfStyle w:val="000000000000" w:firstRow="0" w:lastRow="0" w:firstColumn="0" w:lastColumn="0" w:oddVBand="0" w:evenVBand="0" w:oddHBand="0" w:evenHBand="0" w:firstRowFirstColumn="0" w:firstRowLastColumn="0" w:lastRowFirstColumn="0" w:lastRowLastColumn="0"/>
            </w:pPr>
          </w:p>
        </w:tc>
      </w:tr>
    </w:tbl>
    <w:p w:rsidR="00233C47" w:rsidP="00233C47" w:rsidRDefault="00233C47" w14:paraId="7084AD46" w14:textId="77777777"/>
    <w:p w:rsidR="00233C47" w:rsidRDefault="00233C47" w14:paraId="4A8B5FC7" w14:textId="77777777">
      <w:pPr>
        <w:rPr>
          <w:rFonts w:asciiTheme="majorHAnsi" w:hAnsiTheme="majorHAnsi" w:eastAsiaTheme="majorEastAsia" w:cstheme="majorBidi"/>
          <w:b/>
          <w:color w:val="052B3D" w:themeColor="text1"/>
          <w:sz w:val="32"/>
          <w:szCs w:val="26"/>
        </w:rPr>
      </w:pPr>
      <w:r>
        <w:br w:type="page"/>
      </w:r>
    </w:p>
    <w:p w:rsidR="00CD71B9" w:rsidP="005D1425" w:rsidRDefault="00CD71B9" w14:paraId="2D4827B2" w14:textId="2CF83EBB">
      <w:pPr>
        <w:pStyle w:val="Heading2"/>
      </w:pPr>
      <w:bookmarkStart w:name="_Toc240467935" w:id="23"/>
      <w:r>
        <w:t>Aerial View and Schematic of Water Supply</w:t>
      </w:r>
      <w:bookmarkEnd w:id="23"/>
    </w:p>
    <w:p w:rsidRPr="00233C47" w:rsidR="00A51886" w:rsidP="00EE3AEB" w:rsidRDefault="00EE3AEB" w14:paraId="69E04683" w14:textId="420ABF78">
      <w:pPr>
        <w:keepNext/>
      </w:pPr>
      <w:r w:rsidRPr="0065787A">
        <w:rPr>
          <w:i/>
          <w:iCs/>
          <w:noProof/>
          <w:color w:val="052B3D" w:themeColor="text1"/>
          <w:sz w:val="28"/>
          <w:szCs w:val="28"/>
        </w:rPr>
        <mc:AlternateContent>
          <mc:Choice Requires="wps">
            <w:drawing>
              <wp:anchor distT="91440" distB="91440" distL="114300" distR="114300" simplePos="0" relativeHeight="251683840" behindDoc="0" locked="0" layoutInCell="1" allowOverlap="1" wp14:anchorId="1B4703F1" wp14:editId="316034D6">
                <wp:simplePos x="0" y="0"/>
                <wp:positionH relativeFrom="margin">
                  <wp:align>left</wp:align>
                </wp:positionH>
                <wp:positionV relativeFrom="paragraph">
                  <wp:posOffset>4864719</wp:posOffset>
                </wp:positionV>
                <wp:extent cx="1679880" cy="1029467"/>
                <wp:effectExtent l="57150" t="38100" r="73025" b="94615"/>
                <wp:wrapNone/>
                <wp:docPr id="1703632265" name="Text Box 1703632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9880" cy="1029467"/>
                        </a:xfrm>
                        <a:prstGeom prst="rect">
                          <a:avLst/>
                        </a:prstGeom>
                        <a:gradFill flip="none" rotWithShape="1">
                          <a:gsLst>
                            <a:gs pos="0">
                              <a:schemeClr val="bg2">
                                <a:lumMod val="90000"/>
                              </a:schemeClr>
                            </a:gs>
                            <a:gs pos="88000">
                              <a:schemeClr val="bg2">
                                <a:lumMod val="90000"/>
                              </a:schemeClr>
                            </a:gs>
                            <a:gs pos="1000">
                              <a:schemeClr val="bg2">
                                <a:lumMod val="75000"/>
                              </a:schemeClr>
                            </a:gs>
                            <a:gs pos="18000">
                              <a:schemeClr val="bg1">
                                <a:lumMod val="75000"/>
                              </a:schemeClr>
                            </a:gs>
                          </a:gsLst>
                          <a:lin ang="13500000" scaled="1"/>
                          <a:tileRect/>
                        </a:gradFill>
                        <a:ln>
                          <a:solidFill>
                            <a:schemeClr val="tx1"/>
                          </a:solidFill>
                          <a:headEnd/>
                          <a:tailEnd/>
                        </a:ln>
                      </wps:spPr>
                      <wps:style>
                        <a:lnRef idx="0">
                          <a:schemeClr val="dk1"/>
                        </a:lnRef>
                        <a:fillRef idx="3">
                          <a:schemeClr val="dk1"/>
                        </a:fillRef>
                        <a:effectRef idx="3">
                          <a:schemeClr val="dk1"/>
                        </a:effectRef>
                        <a:fontRef idx="minor">
                          <a:schemeClr val="lt1"/>
                        </a:fontRef>
                      </wps:style>
                      <wps:txbx>
                        <w:txbxContent>
                          <w:p w:rsidRPr="00D87DCD" w:rsidR="00EE3AEB" w:rsidP="00EE3AEB" w:rsidRDefault="00EE3AEB" w14:paraId="0F6FA851" w14:textId="30EAE009">
                            <w:pPr>
                              <w:pStyle w:val="MoEQuoteBold"/>
                              <w:shd w:val="clear" w:color="auto" w:fill="FFFF00"/>
                              <w:spacing w:after="0"/>
                              <w:ind w:left="0"/>
                              <w:rPr>
                                <w:sz w:val="20"/>
                                <w:szCs w:val="20"/>
                              </w:rPr>
                            </w:pPr>
                            <w:r w:rsidRPr="00EE3AEB">
                              <w:rPr>
                                <w:sz w:val="20"/>
                                <w:szCs w:val="20"/>
                              </w:rPr>
                              <w:t>Replace this aerial image with an aerial image which is labelled to show the school and its key supply components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0FE873C9">
              <v:shape id="Text Box 1703632265" style="position:absolute;margin-left:0;margin-top:383.05pt;width:132.25pt;height:81.05pt;z-index:251683840;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spid="_x0000_s1036" fillcolor="#bbeec4 [2894]" strokecolor="#052b3d [321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" w14:anchorId="1B4703F1">
                <v:fill type="gradient" color2="#bbeec4 [2894]" colors="0 #bcefc5;655f #83e194;11796f #bfbfbf;57672f #bcefc5" angle="225" focus="100%" rotate="t"/>
                <v:shadow on="t" color="black" opacity="41287f" offset="0,1.5pt"/>
                <v:textbox>
                  <w:txbxContent>
                    <w:p w:rsidRPr="00D87DCD" w:rsidR="00EE3AEB" w:rsidP="00EE3AEB" w:rsidRDefault="00EE3AEB" w14:paraId="1656D78F" w14:textId="30EAE009">
                      <w:pPr>
                        <w:pStyle w:val="MoEQuoteBold"/>
                        <w:shd w:val="clear" w:color="auto" w:fill="FFFF00"/>
                        <w:spacing w:after="0"/>
                        <w:ind w:left="0"/>
                        <w:rPr>
                          <w:sz w:val="20"/>
                          <w:szCs w:val="20"/>
                        </w:rPr>
                      </w:pPr>
                      <w:r w:rsidRPr="00EE3AEB">
                        <w:rPr>
                          <w:sz w:val="20"/>
                          <w:szCs w:val="20"/>
                        </w:rPr>
                        <w:t>Replace this aerial image with an aerial image which is labelled to show the school and its key supply components</w:t>
                      </w:r>
                    </w:p>
                  </w:txbxContent>
                </v:textbox>
                <w10:wrap anchorx="margin"/>
              </v:shape>
            </w:pict>
          </mc:Fallback>
        </mc:AlternateContent>
      </w:r>
      <w:r w:rsidRPr="00827949" w:rsidR="00827949">
        <w:t xml:space="preserve">An aerial image of the school showing key features of the water supply, and a schematic showing the details of the water supply, are shown in the figures below. </w:t>
      </w:r>
    </w:p>
    <w:sdt>
      <w:sdtPr>
        <w:rPr>
          <w:noProof/>
        </w:rPr>
        <w:id w:val="26140081"/>
        <w:picture/>
      </w:sdtPr>
      <w:sdtContent>
        <w:p w:rsidRPr="009567D9" w:rsidR="005D1425" w:rsidP="005D1425" w:rsidRDefault="005D1425" w14:paraId="6EA3495B" w14:textId="77777777">
          <w:pPr>
            <w:pStyle w:val="BodyText"/>
          </w:pPr>
          <w:r>
            <w:rPr>
              <w:noProof/>
            </w:rPr>
            <w:drawing>
              <wp:inline distT="0" distB="0" distL="0" distR="0" wp14:anchorId="09420D4A" wp14:editId="460492A5">
                <wp:extent cx="6120130" cy="5478145"/>
                <wp:effectExtent l="0" t="0" r="0" b="8255"/>
                <wp:docPr id="691261645" name="Picture 691261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261645" name=""/>
                        <pic:cNvPicPr/>
                      </pic:nvPicPr>
                      <pic:blipFill>
                        <a:blip r:embed="rId29"/>
                        <a:stretch>
                          <a:fillRect/>
                        </a:stretch>
                      </pic:blipFill>
                      <pic:spPr>
                        <a:xfrm>
                          <a:off x="0" y="0"/>
                          <a:ext cx="6120130" cy="5478145"/>
                        </a:xfrm>
                        <a:prstGeom prst="rect">
                          <a:avLst/>
                        </a:prstGeom>
                      </pic:spPr>
                    </pic:pic>
                  </a:graphicData>
                </a:graphic>
              </wp:inline>
            </w:drawing>
          </w:r>
        </w:p>
      </w:sdtContent>
    </w:sdt>
    <w:p w:rsidR="004E79E6" w:rsidP="004E79E6" w:rsidRDefault="0020072A" w14:paraId="5C260CAA" w14:textId="1B7033F8">
      <w:pPr>
        <w:pStyle w:val="Caption"/>
        <w:keepNext w:val="0"/>
      </w:pPr>
      <w:bookmarkStart w:name="_Toc240467986" w:id="24"/>
      <w:r>
        <w:t xml:space="preserve">Figure </w:t>
      </w:r>
      <w:r>
        <w:fldChar w:fldCharType="begin"/>
      </w:r>
      <w:r>
        <w:instrText> STYLEREF 1 \s </w:instrText>
      </w:r>
      <w:r>
        <w:fldChar w:fldCharType="separate"/>
      </w:r>
      <w:r w:rsidR="008A0B2C">
        <w:rPr>
          <w:noProof/>
        </w:rPr>
        <w:t>2</w:t>
      </w:r>
      <w:r>
        <w:fldChar w:fldCharType="end"/>
      </w:r>
      <w:r w:rsidR="00CC4B8E">
        <w:noBreakHyphen/>
      </w:r>
      <w:r>
        <w:fldChar w:fldCharType="begin"/>
      </w:r>
      <w:r>
        <w:instrText> SEQ Figure \* ARABIC \s 1 </w:instrText>
      </w:r>
      <w:r>
        <w:fldChar w:fldCharType="separate"/>
      </w:r>
      <w:r w:rsidR="008A0B2C">
        <w:rPr>
          <w:noProof/>
        </w:rPr>
        <w:t>1</w:t>
      </w:r>
      <w:r>
        <w:fldChar w:fldCharType="end"/>
      </w:r>
      <w:r>
        <w:t xml:space="preserve">: </w:t>
      </w:r>
      <w:r w:rsidRPr="00976413">
        <w:t>Water supply roof catchments, bore, treatment and storage locations</w:t>
      </w:r>
      <w:bookmarkEnd w:id="24"/>
    </w:p>
    <w:p w:rsidR="00CC4B8E" w:rsidP="00CC4B8E" w:rsidRDefault="004E79E6" w14:paraId="1FC71088" w14:textId="77777777">
      <w:pPr>
        <w:pStyle w:val="Caption"/>
      </w:pPr>
      <w:r>
        <w:rPr>
          <w:noProof/>
        </w:rPr>
        <w:drawing>
          <wp:inline distT="0" distB="0" distL="0" distR="0" wp14:anchorId="0DAFEBA9" wp14:editId="41CBF341">
            <wp:extent cx="6120765" cy="3413760"/>
            <wp:effectExtent l="0" t="0" r="0" b="0"/>
            <wp:docPr id="41081790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20765" cy="3413760"/>
                    </a:xfrm>
                    <a:prstGeom prst="rect">
                      <a:avLst/>
                    </a:prstGeom>
                    <a:noFill/>
                  </pic:spPr>
                </pic:pic>
              </a:graphicData>
            </a:graphic>
          </wp:inline>
        </w:drawing>
      </w:r>
    </w:p>
    <w:p w:rsidR="00CC4B8E" w:rsidP="00CC4B8E" w:rsidRDefault="00CC4B8E" w14:paraId="32D1FB36" w14:textId="771C5617">
      <w:pPr>
        <w:pStyle w:val="Caption"/>
      </w:pPr>
      <w:bookmarkStart w:name="_Toc240467987" w:id="25"/>
      <w:r>
        <w:t xml:space="preserve">Figure </w:t>
      </w:r>
      <w:r>
        <w:fldChar w:fldCharType="begin"/>
      </w:r>
      <w:r>
        <w:instrText> STYLEREF 1 \s </w:instrText>
      </w:r>
      <w:r>
        <w:fldChar w:fldCharType="separate"/>
      </w:r>
      <w:r w:rsidR="008A0B2C">
        <w:rPr>
          <w:noProof/>
        </w:rPr>
        <w:t>2</w:t>
      </w:r>
      <w:r>
        <w:fldChar w:fldCharType="end"/>
      </w:r>
      <w:r>
        <w:noBreakHyphen/>
      </w:r>
      <w:r>
        <w:fldChar w:fldCharType="begin"/>
      </w:r>
      <w:r>
        <w:instrText> SEQ Figure \* ARABIC \s 1 </w:instrText>
      </w:r>
      <w:r>
        <w:fldChar w:fldCharType="separate"/>
      </w:r>
      <w:r w:rsidR="008A0B2C">
        <w:rPr>
          <w:noProof/>
        </w:rPr>
        <w:t>2</w:t>
      </w:r>
      <w:r>
        <w:fldChar w:fldCharType="end"/>
      </w:r>
      <w:r>
        <w:t xml:space="preserve">: </w:t>
      </w:r>
      <w:r w:rsidRPr="00380F79">
        <w:t>School water supply and treatment schematic</w:t>
      </w:r>
      <w:bookmarkEnd w:id="25"/>
    </w:p>
    <w:p w:rsidR="00CC4B8E" w:rsidP="00CC4B8E" w:rsidRDefault="00CC4B8E" w14:paraId="6802B2D8" w14:textId="2A5CEDA4">
      <w:pPr>
        <w:pStyle w:val="Heading2"/>
      </w:pPr>
      <w:bookmarkStart w:name="_Toc240467936" w:id="26"/>
      <w:r>
        <w:t>Daily Water Demand and Storage Requirements</w:t>
      </w:r>
      <w:bookmarkEnd w:id="26"/>
    </w:p>
    <w:p w:rsidR="00CC4B8E" w:rsidP="00CC4B8E" w:rsidRDefault="00C73F5E" w14:paraId="36205090" w14:textId="493F3323">
      <w:r w:rsidRPr="00C73F5E">
        <w:t>The estimated average daily water demand is captured in the table below.</w:t>
      </w:r>
    </w:p>
    <w:p w:rsidR="00A04BBD" w:rsidP="00A04BBD" w:rsidRDefault="00A04BBD" w14:paraId="3B454BC1" w14:textId="1170248E">
      <w:pPr>
        <w:pStyle w:val="Caption"/>
      </w:pPr>
      <w:bookmarkStart w:name="_Toc240467979" w:id="27"/>
      <w:r>
        <w:t xml:space="preserve">Table </w:t>
      </w:r>
      <w:r>
        <w:fldChar w:fldCharType="begin"/>
      </w:r>
      <w:r>
        <w:instrText> STYLEREF 1 \s </w:instrText>
      </w:r>
      <w:r>
        <w:fldChar w:fldCharType="separate"/>
      </w:r>
      <w:r w:rsidR="008A0B2C">
        <w:rPr>
          <w:noProof/>
        </w:rPr>
        <w:t>2</w:t>
      </w:r>
      <w:r>
        <w:fldChar w:fldCharType="end"/>
      </w:r>
      <w:r w:rsidR="009F4A71">
        <w:noBreakHyphen/>
      </w:r>
      <w:r>
        <w:fldChar w:fldCharType="begin"/>
      </w:r>
      <w:r>
        <w:instrText> SEQ Table \* ARABIC \s 1 </w:instrText>
      </w:r>
      <w:r>
        <w:fldChar w:fldCharType="separate"/>
      </w:r>
      <w:r w:rsidR="008A0B2C">
        <w:rPr>
          <w:noProof/>
        </w:rPr>
        <w:t>12</w:t>
      </w:r>
      <w:r>
        <w:fldChar w:fldCharType="end"/>
      </w:r>
      <w:r>
        <w:t xml:space="preserve">: </w:t>
      </w:r>
      <w:r w:rsidRPr="00264F98">
        <w:t>Daily water demand</w:t>
      </w:r>
      <w:bookmarkEnd w:id="27"/>
    </w:p>
    <w:tbl>
      <w:tblPr>
        <w:tblStyle w:val="MainNZSPA"/>
        <w:tblW w:w="5000" w:type="pct"/>
        <w:tblLook w:val="04A0" w:firstRow="1" w:lastRow="0" w:firstColumn="1" w:lastColumn="0" w:noHBand="0" w:noVBand="1"/>
      </w:tblPr>
      <w:tblGrid>
        <w:gridCol w:w="4706"/>
        <w:gridCol w:w="4706"/>
      </w:tblGrid>
      <w:tr w:rsidR="00C73F5E" w:rsidTr="0004243F" w14:paraId="3ACAD0D8"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500" w:type="pct"/>
          </w:tcPr>
          <w:p w:rsidR="00C73F5E" w:rsidP="00006AA4" w:rsidRDefault="00C73F5E" w14:paraId="3086266B" w14:textId="13D9D726">
            <w:r>
              <w:t>Water users</w:t>
            </w:r>
          </w:p>
        </w:tc>
        <w:tc>
          <w:tcPr>
            <w:tcW w:w="2500" w:type="pct"/>
          </w:tcPr>
          <w:p w:rsidR="00C73F5E" w:rsidP="00006AA4" w:rsidRDefault="0004243F" w14:paraId="257CAB78" w14:textId="1275B927">
            <w:pPr>
              <w:cnfStyle w:val="100000000000" w:firstRow="1" w:lastRow="0" w:firstColumn="0" w:lastColumn="0" w:oddVBand="0" w:evenVBand="0" w:oddHBand="0" w:evenHBand="0" w:firstRowFirstColumn="0" w:firstRowLastColumn="0" w:lastRowFirstColumn="0" w:lastRowLastColumn="0"/>
            </w:pPr>
            <w:r w:rsidRPr="0004243F">
              <w:t>Average daily water use (litres per day)</w:t>
            </w:r>
          </w:p>
        </w:tc>
      </w:tr>
      <w:tr w:rsidR="00C73F5E" w:rsidTr="0004243F" w14:paraId="17FEE975" w14:textId="77777777">
        <w:tc>
          <w:tcPr>
            <w:cnfStyle w:val="001000000000" w:firstRow="0" w:lastRow="0" w:firstColumn="1" w:lastColumn="0" w:oddVBand="0" w:evenVBand="0" w:oddHBand="0" w:evenHBand="0" w:firstRowFirstColumn="0" w:firstRowLastColumn="0" w:lastRowFirstColumn="0" w:lastRowLastColumn="0"/>
            <w:tcW w:w="2500" w:type="pct"/>
          </w:tcPr>
          <w:p w:rsidR="00C73F5E" w:rsidP="00006AA4" w:rsidRDefault="0097436D" w14:paraId="11BAB56E" w14:textId="0CA35524">
            <w:r w:rsidRPr="0097436D">
              <w:t>Staff and students</w:t>
            </w:r>
          </w:p>
        </w:tc>
        <w:tc>
          <w:tcPr>
            <w:tcW w:w="2500" w:type="pct"/>
          </w:tcPr>
          <w:p w:rsidR="00C73F5E" w:rsidP="00006AA4" w:rsidRDefault="00C73F5E" w14:paraId="42CEF0F6" w14:textId="77777777">
            <w:pPr>
              <w:cnfStyle w:val="000000000000" w:firstRow="0" w:lastRow="0" w:firstColumn="0" w:lastColumn="0" w:oddVBand="0" w:evenVBand="0" w:oddHBand="0" w:evenHBand="0" w:firstRowFirstColumn="0" w:firstRowLastColumn="0" w:lastRowFirstColumn="0" w:lastRowLastColumn="0"/>
            </w:pPr>
          </w:p>
        </w:tc>
      </w:tr>
      <w:tr w:rsidR="00C73F5E" w:rsidTr="0004243F" w14:paraId="62698DB7" w14:textId="77777777">
        <w:tc>
          <w:tcPr>
            <w:cnfStyle w:val="001000000000" w:firstRow="0" w:lastRow="0" w:firstColumn="1" w:lastColumn="0" w:oddVBand="0" w:evenVBand="0" w:oddHBand="0" w:evenHBand="0" w:firstRowFirstColumn="0" w:firstRowLastColumn="0" w:lastRowFirstColumn="0" w:lastRowLastColumn="0"/>
            <w:tcW w:w="2500" w:type="pct"/>
          </w:tcPr>
          <w:p w:rsidR="00C73F5E" w:rsidP="00006AA4" w:rsidRDefault="00180B2F" w14:paraId="294EEA0C" w14:textId="67BF561E">
            <w:r w:rsidRPr="00180B2F">
              <w:t>Pool</w:t>
            </w:r>
          </w:p>
        </w:tc>
        <w:tc>
          <w:tcPr>
            <w:tcW w:w="2500" w:type="pct"/>
          </w:tcPr>
          <w:p w:rsidR="00C73F5E" w:rsidP="00006AA4" w:rsidRDefault="00C73F5E" w14:paraId="53759F35" w14:textId="77777777">
            <w:pPr>
              <w:cnfStyle w:val="000000000000" w:firstRow="0" w:lastRow="0" w:firstColumn="0" w:lastColumn="0" w:oddVBand="0" w:evenVBand="0" w:oddHBand="0" w:evenHBand="0" w:firstRowFirstColumn="0" w:firstRowLastColumn="0" w:lastRowFirstColumn="0" w:lastRowLastColumn="0"/>
            </w:pPr>
          </w:p>
        </w:tc>
      </w:tr>
      <w:tr w:rsidR="00C73F5E" w:rsidTr="0004243F" w14:paraId="668A310E" w14:textId="77777777">
        <w:tc>
          <w:tcPr>
            <w:cnfStyle w:val="001000000000" w:firstRow="0" w:lastRow="0" w:firstColumn="1" w:lastColumn="0" w:oddVBand="0" w:evenVBand="0" w:oddHBand="0" w:evenHBand="0" w:firstRowFirstColumn="0" w:firstRowLastColumn="0" w:lastRowFirstColumn="0" w:lastRowLastColumn="0"/>
            <w:tcW w:w="2500" w:type="pct"/>
          </w:tcPr>
          <w:p w:rsidR="00C73F5E" w:rsidP="00006AA4" w:rsidRDefault="00126149" w14:paraId="066EA10B" w14:textId="4DB0AF22">
            <w:r w:rsidRPr="00126149">
              <w:t>Houses</w:t>
            </w:r>
          </w:p>
        </w:tc>
        <w:tc>
          <w:tcPr>
            <w:tcW w:w="2500" w:type="pct"/>
          </w:tcPr>
          <w:p w:rsidR="00C73F5E" w:rsidP="00006AA4" w:rsidRDefault="00C73F5E" w14:paraId="5D24C443" w14:textId="77777777">
            <w:pPr>
              <w:cnfStyle w:val="000000000000" w:firstRow="0" w:lastRow="0" w:firstColumn="0" w:lastColumn="0" w:oddVBand="0" w:evenVBand="0" w:oddHBand="0" w:evenHBand="0" w:firstRowFirstColumn="0" w:firstRowLastColumn="0" w:lastRowFirstColumn="0" w:lastRowLastColumn="0"/>
            </w:pPr>
          </w:p>
        </w:tc>
      </w:tr>
      <w:tr w:rsidR="00126149" w:rsidTr="0004243F" w14:paraId="697F5D65" w14:textId="77777777">
        <w:tc>
          <w:tcPr>
            <w:cnfStyle w:val="001000000000" w:firstRow="0" w:lastRow="0" w:firstColumn="1" w:lastColumn="0" w:oddVBand="0" w:evenVBand="0" w:oddHBand="0" w:evenHBand="0" w:firstRowFirstColumn="0" w:firstRowLastColumn="0" w:lastRowFirstColumn="0" w:lastRowLastColumn="0"/>
            <w:tcW w:w="2500" w:type="pct"/>
          </w:tcPr>
          <w:p w:rsidRPr="00126149" w:rsidR="00126149" w:rsidP="00006AA4" w:rsidRDefault="00463C2E" w14:paraId="6DCE5DA0" w14:textId="25E7C078">
            <w:r w:rsidRPr="00463C2E">
              <w:t>Community hall</w:t>
            </w:r>
          </w:p>
        </w:tc>
        <w:tc>
          <w:tcPr>
            <w:tcW w:w="2500" w:type="pct"/>
          </w:tcPr>
          <w:p w:rsidR="00126149" w:rsidP="00006AA4" w:rsidRDefault="00126149" w14:paraId="20EAC474" w14:textId="77777777">
            <w:pPr>
              <w:cnfStyle w:val="000000000000" w:firstRow="0" w:lastRow="0" w:firstColumn="0" w:lastColumn="0" w:oddVBand="0" w:evenVBand="0" w:oddHBand="0" w:evenHBand="0" w:firstRowFirstColumn="0" w:firstRowLastColumn="0" w:lastRowFirstColumn="0" w:lastRowLastColumn="0"/>
            </w:pPr>
          </w:p>
        </w:tc>
      </w:tr>
      <w:tr w:rsidR="00126149" w:rsidTr="0004243F" w14:paraId="5319D137" w14:textId="77777777">
        <w:tc>
          <w:tcPr>
            <w:cnfStyle w:val="001000000000" w:firstRow="0" w:lastRow="0" w:firstColumn="1" w:lastColumn="0" w:oddVBand="0" w:evenVBand="0" w:oddHBand="0" w:evenHBand="0" w:firstRowFirstColumn="0" w:firstRowLastColumn="0" w:lastRowFirstColumn="0" w:lastRowLastColumn="0"/>
            <w:tcW w:w="2500" w:type="pct"/>
          </w:tcPr>
          <w:p w:rsidRPr="00126149" w:rsidR="00126149" w:rsidP="00006AA4" w:rsidRDefault="0014245A" w14:paraId="562EE1ED" w14:textId="0CB36F6C">
            <w:r w:rsidRPr="0014245A">
              <w:t>Early childhood centres</w:t>
            </w:r>
          </w:p>
        </w:tc>
        <w:tc>
          <w:tcPr>
            <w:tcW w:w="2500" w:type="pct"/>
          </w:tcPr>
          <w:p w:rsidR="00126149" w:rsidP="00006AA4" w:rsidRDefault="00126149" w14:paraId="5F9E3310" w14:textId="77777777">
            <w:pPr>
              <w:cnfStyle w:val="000000000000" w:firstRow="0" w:lastRow="0" w:firstColumn="0" w:lastColumn="0" w:oddVBand="0" w:evenVBand="0" w:oddHBand="0" w:evenHBand="0" w:firstRowFirstColumn="0" w:firstRowLastColumn="0" w:lastRowFirstColumn="0" w:lastRowLastColumn="0"/>
            </w:pPr>
          </w:p>
        </w:tc>
      </w:tr>
      <w:tr w:rsidR="00126149" w:rsidTr="0004243F" w14:paraId="798DC173" w14:textId="77777777">
        <w:tc>
          <w:tcPr>
            <w:cnfStyle w:val="001000000000" w:firstRow="0" w:lastRow="0" w:firstColumn="1" w:lastColumn="0" w:oddVBand="0" w:evenVBand="0" w:oddHBand="0" w:evenHBand="0" w:firstRowFirstColumn="0" w:firstRowLastColumn="0" w:lastRowFirstColumn="0" w:lastRowLastColumn="0"/>
            <w:tcW w:w="2500" w:type="pct"/>
          </w:tcPr>
          <w:p w:rsidRPr="00126149" w:rsidR="00126149" w:rsidP="00006AA4" w:rsidRDefault="005F31B2" w14:paraId="207C141B" w14:textId="2119A218">
            <w:r w:rsidRPr="005F31B2">
              <w:t>Other (describe)</w:t>
            </w:r>
          </w:p>
        </w:tc>
        <w:tc>
          <w:tcPr>
            <w:tcW w:w="2500" w:type="pct"/>
          </w:tcPr>
          <w:p w:rsidR="00126149" w:rsidP="00006AA4" w:rsidRDefault="00126149" w14:paraId="531C2394" w14:textId="77777777">
            <w:pPr>
              <w:cnfStyle w:val="000000000000" w:firstRow="0" w:lastRow="0" w:firstColumn="0" w:lastColumn="0" w:oddVBand="0" w:evenVBand="0" w:oddHBand="0" w:evenHBand="0" w:firstRowFirstColumn="0" w:firstRowLastColumn="0" w:lastRowFirstColumn="0" w:lastRowLastColumn="0"/>
            </w:pPr>
          </w:p>
        </w:tc>
      </w:tr>
      <w:tr w:rsidR="00126149" w:rsidTr="0004243F" w14:paraId="4DEFF455" w14:textId="77777777">
        <w:tc>
          <w:tcPr>
            <w:cnfStyle w:val="001000000000" w:firstRow="0" w:lastRow="0" w:firstColumn="1" w:lastColumn="0" w:oddVBand="0" w:evenVBand="0" w:oddHBand="0" w:evenHBand="0" w:firstRowFirstColumn="0" w:firstRowLastColumn="0" w:lastRowFirstColumn="0" w:lastRowLastColumn="0"/>
            <w:tcW w:w="2500" w:type="pct"/>
          </w:tcPr>
          <w:p w:rsidRPr="00126149" w:rsidR="00126149" w:rsidP="00006AA4" w:rsidRDefault="00EA5496" w14:paraId="4E434D11" w14:textId="4FD4EC03">
            <w:r w:rsidRPr="00EA5496">
              <w:t>Total estimated daily demand (Q)</w:t>
            </w:r>
          </w:p>
        </w:tc>
        <w:tc>
          <w:tcPr>
            <w:tcW w:w="2500" w:type="pct"/>
          </w:tcPr>
          <w:p w:rsidR="00126149" w:rsidP="00006AA4" w:rsidRDefault="00126149" w14:paraId="06F05B6C" w14:textId="77777777">
            <w:pPr>
              <w:cnfStyle w:val="000000000000" w:firstRow="0" w:lastRow="0" w:firstColumn="0" w:lastColumn="0" w:oddVBand="0" w:evenVBand="0" w:oddHBand="0" w:evenHBand="0" w:firstRowFirstColumn="0" w:firstRowLastColumn="0" w:lastRowFirstColumn="0" w:lastRowLastColumn="0"/>
            </w:pPr>
          </w:p>
        </w:tc>
      </w:tr>
    </w:tbl>
    <w:p w:rsidR="001B33A0" w:rsidP="001B33A0" w:rsidRDefault="001B33A0" w14:paraId="3C5A63CA" w14:textId="77777777">
      <w:pPr>
        <w:pStyle w:val="Heading3Numbered"/>
      </w:pPr>
      <w:bookmarkStart w:name="_Toc240467937" w:id="28"/>
      <w:r>
        <w:t>2.6.1.</w:t>
      </w:r>
      <w:r>
        <w:tab/>
      </w:r>
      <w:r>
        <w:t>Untreated Water Storage</w:t>
      </w:r>
      <w:bookmarkEnd w:id="28"/>
    </w:p>
    <w:p w:rsidR="001B33A0" w:rsidP="001B33A0" w:rsidRDefault="001B33A0" w14:paraId="72B32368" w14:textId="77777777">
      <w:r>
        <w:t xml:space="preserve">The New Zealand School Property Agency recommends that self-supplying schools relying on groundwater store enough untreated water to meet the school’s demand of at least 7 days. More storage volume will be required for schools if there has been a problem in the past with the school running out of water. If this is the case, please contact the Water Services team at NZSPA for a roof water storage assessment. </w:t>
      </w:r>
    </w:p>
    <w:p w:rsidR="00C73F5E" w:rsidP="001B33A0" w:rsidRDefault="001B33A0" w14:paraId="58A79AF7" w14:textId="5D62439E">
      <w:r>
        <w:t>The volume of untreated drinking water storage required (VU) is the estimated daily demand (Q) multiplied by the number of days untreated water storage is required for (RU). This is captured in the table below.</w:t>
      </w:r>
    </w:p>
    <w:p w:rsidR="002D302D" w:rsidP="002D302D" w:rsidRDefault="002D302D" w14:paraId="70F7A378" w14:textId="16A6DAEB">
      <w:pPr>
        <w:pStyle w:val="Caption"/>
      </w:pPr>
      <w:bookmarkStart w:name="_Toc240467980" w:id="29"/>
      <w:r>
        <w:t xml:space="preserve">Table </w:t>
      </w:r>
      <w:r>
        <w:fldChar w:fldCharType="begin"/>
      </w:r>
      <w:r>
        <w:instrText> STYLEREF 1 \s </w:instrText>
      </w:r>
      <w:r>
        <w:fldChar w:fldCharType="separate"/>
      </w:r>
      <w:r w:rsidR="008A0B2C">
        <w:rPr>
          <w:noProof/>
        </w:rPr>
        <w:t>2</w:t>
      </w:r>
      <w:r>
        <w:fldChar w:fldCharType="end"/>
      </w:r>
      <w:r w:rsidR="009F4A71">
        <w:noBreakHyphen/>
      </w:r>
      <w:r>
        <w:fldChar w:fldCharType="begin"/>
      </w:r>
      <w:r>
        <w:instrText> SEQ Table \* ARABIC \s 1 </w:instrText>
      </w:r>
      <w:r>
        <w:fldChar w:fldCharType="separate"/>
      </w:r>
      <w:r w:rsidR="008A0B2C">
        <w:rPr>
          <w:noProof/>
        </w:rPr>
        <w:t>13</w:t>
      </w:r>
      <w:r>
        <w:fldChar w:fldCharType="end"/>
      </w:r>
      <w:r>
        <w:t xml:space="preserve">: </w:t>
      </w:r>
      <w:r w:rsidRPr="008E0429">
        <w:t>Untreated water storage requirements</w:t>
      </w:r>
      <w:bookmarkEnd w:id="29"/>
    </w:p>
    <w:tbl>
      <w:tblPr>
        <w:tblStyle w:val="SideheadingsNZSPA"/>
        <w:tblW w:w="5000" w:type="pct"/>
        <w:tblLook w:val="04A0" w:firstRow="1" w:lastRow="0" w:firstColumn="1" w:lastColumn="0" w:noHBand="0" w:noVBand="1"/>
      </w:tblPr>
      <w:tblGrid>
        <w:gridCol w:w="4706"/>
        <w:gridCol w:w="4706"/>
      </w:tblGrid>
      <w:tr w:rsidR="001B33A0" w:rsidTr="001B33A0" w14:paraId="20F80A4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rsidR="001B33A0" w:rsidP="00006AA4" w:rsidRDefault="00CB6333" w14:paraId="7116F3FF" w14:textId="09750F4E">
            <w:r w:rsidRPr="00CB6333">
              <w:t>Requirement for untreated water storage for rainwater supplied schools (RU)</w:t>
            </w:r>
          </w:p>
        </w:tc>
        <w:tc>
          <w:tcPr>
            <w:tcW w:w="2500" w:type="pct"/>
          </w:tcPr>
          <w:p w:rsidR="001B33A0" w:rsidP="00006AA4" w:rsidRDefault="00250120" w14:paraId="189B82DD" w14:textId="3EE9FFA1">
            <w:pPr>
              <w:cnfStyle w:val="100000000000" w:firstRow="1" w:lastRow="0" w:firstColumn="0" w:lastColumn="0" w:oddVBand="0" w:evenVBand="0" w:oddHBand="0" w:evenHBand="0" w:firstRowFirstColumn="0" w:firstRowLastColumn="0" w:lastRowFirstColumn="0" w:lastRowLastColumn="0"/>
            </w:pPr>
            <w:r w:rsidRPr="00250120">
              <w:t>7 days</w:t>
            </w:r>
          </w:p>
        </w:tc>
      </w:tr>
      <w:tr w:rsidR="001B33A0" w:rsidTr="001B33A0" w14:paraId="57F88A5A" w14:textId="77777777">
        <w:tc>
          <w:tcPr>
            <w:cnfStyle w:val="001000000000" w:firstRow="0" w:lastRow="0" w:firstColumn="1" w:lastColumn="0" w:oddVBand="0" w:evenVBand="0" w:oddHBand="0" w:evenHBand="0" w:firstRowFirstColumn="0" w:firstRowLastColumn="0" w:lastRowFirstColumn="0" w:lastRowLastColumn="0"/>
            <w:tcW w:w="2500" w:type="pct"/>
          </w:tcPr>
          <w:p w:rsidR="001B33A0" w:rsidP="00006AA4" w:rsidRDefault="00EF37FE" w14:paraId="66AE8C19" w14:textId="7B82DF25">
            <w:r w:rsidRPr="00EF37FE">
              <w:t>Minimum volume untreated drinking water required (VU)</w:t>
            </w:r>
          </w:p>
        </w:tc>
        <w:tc>
          <w:tcPr>
            <w:tcW w:w="2500" w:type="pct"/>
          </w:tcPr>
          <w:p w:rsidR="001B33A0" w:rsidP="00006AA4" w:rsidRDefault="006D1162" w14:paraId="51417A2A" w14:textId="59BEEEB1">
            <w:pPr>
              <w:cnfStyle w:val="000000000000" w:firstRow="0" w:lastRow="0" w:firstColumn="0" w:lastColumn="0" w:oddVBand="0" w:evenVBand="0" w:oddHBand="0" w:evenHBand="0" w:firstRowFirstColumn="0" w:firstRowLastColumn="0" w:lastRowFirstColumn="0" w:lastRowLastColumn="0"/>
            </w:pPr>
            <w:r w:rsidRPr="006D1162">
              <w:rPr>
                <w:highlight w:val="yellow"/>
              </w:rPr>
              <w:t>XX</w:t>
            </w:r>
            <w:r w:rsidRPr="006D1162">
              <w:t xml:space="preserve"> litres</w:t>
            </w:r>
          </w:p>
        </w:tc>
      </w:tr>
      <w:tr w:rsidR="006D1162" w:rsidTr="001B33A0" w14:paraId="504A9B59" w14:textId="77777777">
        <w:tc>
          <w:tcPr>
            <w:cnfStyle w:val="001000000000" w:firstRow="0" w:lastRow="0" w:firstColumn="1" w:lastColumn="0" w:oddVBand="0" w:evenVBand="0" w:oddHBand="0" w:evenHBand="0" w:firstRowFirstColumn="0" w:firstRowLastColumn="0" w:lastRowFirstColumn="0" w:lastRowLastColumn="0"/>
            <w:tcW w:w="2500" w:type="pct"/>
          </w:tcPr>
          <w:p w:rsidR="006D1162" w:rsidP="006D1162" w:rsidRDefault="006D1162" w14:paraId="74E08A84" w14:textId="6A0E566C">
            <w:r w:rsidRPr="001731B5">
              <w:t>Volume of untreated water storage capacity currently available</w:t>
            </w:r>
          </w:p>
        </w:tc>
        <w:tc>
          <w:tcPr>
            <w:tcW w:w="2500" w:type="pct"/>
          </w:tcPr>
          <w:p w:rsidR="006D1162" w:rsidP="006D1162" w:rsidRDefault="006D1162" w14:paraId="652ED267" w14:textId="2E141647">
            <w:pPr>
              <w:cnfStyle w:val="000000000000" w:firstRow="0" w:lastRow="0" w:firstColumn="0" w:lastColumn="0" w:oddVBand="0" w:evenVBand="0" w:oddHBand="0" w:evenHBand="0" w:firstRowFirstColumn="0" w:firstRowLastColumn="0" w:lastRowFirstColumn="0" w:lastRowLastColumn="0"/>
            </w:pPr>
            <w:r w:rsidRPr="00146CB9">
              <w:rPr>
                <w:rStyle w:val="BodyTextChar"/>
                <w:rFonts w:cs="Times New Roman"/>
                <w:highlight w:val="yellow"/>
              </w:rPr>
              <w:t>XX</w:t>
            </w:r>
            <w:r w:rsidRPr="00146CB9">
              <w:rPr>
                <w:rStyle w:val="BodyTextChar"/>
                <w:rFonts w:cs="Times New Roman"/>
              </w:rPr>
              <w:t xml:space="preserve"> litres</w:t>
            </w:r>
          </w:p>
        </w:tc>
      </w:tr>
    </w:tbl>
    <w:p w:rsidR="00AE0F91" w:rsidP="00AE0F91" w:rsidRDefault="00AE0F91" w14:paraId="65F6A061" w14:textId="77777777">
      <w:r w:rsidRPr="00AE0F91">
        <w:rPr>
          <w:highlight w:val="yellow"/>
        </w:rPr>
        <w:t>There is enough untreated water to meet the New Zealand School Property Agency’s requirements / To meet the New Zealand School Property Agency’s requirements, an additional XXX L of untreated water storage needs to be installed.</w:t>
      </w:r>
      <w:r>
        <w:t xml:space="preserve"> </w:t>
      </w:r>
    </w:p>
    <w:p w:rsidR="00AE0F91" w:rsidP="00AE0F91" w:rsidRDefault="00AE0F91" w14:paraId="4173852D" w14:textId="77777777">
      <w:pPr>
        <w:pStyle w:val="Heading3Numbered"/>
      </w:pPr>
      <w:bookmarkStart w:name="_Toc240467938" w:id="30"/>
      <w:r>
        <w:t>2.6.2.</w:t>
      </w:r>
      <w:r>
        <w:tab/>
      </w:r>
      <w:r>
        <w:t>Treated Water Storage</w:t>
      </w:r>
      <w:bookmarkEnd w:id="30"/>
    </w:p>
    <w:p w:rsidR="001B33A0" w:rsidP="00AE0F91" w:rsidRDefault="00AE0F91" w14:paraId="4009F6B0" w14:textId="07C8E452">
      <w:r>
        <w:t>NZSPA recommends that self-supplying schools store enough treated drinking water for three days, both to minimise disruption if there is a treatment plant outage and to provide enough during an emergency. The volume of treated drinking water storage required (VT) is the estimated daily demand (Q) multiplied by the number of days treated water storage is required for (RT). This is captured in the table below.</w:t>
      </w:r>
    </w:p>
    <w:tbl>
      <w:tblPr>
        <w:tblStyle w:val="SideheadingsNZSPA"/>
        <w:tblW w:w="5000" w:type="pct"/>
        <w:tblLook w:val="04A0" w:firstRow="1" w:lastRow="0" w:firstColumn="1" w:lastColumn="0" w:noHBand="0" w:noVBand="1"/>
      </w:tblPr>
      <w:tblGrid>
        <w:gridCol w:w="4706"/>
        <w:gridCol w:w="4706"/>
      </w:tblGrid>
      <w:tr w:rsidR="00AE0F91" w:rsidTr="00006AA4" w14:paraId="7CEFDB8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rsidR="00AE0F91" w:rsidP="00F0302B" w:rsidRDefault="00F0302B" w14:paraId="485CD05E" w14:textId="6FEF912F">
            <w:pPr>
              <w:tabs>
                <w:tab w:val="left" w:pos="3081"/>
              </w:tabs>
            </w:pPr>
            <w:r w:rsidRPr="00F0302B">
              <w:t>Requirement for treated water storage (RT)</w:t>
            </w:r>
          </w:p>
        </w:tc>
        <w:tc>
          <w:tcPr>
            <w:tcW w:w="2500" w:type="pct"/>
          </w:tcPr>
          <w:p w:rsidR="00AE0F91" w:rsidP="00006AA4" w:rsidRDefault="00AE0F91" w14:paraId="2BB2944B" w14:textId="7CA82C8C">
            <w:pPr>
              <w:cnfStyle w:val="100000000000" w:firstRow="1" w:lastRow="0" w:firstColumn="0" w:lastColumn="0" w:oddVBand="0" w:evenVBand="0" w:oddHBand="0" w:evenHBand="0" w:firstRowFirstColumn="0" w:firstRowLastColumn="0" w:lastRowFirstColumn="0" w:lastRowLastColumn="0"/>
            </w:pPr>
            <w:r>
              <w:t>3</w:t>
            </w:r>
            <w:r w:rsidRPr="00250120">
              <w:t xml:space="preserve"> days</w:t>
            </w:r>
          </w:p>
        </w:tc>
      </w:tr>
      <w:tr w:rsidR="00AE0F91" w:rsidTr="00006AA4" w14:paraId="58F1943F" w14:textId="77777777">
        <w:tc>
          <w:tcPr>
            <w:cnfStyle w:val="001000000000" w:firstRow="0" w:lastRow="0" w:firstColumn="1" w:lastColumn="0" w:oddVBand="0" w:evenVBand="0" w:oddHBand="0" w:evenHBand="0" w:firstRowFirstColumn="0" w:firstRowLastColumn="0" w:lastRowFirstColumn="0" w:lastRowLastColumn="0"/>
            <w:tcW w:w="2500" w:type="pct"/>
          </w:tcPr>
          <w:p w:rsidR="00AE0F91" w:rsidP="00C460FD" w:rsidRDefault="00C460FD" w14:paraId="18C5EBE4" w14:textId="1DE8B756">
            <w:r>
              <w:t>Minimum treated drinking water required (VT = Q x RT)</w:t>
            </w:r>
          </w:p>
        </w:tc>
        <w:tc>
          <w:tcPr>
            <w:tcW w:w="2500" w:type="pct"/>
          </w:tcPr>
          <w:p w:rsidR="00AE0F91" w:rsidP="00006AA4" w:rsidRDefault="00AE0F91" w14:paraId="7BF74A7D" w14:textId="77777777">
            <w:pPr>
              <w:cnfStyle w:val="000000000000" w:firstRow="0" w:lastRow="0" w:firstColumn="0" w:lastColumn="0" w:oddVBand="0" w:evenVBand="0" w:oddHBand="0" w:evenHBand="0" w:firstRowFirstColumn="0" w:firstRowLastColumn="0" w:lastRowFirstColumn="0" w:lastRowLastColumn="0"/>
            </w:pPr>
            <w:r w:rsidRPr="006D1162">
              <w:rPr>
                <w:highlight w:val="yellow"/>
              </w:rPr>
              <w:t>XX</w:t>
            </w:r>
            <w:r w:rsidRPr="006D1162">
              <w:t xml:space="preserve"> litres</w:t>
            </w:r>
          </w:p>
        </w:tc>
      </w:tr>
      <w:tr w:rsidR="00AE0F91" w:rsidTr="00006AA4" w14:paraId="5AB8A21A" w14:textId="77777777">
        <w:tc>
          <w:tcPr>
            <w:cnfStyle w:val="001000000000" w:firstRow="0" w:lastRow="0" w:firstColumn="1" w:lastColumn="0" w:oddVBand="0" w:evenVBand="0" w:oddHBand="0" w:evenHBand="0" w:firstRowFirstColumn="0" w:firstRowLastColumn="0" w:lastRowFirstColumn="0" w:lastRowLastColumn="0"/>
            <w:tcW w:w="2500" w:type="pct"/>
          </w:tcPr>
          <w:p w:rsidR="00AE0F91" w:rsidP="00006AA4" w:rsidRDefault="00D24840" w14:paraId="46D11206" w14:textId="3BCE20DE">
            <w:r w:rsidRPr="00D24840">
              <w:t>Treated water tank size required (VT)</w:t>
            </w:r>
          </w:p>
        </w:tc>
        <w:tc>
          <w:tcPr>
            <w:tcW w:w="2500" w:type="pct"/>
          </w:tcPr>
          <w:p w:rsidR="00AE0F91" w:rsidP="00006AA4" w:rsidRDefault="00AE0F91" w14:paraId="5DAD418D" w14:textId="77777777">
            <w:pPr>
              <w:cnfStyle w:val="000000000000" w:firstRow="0" w:lastRow="0" w:firstColumn="0" w:lastColumn="0" w:oddVBand="0" w:evenVBand="0" w:oddHBand="0" w:evenHBand="0" w:firstRowFirstColumn="0" w:firstRowLastColumn="0" w:lastRowFirstColumn="0" w:lastRowLastColumn="0"/>
            </w:pPr>
            <w:r w:rsidRPr="00146CB9">
              <w:rPr>
                <w:rStyle w:val="BodyTextChar"/>
                <w:rFonts w:cs="Times New Roman"/>
                <w:highlight w:val="yellow"/>
              </w:rPr>
              <w:t>XX</w:t>
            </w:r>
            <w:r w:rsidRPr="00146CB9">
              <w:rPr>
                <w:rStyle w:val="BodyTextChar"/>
                <w:rFonts w:cs="Times New Roman"/>
              </w:rPr>
              <w:t xml:space="preserve"> litres</w:t>
            </w:r>
          </w:p>
        </w:tc>
      </w:tr>
      <w:tr w:rsidR="00AE0F91" w:rsidTr="00006AA4" w14:paraId="2899EB2C" w14:textId="77777777">
        <w:tc>
          <w:tcPr>
            <w:cnfStyle w:val="001000000000" w:firstRow="0" w:lastRow="0" w:firstColumn="1" w:lastColumn="0" w:oddVBand="0" w:evenVBand="0" w:oddHBand="0" w:evenHBand="0" w:firstRowFirstColumn="0" w:firstRowLastColumn="0" w:lastRowFirstColumn="0" w:lastRowLastColumn="0"/>
            <w:tcW w:w="2500" w:type="pct"/>
          </w:tcPr>
          <w:p w:rsidRPr="001731B5" w:rsidR="00AE0F91" w:rsidP="00006AA4" w:rsidRDefault="00180FAF" w14:paraId="21B6AF29" w14:textId="796477D2">
            <w:r w:rsidRPr="00180FAF">
              <w:t>Volume of treated water storage capacity currently available</w:t>
            </w:r>
          </w:p>
        </w:tc>
        <w:tc>
          <w:tcPr>
            <w:tcW w:w="2500" w:type="pct"/>
          </w:tcPr>
          <w:p w:rsidRPr="00146CB9" w:rsidR="00AE0F91" w:rsidP="00006AA4" w:rsidRDefault="00AE0F91" w14:paraId="786A7F13" w14:textId="2AD9D1A8">
            <w:pPr>
              <w:cnfStyle w:val="000000000000" w:firstRow="0" w:lastRow="0" w:firstColumn="0" w:lastColumn="0" w:oddVBand="0" w:evenVBand="0" w:oddHBand="0" w:evenHBand="0" w:firstRowFirstColumn="0" w:firstRowLastColumn="0" w:lastRowFirstColumn="0" w:lastRowLastColumn="0"/>
              <w:rPr>
                <w:rStyle w:val="BodyTextChar"/>
                <w:rFonts w:cs="Times New Roman"/>
                <w:highlight w:val="yellow"/>
              </w:rPr>
            </w:pPr>
            <w:r w:rsidRPr="00146CB9">
              <w:rPr>
                <w:rStyle w:val="BodyTextChar"/>
                <w:rFonts w:cs="Times New Roman"/>
                <w:highlight w:val="yellow"/>
              </w:rPr>
              <w:t>XX</w:t>
            </w:r>
            <w:r w:rsidRPr="00146CB9">
              <w:rPr>
                <w:rStyle w:val="BodyTextChar"/>
                <w:rFonts w:cs="Times New Roman"/>
              </w:rPr>
              <w:t xml:space="preserve"> litres</w:t>
            </w:r>
          </w:p>
        </w:tc>
      </w:tr>
    </w:tbl>
    <w:p w:rsidR="001A7041" w:rsidP="001A7041" w:rsidRDefault="001A7041" w14:paraId="6675FCC8" w14:textId="77777777">
      <w:r w:rsidRPr="001A7041">
        <w:rPr>
          <w:highlight w:val="yellow"/>
        </w:rPr>
        <w:t>There is enough treated water to meet the New Zealand School Property Agency’s requirements / To meet the New Zealand School Property Agency’s requirements, an additional XXX L of treated water storage needs to be installed.</w:t>
      </w:r>
    </w:p>
    <w:p w:rsidR="001A7041" w:rsidP="001A7041" w:rsidRDefault="001A7041" w14:paraId="576F7187" w14:textId="30E6A3C8">
      <w:pPr>
        <w:pStyle w:val="Heading2"/>
      </w:pPr>
      <w:bookmarkStart w:name="_Toc240467939" w:id="31"/>
      <w:r>
        <w:t>Resource Consent</w:t>
      </w:r>
      <w:bookmarkEnd w:id="31"/>
    </w:p>
    <w:p w:rsidRPr="001A7041" w:rsidR="001A7041" w:rsidP="001A7041" w:rsidRDefault="001A7041" w14:paraId="69631EF5" w14:textId="77777777">
      <w:pPr>
        <w:rPr>
          <w:highlight w:val="yellow"/>
        </w:rPr>
      </w:pPr>
      <w:r w:rsidRPr="001A7041">
        <w:rPr>
          <w:highlight w:val="yellow"/>
        </w:rPr>
        <w:t>The groundwater take does not require a resource consent.</w:t>
      </w:r>
    </w:p>
    <w:p w:rsidRPr="001A7041" w:rsidR="001A7041" w:rsidP="001A7041" w:rsidRDefault="001A7041" w14:paraId="1AA791D2" w14:textId="77777777">
      <w:pPr>
        <w:rPr>
          <w:highlight w:val="yellow"/>
        </w:rPr>
      </w:pPr>
      <w:r w:rsidRPr="001A7041">
        <w:rPr>
          <w:highlight w:val="yellow"/>
        </w:rPr>
        <w:t>The school has a resource consent for the groundwater take and the consent number is XX.</w:t>
      </w:r>
    </w:p>
    <w:p w:rsidR="001A7041" w:rsidP="001A7041" w:rsidRDefault="001A7041" w14:paraId="2991DF96" w14:textId="77777777">
      <w:r w:rsidRPr="001A7041">
        <w:rPr>
          <w:highlight w:val="yellow"/>
        </w:rPr>
        <w:t>The groundwater take requires a resource consent, but the school does not have a consent. Applying for a consent has been added to the improvement plan in section 4.2.</w:t>
      </w:r>
    </w:p>
    <w:p w:rsidR="001A7041" w:rsidP="001A7041" w:rsidRDefault="001A7041" w14:paraId="5C3B3D1B" w14:textId="728A15F8">
      <w:pPr>
        <w:pStyle w:val="Heading2"/>
      </w:pPr>
      <w:bookmarkStart w:name="_Toc240467940" w:id="32"/>
      <w:r>
        <w:t>Te Mana O Te Wai</w:t>
      </w:r>
      <w:bookmarkEnd w:id="32"/>
    </w:p>
    <w:p w:rsidR="001A7041" w:rsidP="001A7041" w:rsidRDefault="001A7041" w14:paraId="67A416D0" w14:textId="77777777">
      <w:r>
        <w:t xml:space="preserve">The National Policy Statement for Freshwater Management is that freshwater is managed in a way that gives effect to Te Mana o te Wai. Te Mana o te Wai recognises that protecting the health of freshwater protects the health and well-being of the wider environment. It sets the following hierarchy of obligations: </w:t>
      </w:r>
    </w:p>
    <w:p w:rsidR="001A7041" w:rsidP="001A7041" w:rsidRDefault="001A7041" w14:paraId="1D0C19E2" w14:textId="0EEA8BFE">
      <w:pPr>
        <w:pStyle w:val="ListNumber"/>
      </w:pPr>
      <w:r>
        <w:t>‘First, the health and well-being of water bodies and freshwater ecosystems; and</w:t>
      </w:r>
    </w:p>
    <w:p w:rsidR="001A7041" w:rsidP="001A7041" w:rsidRDefault="001A7041" w14:paraId="7449B14A" w14:textId="730B2DD7">
      <w:pPr>
        <w:pStyle w:val="ListNumber"/>
      </w:pPr>
      <w:r>
        <w:t>Second, the health needs of people (such as drinking water); and</w:t>
      </w:r>
    </w:p>
    <w:p w:rsidR="001A7041" w:rsidP="001A7041" w:rsidRDefault="001A7041" w14:paraId="4A235AF2" w14:textId="57093E8D">
      <w:pPr>
        <w:pStyle w:val="ListNumber"/>
      </w:pPr>
      <w:r>
        <w:t xml:space="preserve">Third, the ability of people and communities to provide for their social, economic, and cultural well-being, now and in the future.’ </w:t>
      </w:r>
    </w:p>
    <w:p w:rsidR="001A7041" w:rsidP="001A7041" w:rsidRDefault="001A7041" w14:paraId="4964C184" w14:textId="77777777">
      <w:r>
        <w:t>The school gives effect to Te Mana o Te Wai in the following ways:</w:t>
      </w:r>
    </w:p>
    <w:p w:rsidRPr="00DA78E7" w:rsidR="001A7041" w:rsidP="001A7041" w:rsidRDefault="001A7041" w14:paraId="3960C95C" w14:textId="0992895D">
      <w:pPr>
        <w:pStyle w:val="ListBullet"/>
        <w:rPr>
          <w:highlight w:val="yellow"/>
        </w:rPr>
      </w:pPr>
      <w:r w:rsidRPr="00DA78E7">
        <w:rPr>
          <w:highlight w:val="yellow"/>
        </w:rPr>
        <w:t>Copy applicable ways in which the school gives effect to Te Mana o Te Wai from the guidance document</w:t>
      </w:r>
    </w:p>
    <w:p w:rsidR="001A7041" w:rsidP="001A7041" w:rsidRDefault="001A7041" w14:paraId="5119912F" w14:textId="77777777">
      <w:r>
        <w:t>The school plans to improve the way it gives effect to Te Mana o Te Wai in the following ways:</w:t>
      </w:r>
    </w:p>
    <w:p w:rsidRPr="00DA78E7" w:rsidR="00AE0F91" w:rsidP="001A7041" w:rsidRDefault="001A7041" w14:paraId="09421CF0" w14:textId="4E15733A">
      <w:pPr>
        <w:pStyle w:val="ListBullet"/>
        <w:rPr>
          <w:highlight w:val="yellow"/>
        </w:rPr>
      </w:pPr>
      <w:r w:rsidRPr="00DA78E7">
        <w:rPr>
          <w:highlight w:val="yellow"/>
        </w:rPr>
        <w:t>Copy applicable improvements from the guidance document</w:t>
      </w:r>
    </w:p>
    <w:p w:rsidR="00626A2A" w:rsidRDefault="00626A2A" w14:paraId="5EDD0396" w14:textId="77777777">
      <w:pPr>
        <w:rPr>
          <w:b/>
          <w:iCs/>
          <w:sz w:val="22"/>
          <w:szCs w:val="18"/>
        </w:rPr>
      </w:pPr>
      <w:r>
        <w:br w:type="page"/>
      </w:r>
    </w:p>
    <w:p w:rsidR="00626A2A" w:rsidP="00626A2A" w:rsidRDefault="00626A2A" w14:paraId="146EFDA4" w14:textId="77777777">
      <w:pPr>
        <w:pStyle w:val="Heading1"/>
      </w:pPr>
      <w:bookmarkStart w:name="_Toc240467941" w:id="33"/>
      <w:r>
        <w:t>Source Water Risk Management Plan</w:t>
      </w:r>
      <w:bookmarkEnd w:id="33"/>
    </w:p>
    <w:p w:rsidR="00626A2A" w:rsidP="00626A2A" w:rsidRDefault="00626A2A" w14:paraId="619D9E18" w14:textId="77777777">
      <w:pPr>
        <w:pStyle w:val="Heading2"/>
      </w:pPr>
      <w:bookmarkStart w:name="_Toc240467942" w:id="34"/>
      <w:r>
        <w:t>Catchment Description</w:t>
      </w:r>
      <w:bookmarkEnd w:id="34"/>
    </w:p>
    <w:p w:rsidR="003D7CCB" w:rsidP="003D7CCB" w:rsidRDefault="003D7CCB" w14:paraId="30696058" w14:textId="77777777">
      <w:r>
        <w:t xml:space="preserve">The school is in the </w:t>
      </w:r>
      <w:r w:rsidRPr="003D7CCB">
        <w:rPr>
          <w:highlight w:val="yellow"/>
        </w:rPr>
        <w:t>XX</w:t>
      </w:r>
      <w:r>
        <w:t xml:space="preserve"> region. The catchment for the drinking water supply includes the roofs on the following buildings: </w:t>
      </w:r>
    </w:p>
    <w:p w:rsidRPr="003D7CCB" w:rsidR="003D7CCB" w:rsidP="003D7CCB" w:rsidRDefault="003D7CCB" w14:paraId="55A1D593" w14:textId="1352F4D4">
      <w:pPr>
        <w:pStyle w:val="ListBullet"/>
        <w:rPr>
          <w:highlight w:val="yellow"/>
        </w:rPr>
      </w:pPr>
      <w:r w:rsidRPr="003D7CCB">
        <w:rPr>
          <w:highlight w:val="yellow"/>
        </w:rPr>
        <w:t xml:space="preserve">List buildings used for collecting roof water </w:t>
      </w:r>
    </w:p>
    <w:p w:rsidR="003D7CCB" w:rsidP="003D7CCB" w:rsidRDefault="003D7CCB" w14:paraId="3C8B5ECA" w14:textId="2EDC8EF0">
      <w:r>
        <w:t xml:space="preserve">Although the catchment for the drinking water supply includes the catchment of the aquifer that may feed the spring and/or bore, this Source Water Risk Management Plan (SWRMP) only considers the area around the groundwater take up to 2.5 km from the bore/spring. </w:t>
      </w:r>
    </w:p>
    <w:p w:rsidR="00A51886" w:rsidP="008527BA" w:rsidRDefault="008527BA" w14:paraId="0301B602" w14:textId="01CAEB4B">
      <w:r w:rsidRPr="0065787A">
        <w:rPr>
          <w:i/>
          <w:iCs/>
          <w:noProof/>
          <w:color w:val="052B3D" w:themeColor="text1"/>
          <w:sz w:val="28"/>
          <w:szCs w:val="28"/>
        </w:rPr>
        <mc:AlternateContent>
          <mc:Choice Requires="wps">
            <w:drawing>
              <wp:anchor distT="91440" distB="91440" distL="114300" distR="114300" simplePos="0" relativeHeight="251685888" behindDoc="0" locked="0" layoutInCell="1" allowOverlap="1" wp14:anchorId="40F7E0FF" wp14:editId="6F382843">
                <wp:simplePos x="0" y="0"/>
                <wp:positionH relativeFrom="margin">
                  <wp:posOffset>108173</wp:posOffset>
                </wp:positionH>
                <wp:positionV relativeFrom="paragraph">
                  <wp:posOffset>5000395</wp:posOffset>
                </wp:positionV>
                <wp:extent cx="1679575" cy="1029467"/>
                <wp:effectExtent l="57150" t="38100" r="73025" b="94615"/>
                <wp:wrapNone/>
                <wp:docPr id="1341551957" name="Text Box 13415519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9575" cy="1029467"/>
                        </a:xfrm>
                        <a:prstGeom prst="rect">
                          <a:avLst/>
                        </a:prstGeom>
                        <a:gradFill flip="none" rotWithShape="1">
                          <a:gsLst>
                            <a:gs pos="0">
                              <a:schemeClr val="bg2">
                                <a:lumMod val="90000"/>
                              </a:schemeClr>
                            </a:gs>
                            <a:gs pos="88000">
                              <a:schemeClr val="bg2">
                                <a:lumMod val="90000"/>
                              </a:schemeClr>
                            </a:gs>
                            <a:gs pos="1000">
                              <a:schemeClr val="bg2">
                                <a:lumMod val="75000"/>
                              </a:schemeClr>
                            </a:gs>
                            <a:gs pos="18000">
                              <a:schemeClr val="bg1">
                                <a:lumMod val="75000"/>
                              </a:schemeClr>
                            </a:gs>
                          </a:gsLst>
                          <a:lin ang="13500000" scaled="1"/>
                          <a:tileRect/>
                        </a:gradFill>
                        <a:ln>
                          <a:solidFill>
                            <a:schemeClr val="tx1"/>
                          </a:solidFill>
                          <a:headEnd/>
                          <a:tailEnd/>
                        </a:ln>
                      </wps:spPr>
                      <wps:style>
                        <a:lnRef idx="0">
                          <a:schemeClr val="dk1"/>
                        </a:lnRef>
                        <a:fillRef idx="3">
                          <a:schemeClr val="dk1"/>
                        </a:fillRef>
                        <a:effectRef idx="3">
                          <a:schemeClr val="dk1"/>
                        </a:effectRef>
                        <a:fontRef idx="minor">
                          <a:schemeClr val="lt1"/>
                        </a:fontRef>
                      </wps:style>
                      <wps:txbx>
                        <w:txbxContent>
                          <w:p w:rsidRPr="00D87DCD" w:rsidR="008527BA" w:rsidP="008527BA" w:rsidRDefault="008527BA" w14:paraId="3DC7D262" w14:textId="398A1D15">
                            <w:pPr>
                              <w:pStyle w:val="MoEQuoteBold"/>
                              <w:shd w:val="clear" w:color="auto" w:fill="FFFF00"/>
                              <w:spacing w:after="0"/>
                              <w:ind w:left="0"/>
                              <w:rPr>
                                <w:sz w:val="20"/>
                                <w:szCs w:val="20"/>
                              </w:rPr>
                            </w:pPr>
                            <w:r w:rsidRPr="008527BA">
                              <w:rPr>
                                <w:sz w:val="20"/>
                                <w:szCs w:val="20"/>
                              </w:rPr>
                              <w:t xml:space="preserve">Replace this aerial image with an aerial image which shows the groundwater take in relation to the </w:t>
                            </w:r>
                            <w:r>
                              <w:rPr>
                                <w:sz w:val="20"/>
                                <w:szCs w:val="20"/>
                              </w:rPr>
                              <w:t>s</w:t>
                            </w:r>
                            <w:r w:rsidRPr="008527BA">
                              <w:rPr>
                                <w:sz w:val="20"/>
                                <w:szCs w:val="20"/>
                              </w:rPr>
                              <w:t>urrounding area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2F43953A">
              <v:shape id="Text Box 1341551957" style="position:absolute;margin-left:8.5pt;margin-top:393.75pt;width:132.25pt;height:81.05pt;z-index:251685888;visibility:visible;mso-wrap-style:square;mso-width-percent:0;mso-height-percent:0;mso-wrap-distance-left:9pt;mso-wrap-distance-top:7.2pt;mso-wrap-distance-right:9pt;mso-wrap-distance-bottom:7.2pt;mso-position-horizontal:absolute;mso-position-horizontal-relative:margin;mso-position-vertical:absolute;mso-position-vertical-relative:text;mso-width-percent:0;mso-height-percent:0;mso-width-relative:margin;mso-height-relative:margin;v-text-anchor:top" o:spid="_x0000_s1037" fillcolor="#bbeec4 [2894]" strokecolor="#052b3d [321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" w14:anchorId="40F7E0FF">
                <v:fill type="gradient" color2="#bbeec4 [2894]" colors="0 #bcefc5;655f #83e194;11796f #bfbfbf;57672f #bcefc5" angle="225" focus="100%" rotate="t"/>
                <v:shadow on="t" color="black" opacity="41287f" offset="0,1.5pt"/>
                <v:textbox>
                  <w:txbxContent>
                    <w:p w:rsidRPr="00D87DCD" w:rsidR="008527BA" w:rsidP="008527BA" w:rsidRDefault="008527BA" w14:paraId="58BB2C54" w14:textId="398A1D15">
                      <w:pPr>
                        <w:pStyle w:val="MoEQuoteBold"/>
                        <w:shd w:val="clear" w:color="auto" w:fill="FFFF00"/>
                        <w:spacing w:after="0"/>
                        <w:ind w:left="0"/>
                        <w:rPr>
                          <w:sz w:val="20"/>
                          <w:szCs w:val="20"/>
                        </w:rPr>
                      </w:pPr>
                      <w:r w:rsidRPr="008527BA">
                        <w:rPr>
                          <w:sz w:val="20"/>
                          <w:szCs w:val="20"/>
                        </w:rPr>
                        <w:t xml:space="preserve">Replace this aerial image with an aerial image which shows the groundwater take in relation to the </w:t>
                      </w:r>
                      <w:r>
                        <w:rPr>
                          <w:sz w:val="20"/>
                          <w:szCs w:val="20"/>
                        </w:rPr>
                        <w:t>s</w:t>
                      </w:r>
                      <w:r w:rsidRPr="008527BA">
                        <w:rPr>
                          <w:sz w:val="20"/>
                          <w:szCs w:val="20"/>
                        </w:rPr>
                        <w:t>urrounding area</w:t>
                      </w:r>
                    </w:p>
                  </w:txbxContent>
                </v:textbox>
                <w10:wrap anchorx="margin"/>
              </v:shape>
            </w:pict>
          </mc:Fallback>
        </mc:AlternateContent>
      </w:r>
      <w:r w:rsidR="003D7CCB">
        <w:t>Figure 3-1 shows the location of the groundwater take in relation to the surrounding area.</w:t>
      </w:r>
    </w:p>
    <w:sdt>
      <w:sdtPr>
        <w:rPr>
          <w:noProof/>
        </w:rPr>
        <w:id w:val="-1873137396"/>
        <w:picture/>
      </w:sdtPr>
      <w:sdtContent>
        <w:p w:rsidRPr="009567D9" w:rsidR="00E77C31" w:rsidP="00E77C31" w:rsidRDefault="00E77C31" w14:paraId="3BD54324" w14:textId="77777777">
          <w:pPr>
            <w:rPr>
              <w:lang w:eastAsia="fr-CA"/>
            </w:rPr>
          </w:pPr>
          <w:r>
            <w:rPr>
              <w:noProof/>
            </w:rPr>
            <w:drawing>
              <wp:inline distT="0" distB="0" distL="0" distR="0" wp14:anchorId="7F7D9D42" wp14:editId="5DB61039">
                <wp:extent cx="6092041" cy="5806920"/>
                <wp:effectExtent l="0" t="0" r="4445" b="3810"/>
                <wp:docPr id="1468077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077387" name=""/>
                        <pic:cNvPicPr/>
                      </pic:nvPicPr>
                      <pic:blipFill>
                        <a:blip r:embed="rId31"/>
                        <a:stretch>
                          <a:fillRect/>
                        </a:stretch>
                      </pic:blipFill>
                      <pic:spPr>
                        <a:xfrm>
                          <a:off x="0" y="0"/>
                          <a:ext cx="6134553" cy="5847442"/>
                        </a:xfrm>
                        <a:prstGeom prst="rect">
                          <a:avLst/>
                        </a:prstGeom>
                      </pic:spPr>
                    </pic:pic>
                  </a:graphicData>
                </a:graphic>
              </wp:inline>
            </w:drawing>
          </w:r>
        </w:p>
      </w:sdtContent>
    </w:sdt>
    <w:p w:rsidR="006C3C7C" w:rsidP="006C3C7C" w:rsidRDefault="003D7CCB" w14:paraId="5662D771" w14:textId="77777777">
      <w:pPr>
        <w:pStyle w:val="Caption"/>
        <w:keepNext w:val="0"/>
      </w:pPr>
      <w:r>
        <w:t xml:space="preserve"> </w:t>
      </w:r>
      <w:r w:rsidR="009C65AA">
        <w:t xml:space="preserve">Figure 3-1: </w:t>
      </w:r>
      <w:r w:rsidRPr="009C65AA" w:rsidR="009C65AA">
        <w:t xml:space="preserve">Aerial image showing the location of the groundwater take </w:t>
      </w:r>
    </w:p>
    <w:p w:rsidR="006C3C7C" w:rsidP="006C3C7C" w:rsidRDefault="006C3C7C" w14:paraId="2EDB42C1" w14:textId="7F9E9149">
      <w:pPr>
        <w:pStyle w:val="Heading2"/>
      </w:pPr>
      <w:bookmarkStart w:name="_Toc240467943" w:id="35"/>
      <w:r>
        <w:t>Impact of Catchment Activities on Water Quality</w:t>
      </w:r>
      <w:bookmarkEnd w:id="35"/>
    </w:p>
    <w:p w:rsidR="006C3C7C" w:rsidP="006C3C7C" w:rsidRDefault="006C3C7C" w14:paraId="2C9C9F36" w14:textId="77777777">
      <w:pPr>
        <w:pStyle w:val="Heading3Numbered"/>
      </w:pPr>
      <w:bookmarkStart w:name="_Toc240467944" w:id="36"/>
      <w:r>
        <w:t>3.2.1.</w:t>
      </w:r>
      <w:r>
        <w:tab/>
      </w:r>
      <w:r>
        <w:t>Impact of Catchment Activities on Roof Water Quality</w:t>
      </w:r>
      <w:bookmarkEnd w:id="36"/>
    </w:p>
    <w:p w:rsidR="006C3C7C" w:rsidP="006C3C7C" w:rsidRDefault="006C3C7C" w14:paraId="0F949DD5" w14:textId="77777777">
      <w:r>
        <w:t>Given that the school’s drinking water is partly supplied by rainwater, the following activities may impact the roof water quality:</w:t>
      </w:r>
    </w:p>
    <w:p w:rsidR="006C3C7C" w:rsidP="006C3C7C" w:rsidRDefault="006C3C7C" w14:paraId="5377A53B" w14:textId="47351659">
      <w:pPr>
        <w:pStyle w:val="ListBullet"/>
      </w:pPr>
      <w:r>
        <w:t xml:space="preserve">Faecal matter from birds and other animals on the roof </w:t>
      </w:r>
    </w:p>
    <w:p w:rsidRPr="006C3C7C" w:rsidR="006C3C7C" w:rsidP="006C3C7C" w:rsidRDefault="006C3C7C" w14:paraId="300AB2C2" w14:textId="5AA74014">
      <w:pPr>
        <w:pStyle w:val="ListBullet"/>
        <w:rPr>
          <w:highlight w:val="yellow"/>
        </w:rPr>
      </w:pPr>
      <w:r w:rsidRPr="006C3C7C">
        <w:rPr>
          <w:highlight w:val="yellow"/>
        </w:rPr>
        <w:t>Copy applicable contaminant sources from the guidance document</w:t>
      </w:r>
    </w:p>
    <w:p w:rsidR="006C3C7C" w:rsidP="006C3C7C" w:rsidRDefault="006C3C7C" w14:paraId="25788CA7" w14:textId="77777777">
      <w:r>
        <w:t>The school plans to improve the quality of the roof water collected as follows:</w:t>
      </w:r>
    </w:p>
    <w:p w:rsidRPr="006C3C7C" w:rsidR="006C3C7C" w:rsidP="006C3C7C" w:rsidRDefault="006C3C7C" w14:paraId="1CB8A3C8" w14:textId="524977AA">
      <w:pPr>
        <w:pStyle w:val="ListBullet"/>
        <w:rPr>
          <w:highlight w:val="yellow"/>
        </w:rPr>
      </w:pPr>
      <w:r w:rsidRPr="006C3C7C">
        <w:rPr>
          <w:highlight w:val="yellow"/>
        </w:rPr>
        <w:t>Copy applicable improvements from the guidance document</w:t>
      </w:r>
    </w:p>
    <w:p w:rsidR="006C3C7C" w:rsidP="006C3C7C" w:rsidRDefault="006C3C7C" w14:paraId="72700393" w14:textId="77777777">
      <w:pPr>
        <w:pStyle w:val="Heading3"/>
      </w:pPr>
      <w:bookmarkStart w:name="_Toc240467945" w:id="37"/>
      <w:r>
        <w:t>3.2.2.</w:t>
      </w:r>
      <w:r>
        <w:tab/>
      </w:r>
      <w:r>
        <w:t>Impact of Catchment Activities on Groundwater Quality</w:t>
      </w:r>
      <w:bookmarkEnd w:id="37"/>
    </w:p>
    <w:p w:rsidR="006C3C7C" w:rsidP="006C3C7C" w:rsidRDefault="006C3C7C" w14:paraId="4E460906" w14:textId="77777777">
      <w:r>
        <w:t xml:space="preserve">Given that the school’s drinking water is partly supplied by groundwater, the following activities may impact the groundwater quality: </w:t>
      </w:r>
    </w:p>
    <w:p w:rsidRPr="006C3C7C" w:rsidR="006C3C7C" w:rsidP="006C3C7C" w:rsidRDefault="006C3C7C" w14:paraId="6FD5174C" w14:textId="1980B73A">
      <w:pPr>
        <w:pStyle w:val="ListBullet"/>
        <w:rPr>
          <w:highlight w:val="yellow"/>
        </w:rPr>
      </w:pPr>
      <w:r w:rsidRPr="006C3C7C">
        <w:rPr>
          <w:highlight w:val="yellow"/>
        </w:rPr>
        <w:t>Copy applicable contaminant sources from the guidance document</w:t>
      </w:r>
    </w:p>
    <w:p w:rsidR="006C3C7C" w:rsidP="006C3C7C" w:rsidRDefault="006C3C7C" w14:paraId="5CEBC2EE" w14:textId="77777777">
      <w:r>
        <w:t xml:space="preserve">The school plans to reduce the contamination risk in the area around the groundwater take as follows: </w:t>
      </w:r>
    </w:p>
    <w:p w:rsidRPr="006C3C7C" w:rsidR="006C3C7C" w:rsidP="006C3C7C" w:rsidRDefault="006C3C7C" w14:paraId="5BA21C45" w14:textId="04C3D6CB">
      <w:pPr>
        <w:pStyle w:val="ListBullet"/>
        <w:rPr>
          <w:highlight w:val="yellow"/>
        </w:rPr>
      </w:pPr>
      <w:r w:rsidRPr="006C3C7C">
        <w:rPr>
          <w:highlight w:val="yellow"/>
        </w:rPr>
        <w:t>Copy applicable improvements from the guidance document</w:t>
      </w:r>
    </w:p>
    <w:p w:rsidR="006C3C7C" w:rsidP="006C3C7C" w:rsidRDefault="006C3C7C" w14:paraId="4A823C5E" w14:textId="77777777">
      <w:pPr>
        <w:pStyle w:val="Heading2"/>
      </w:pPr>
      <w:bookmarkStart w:name="_Toc240467946" w:id="38"/>
      <w:r>
        <w:t>Water Quantity Available From Source</w:t>
      </w:r>
      <w:bookmarkEnd w:id="38"/>
    </w:p>
    <w:p w:rsidR="00EA7934" w:rsidP="00EA7934" w:rsidRDefault="00EA7934" w14:paraId="3DCD6CD5" w14:textId="7EF0D0C3">
      <w:pPr>
        <w:pStyle w:val="Caption"/>
      </w:pPr>
      <w:bookmarkStart w:name="_Toc240467981" w:id="39"/>
      <w:r>
        <w:t xml:space="preserve">Table </w:t>
      </w:r>
      <w:r>
        <w:fldChar w:fldCharType="begin"/>
      </w:r>
      <w:r>
        <w:instrText> STYLEREF 1 \s </w:instrText>
      </w:r>
      <w:r>
        <w:fldChar w:fldCharType="separate"/>
      </w:r>
      <w:r w:rsidR="008A0B2C">
        <w:rPr>
          <w:noProof/>
        </w:rPr>
        <w:t>3</w:t>
      </w:r>
      <w:r>
        <w:fldChar w:fldCharType="end"/>
      </w:r>
      <w:r w:rsidR="009F4A71">
        <w:noBreakHyphen/>
      </w:r>
      <w:r>
        <w:fldChar w:fldCharType="begin"/>
      </w:r>
      <w:r>
        <w:instrText> SEQ Table \* ARABIC \s 1 </w:instrText>
      </w:r>
      <w:r>
        <w:fldChar w:fldCharType="separate"/>
      </w:r>
      <w:r w:rsidR="008A0B2C">
        <w:rPr>
          <w:noProof/>
        </w:rPr>
        <w:t>1</w:t>
      </w:r>
      <w:r>
        <w:fldChar w:fldCharType="end"/>
      </w:r>
      <w:r>
        <w:t xml:space="preserve">: </w:t>
      </w:r>
      <w:r w:rsidRPr="00E90778">
        <w:t>Previous water quantity issues</w:t>
      </w:r>
      <w:bookmarkEnd w:id="39"/>
    </w:p>
    <w:tbl>
      <w:tblPr>
        <w:tblStyle w:val="SideheadingsNZSPA"/>
        <w:tblW w:w="5000" w:type="pct"/>
        <w:tblLook w:val="04A0" w:firstRow="1" w:lastRow="0" w:firstColumn="1" w:lastColumn="0" w:noHBand="0" w:noVBand="1"/>
      </w:tblPr>
      <w:tblGrid>
        <w:gridCol w:w="4706"/>
        <w:gridCol w:w="4706"/>
      </w:tblGrid>
      <w:tr w:rsidR="000D716E" w:rsidTr="000D716E" w14:paraId="38D156A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rsidR="000D716E" w:rsidP="00006AA4" w:rsidRDefault="00463F90" w14:paraId="39808706" w14:textId="2E3EC09D">
            <w:r w:rsidRPr="00463F90">
              <w:t>Has there been a problem with lack of water over the past ten years?</w:t>
            </w:r>
          </w:p>
        </w:tc>
        <w:tc>
          <w:tcPr>
            <w:tcW w:w="2500" w:type="pct"/>
          </w:tcPr>
          <w:p w:rsidR="000D716E" w:rsidP="00006AA4" w:rsidRDefault="000D716E" w14:paraId="12C8B4EB" w14:textId="77777777">
            <w:pPr>
              <w:cnfStyle w:val="100000000000" w:firstRow="1" w:lastRow="0" w:firstColumn="0" w:lastColumn="0" w:oddVBand="0" w:evenVBand="0" w:oddHBand="0" w:evenHBand="0" w:firstRowFirstColumn="0" w:firstRowLastColumn="0" w:lastRowFirstColumn="0" w:lastRowLastColumn="0"/>
            </w:pPr>
          </w:p>
        </w:tc>
      </w:tr>
      <w:tr w:rsidR="000D716E" w:rsidTr="000D716E" w14:paraId="77B8E2EC" w14:textId="77777777">
        <w:tc>
          <w:tcPr>
            <w:cnfStyle w:val="001000000000" w:firstRow="0" w:lastRow="0" w:firstColumn="1" w:lastColumn="0" w:oddVBand="0" w:evenVBand="0" w:oddHBand="0" w:evenHBand="0" w:firstRowFirstColumn="0" w:firstRowLastColumn="0" w:lastRowFirstColumn="0" w:lastRowLastColumn="0"/>
            <w:tcW w:w="2500" w:type="pct"/>
          </w:tcPr>
          <w:p w:rsidR="000D716E" w:rsidP="00006AA4" w:rsidRDefault="00266537" w14:paraId="51F59F0E" w14:textId="6607CF43">
            <w:r w:rsidRPr="00266537">
              <w:t>If yes, provide details:</w:t>
            </w:r>
          </w:p>
        </w:tc>
        <w:tc>
          <w:tcPr>
            <w:tcW w:w="2500" w:type="pct"/>
          </w:tcPr>
          <w:p w:rsidR="000D716E" w:rsidP="00006AA4" w:rsidRDefault="000D716E" w14:paraId="56E3AEE1" w14:textId="77777777">
            <w:pPr>
              <w:cnfStyle w:val="000000000000" w:firstRow="0" w:lastRow="0" w:firstColumn="0" w:lastColumn="0" w:oddVBand="0" w:evenVBand="0" w:oddHBand="0" w:evenHBand="0" w:firstRowFirstColumn="0" w:firstRowLastColumn="0" w:lastRowFirstColumn="0" w:lastRowLastColumn="0"/>
            </w:pPr>
          </w:p>
        </w:tc>
      </w:tr>
      <w:tr w:rsidR="000D716E" w:rsidTr="000D716E" w14:paraId="2B81FB5F" w14:textId="77777777">
        <w:tc>
          <w:tcPr>
            <w:cnfStyle w:val="001000000000" w:firstRow="0" w:lastRow="0" w:firstColumn="1" w:lastColumn="0" w:oddVBand="0" w:evenVBand="0" w:oddHBand="0" w:evenHBand="0" w:firstRowFirstColumn="0" w:firstRowLastColumn="0" w:lastRowFirstColumn="0" w:lastRowLastColumn="0"/>
            <w:tcW w:w="2500" w:type="pct"/>
          </w:tcPr>
          <w:p w:rsidR="000D716E" w:rsidP="00006AA4" w:rsidRDefault="00CB19CB" w14:paraId="0AE67B3D" w14:textId="3EDF9A96">
            <w:r w:rsidRPr="00CB19CB">
              <w:t>If yes, have there been any improvements to address these or are there any planned?</w:t>
            </w:r>
          </w:p>
        </w:tc>
        <w:tc>
          <w:tcPr>
            <w:tcW w:w="2500" w:type="pct"/>
          </w:tcPr>
          <w:p w:rsidR="000D716E" w:rsidP="00006AA4" w:rsidRDefault="000D716E" w14:paraId="47127E3E" w14:textId="77777777">
            <w:pPr>
              <w:cnfStyle w:val="000000000000" w:firstRow="0" w:lastRow="0" w:firstColumn="0" w:lastColumn="0" w:oddVBand="0" w:evenVBand="0" w:oddHBand="0" w:evenHBand="0" w:firstRowFirstColumn="0" w:firstRowLastColumn="0" w:lastRowFirstColumn="0" w:lastRowLastColumn="0"/>
            </w:pPr>
          </w:p>
        </w:tc>
      </w:tr>
    </w:tbl>
    <w:p w:rsidR="008E4EF0" w:rsidP="008E4EF0" w:rsidRDefault="008E4EF0" w14:paraId="5478C3F5" w14:textId="33122059">
      <w:pPr>
        <w:pStyle w:val="Heading2"/>
      </w:pPr>
      <w:bookmarkStart w:name="_Toc240467947" w:id="40"/>
      <w:r>
        <w:t>Climate Change Impacts</w:t>
      </w:r>
      <w:bookmarkEnd w:id="40"/>
    </w:p>
    <w:p w:rsidR="008E4EF0" w:rsidP="008E4EF0" w:rsidRDefault="008E4EF0" w14:paraId="3802776E" w14:textId="77777777">
      <w:r>
        <w:t xml:space="preserve">Climate related factors influencing catchment conditions and water demand include rainfall and temperature. With climate change, rainfall patterns are expected to become more variable and total annual rainfall will drop in some areas (particularly the east coast and the north of the North Island), which will mean that roof water will become a less reliable source. Groundwater sources may also be impacted. In addition, increasing temperatures may lead to an increased demand on the water supply, particularly if it is used for outdoor uses such as irrigation and/or a swimming pool. In the future, the school may need to increase the roof </w:t>
      </w:r>
      <w:r>
        <w:t>area used for collecting roof water, increase the storage volume and/or find an alternative source, to continue to provide a reliable water supply.</w:t>
      </w:r>
    </w:p>
    <w:p w:rsidR="008E4EF0" w:rsidP="008E4EF0" w:rsidRDefault="008E4EF0" w14:paraId="51AC803D" w14:textId="2AF4B2A0">
      <w:pPr>
        <w:pStyle w:val="Heading2"/>
      </w:pPr>
      <w:bookmarkStart w:name="_Toc240467948" w:id="41"/>
      <w:r>
        <w:t>Cyanobacteria</w:t>
      </w:r>
      <w:bookmarkEnd w:id="41"/>
      <w:r>
        <w:t xml:space="preserve"> </w:t>
      </w:r>
    </w:p>
    <w:p w:rsidR="008E4EF0" w:rsidP="008E4EF0" w:rsidRDefault="008E4EF0" w14:paraId="009B67A9" w14:textId="77777777">
      <w:r>
        <w:t xml:space="preserve">Given that the school is supplied by roof water and groundwater, it is categorised as a low risk for the presence of cyanobacteria. </w:t>
      </w:r>
    </w:p>
    <w:p w:rsidR="008E4EF0" w:rsidRDefault="008E4EF0" w14:paraId="2AB20C88" w14:textId="77777777">
      <w:r>
        <w:br w:type="page"/>
      </w:r>
    </w:p>
    <w:p w:rsidR="008E4EF0" w:rsidP="008E4EF0" w:rsidRDefault="008E4EF0" w14:paraId="267811B4" w14:textId="77777777">
      <w:pPr>
        <w:pStyle w:val="Heading1"/>
      </w:pPr>
      <w:bookmarkStart w:name="_Toc240467949" w:id="42"/>
      <w:r>
        <w:t>Risks and Improvement Actions</w:t>
      </w:r>
      <w:bookmarkEnd w:id="42"/>
    </w:p>
    <w:p w:rsidR="008E4EF0" w:rsidP="008E4EF0" w:rsidRDefault="008E4EF0" w14:paraId="721E95A8" w14:textId="77777777">
      <w:pPr>
        <w:pStyle w:val="Heading2"/>
      </w:pPr>
      <w:bookmarkStart w:name="_Toc240467950" w:id="43"/>
      <w:r>
        <w:t>Risk Assessment</w:t>
      </w:r>
      <w:bookmarkEnd w:id="43"/>
    </w:p>
    <w:p w:rsidR="00240B05" w:rsidP="00240B05" w:rsidRDefault="00240B05" w14:paraId="386C81E5" w14:textId="77777777">
      <w:r>
        <w:t>Table 4-1 summarises the key risks for the drinking water supply, both in terms of safety and having enough water. It describes:</w:t>
      </w:r>
    </w:p>
    <w:p w:rsidR="00240B05" w:rsidP="00240B05" w:rsidRDefault="00240B05" w14:paraId="35BFF2AD" w14:textId="47CD996F">
      <w:pPr>
        <w:pStyle w:val="ListBullet"/>
      </w:pPr>
      <w:r>
        <w:t>What could cause these risks to happen.</w:t>
      </w:r>
    </w:p>
    <w:p w:rsidR="00240B05" w:rsidP="00240B05" w:rsidRDefault="00240B05" w14:paraId="1FCDB170" w14:textId="35840C85">
      <w:pPr>
        <w:pStyle w:val="ListBullet"/>
      </w:pPr>
      <w:r>
        <w:t>The ways these events could be identified.</w:t>
      </w:r>
    </w:p>
    <w:p w:rsidR="00240B05" w:rsidP="00240B05" w:rsidRDefault="00240B05" w14:paraId="311CE051" w14:textId="25E111F3">
      <w:pPr>
        <w:pStyle w:val="ListBullet"/>
      </w:pPr>
      <w:r>
        <w:t>The existing preventive measures in place to reduce the likelihood of the event happening or the consequence if it did occur.</w:t>
      </w:r>
    </w:p>
    <w:p w:rsidR="00240B05" w:rsidP="00240B05" w:rsidRDefault="00240B05" w14:paraId="3BD659F8" w14:textId="467A63A1">
      <w:pPr>
        <w:pStyle w:val="ListBullet"/>
      </w:pPr>
      <w:r>
        <w:t>The residual risk rating once the existing preventive measures are considered. The following risk definitions have been used:</w:t>
      </w:r>
    </w:p>
    <w:p w:rsidR="00240B05" w:rsidP="00240B05" w:rsidRDefault="00240B05" w14:paraId="29465111" w14:textId="604CF4D9">
      <w:pPr>
        <w:pStyle w:val="ListBullet2"/>
      </w:pPr>
      <w:r w:rsidRPr="00240B05">
        <w:rPr>
          <w:b/>
          <w:bCs/>
        </w:rPr>
        <w:t>Low:</w:t>
      </w:r>
      <w:r>
        <w:t xml:space="preserve"> Insignificant or minor consequence, with little disruption to normal operation; not likely to happen.</w:t>
      </w:r>
    </w:p>
    <w:p w:rsidR="00240B05" w:rsidP="00240B05" w:rsidRDefault="00240B05" w14:paraId="09A0C814" w14:textId="035A0F1D">
      <w:pPr>
        <w:pStyle w:val="ListBullet2"/>
      </w:pPr>
      <w:r w:rsidRPr="00240B05">
        <w:rPr>
          <w:b/>
          <w:bCs/>
        </w:rPr>
        <w:t>Medium:</w:t>
      </w:r>
      <w:r>
        <w:t xml:space="preserve"> Significant manageable disruption to safe water supply, with requirement for increased monitoring. Potential aesthetic issues; likelihood possible.</w:t>
      </w:r>
    </w:p>
    <w:p w:rsidR="00240B05" w:rsidP="00240B05" w:rsidRDefault="00240B05" w14:paraId="78286501" w14:textId="47764BC5">
      <w:pPr>
        <w:pStyle w:val="ListBullet2"/>
      </w:pPr>
      <w:r w:rsidRPr="00240B05">
        <w:rPr>
          <w:b/>
          <w:bCs/>
        </w:rPr>
        <w:t>High:</w:t>
      </w:r>
      <w:r>
        <w:t xml:space="preserve"> Major disruption to safe water supply, e.g., complete failure of systems, acute harm to people or widespread illness; high level of monitoring and incident management required; likely to happen.</w:t>
      </w:r>
    </w:p>
    <w:p w:rsidR="00240B05" w:rsidP="00240B05" w:rsidRDefault="00240B05" w14:paraId="3F740F6B" w14:textId="77777777">
      <w:pPr>
        <w:pStyle w:val="ListBullet"/>
      </w:pPr>
      <w:r>
        <w:t>The additional improvements that are needed to reduce the risk to an acceptable level.</w:t>
      </w:r>
    </w:p>
    <w:p w:rsidR="00240B05" w:rsidRDefault="00240B05" w14:paraId="6EF22978" w14:textId="77777777">
      <w:r>
        <w:br w:type="page"/>
      </w:r>
    </w:p>
    <w:p w:rsidR="00240B05" w:rsidP="00006AA4" w:rsidRDefault="00240B05" w14:paraId="4E700FAD" w14:textId="77777777">
      <w:pPr>
        <w:rPr>
          <w:b/>
          <w:color w:val="FFFFFF" w:themeColor="background1"/>
        </w:rPr>
        <w:sectPr w:rsidR="00240B05" w:rsidSect="00164584">
          <w:pgSz w:w="11906" w:h="16838" w:orient="portrait"/>
          <w:pgMar w:top="1247" w:right="1247" w:bottom="1247" w:left="1247" w:header="1247" w:footer="709" w:gutter="0"/>
          <w:pgNumType w:start="0"/>
          <w:cols w:space="708"/>
          <w:titlePg/>
          <w:docGrid w:linePitch="360"/>
          <w:headerReference w:type="default" r:id="R36a99f58f2a8441c"/>
          <w:headerReference w:type="first" r:id="R4c7c027ab98343a3"/>
          <w:footerReference w:type="first" r:id="Re7403d8c73674ed5"/>
        </w:sectPr>
      </w:pPr>
    </w:p>
    <w:p w:rsidR="00306FD8" w:rsidP="00306FD8" w:rsidRDefault="00306FD8" w14:paraId="2CD9B877" w14:textId="04960F0A">
      <w:pPr>
        <w:pStyle w:val="Caption"/>
      </w:pPr>
      <w:bookmarkStart w:name="_Toc240467982" w:id="44"/>
      <w:r>
        <w:t xml:space="preserve">Table </w:t>
      </w:r>
      <w:r>
        <w:fldChar w:fldCharType="begin"/>
      </w:r>
      <w:r>
        <w:instrText> STYLEREF 1 \s </w:instrText>
      </w:r>
      <w:r>
        <w:fldChar w:fldCharType="separate"/>
      </w:r>
      <w:r w:rsidR="008A0B2C">
        <w:rPr>
          <w:noProof/>
        </w:rPr>
        <w:t>4</w:t>
      </w:r>
      <w:r>
        <w:fldChar w:fldCharType="end"/>
      </w:r>
      <w:r w:rsidR="009F4A71">
        <w:noBreakHyphen/>
      </w:r>
      <w:r>
        <w:fldChar w:fldCharType="begin"/>
      </w:r>
      <w:r>
        <w:instrText> SEQ Table \* ARABIC \s 1 </w:instrText>
      </w:r>
      <w:r>
        <w:fldChar w:fldCharType="separate"/>
      </w:r>
      <w:r w:rsidR="008A0B2C">
        <w:rPr>
          <w:noProof/>
        </w:rPr>
        <w:t>1</w:t>
      </w:r>
      <w:r>
        <w:fldChar w:fldCharType="end"/>
      </w:r>
      <w:r>
        <w:t xml:space="preserve">: </w:t>
      </w:r>
      <w:r w:rsidRPr="00C82361">
        <w:t>Risks and improvement actions</w:t>
      </w:r>
      <w:bookmarkEnd w:id="44"/>
    </w:p>
    <w:tbl>
      <w:tblPr>
        <w:tblStyle w:val="MainNZSPA"/>
        <w:tblW w:w="4912" w:type="pct"/>
        <w:tblLayout w:type="fixed"/>
        <w:tblLook w:val="04A0" w:firstRow="1" w:lastRow="0" w:firstColumn="1" w:lastColumn="0" w:noHBand="0" w:noVBand="1"/>
      </w:tblPr>
      <w:tblGrid>
        <w:gridCol w:w="1703"/>
        <w:gridCol w:w="1702"/>
        <w:gridCol w:w="1702"/>
        <w:gridCol w:w="2553"/>
        <w:gridCol w:w="2551"/>
        <w:gridCol w:w="1330"/>
        <w:gridCol w:w="2551"/>
      </w:tblGrid>
      <w:tr w:rsidRPr="00A36170" w:rsidR="00A36170" w:rsidTr="00680DA5" w14:paraId="30A7D741" w14:textId="74C11937">
        <w:trPr>
          <w:cnfStyle w:val="100000000000" w:firstRow="1" w:lastRow="0" w:firstColumn="0" w:lastColumn="0" w:oddVBand="0" w:evenVBand="0" w:oddHBand="0" w:evenHBand="0" w:firstRowFirstColumn="0" w:firstRowLastColumn="0" w:lastRowFirstColumn="0" w:lastRowLastColumn="0"/>
          <w:cantSplit w:val="0"/>
          <w:tblHeader/>
        </w:trPr>
        <w:tc>
          <w:tcPr>
            <w:cnfStyle w:val="001000000100" w:firstRow="0" w:lastRow="0" w:firstColumn="1" w:lastColumn="0" w:oddVBand="0" w:evenVBand="0" w:oddHBand="0" w:evenHBand="0" w:firstRowFirstColumn="1" w:firstRowLastColumn="0" w:lastRowFirstColumn="0" w:lastRowLastColumn="0"/>
            <w:tcW w:w="604" w:type="pct"/>
          </w:tcPr>
          <w:p w:rsidRPr="00A36170" w:rsidR="00A36170" w:rsidP="00A36170" w:rsidRDefault="00A36170" w14:paraId="3862A6BE" w14:textId="19F0A77E">
            <w:pPr>
              <w:pStyle w:val="Table"/>
            </w:pPr>
            <w:r w:rsidRPr="00A36170">
              <w:t>Supply Component</w:t>
            </w:r>
          </w:p>
        </w:tc>
        <w:tc>
          <w:tcPr>
            <w:tcW w:w="604" w:type="pct"/>
          </w:tcPr>
          <w:p w:rsidRPr="00A36170" w:rsidR="00A36170" w:rsidP="00A36170" w:rsidRDefault="00A36170" w14:paraId="3BA38EE1" w14:textId="40564BCA">
            <w:pPr>
              <w:pStyle w:val="Table"/>
              <w:cnfStyle w:val="100000000000" w:firstRow="1" w:lastRow="0" w:firstColumn="0" w:lastColumn="0" w:oddVBand="0" w:evenVBand="0" w:oddHBand="0" w:evenHBand="0" w:firstRowFirstColumn="0" w:firstRowLastColumn="0" w:lastRowFirstColumn="0" w:lastRowLastColumn="0"/>
            </w:pPr>
            <w:r w:rsidRPr="00A36170">
              <w:t>Event Description</w:t>
            </w:r>
          </w:p>
        </w:tc>
        <w:tc>
          <w:tcPr>
            <w:tcW w:w="604" w:type="pct"/>
          </w:tcPr>
          <w:p w:rsidRPr="00A36170" w:rsidR="00A36170" w:rsidP="00A36170" w:rsidRDefault="00A36170" w14:paraId="0CAD2F00" w14:textId="49A65501">
            <w:pPr>
              <w:pStyle w:val="Table"/>
              <w:cnfStyle w:val="100000000000" w:firstRow="1" w:lastRow="0" w:firstColumn="0" w:lastColumn="0" w:oddVBand="0" w:evenVBand="0" w:oddHBand="0" w:evenHBand="0" w:firstRowFirstColumn="0" w:firstRowLastColumn="0" w:lastRowFirstColumn="0" w:lastRowLastColumn="0"/>
            </w:pPr>
            <w:r w:rsidRPr="00A36170">
              <w:t>Possible Causes</w:t>
            </w:r>
          </w:p>
        </w:tc>
        <w:tc>
          <w:tcPr>
            <w:tcW w:w="906" w:type="pct"/>
          </w:tcPr>
          <w:p w:rsidRPr="00A36170" w:rsidR="00A36170" w:rsidP="00A36170" w:rsidRDefault="00A36170" w14:paraId="6AF0BDA2" w14:textId="0D17F24A">
            <w:pPr>
              <w:pStyle w:val="Table"/>
              <w:cnfStyle w:val="100000000000" w:firstRow="1" w:lastRow="0" w:firstColumn="0" w:lastColumn="0" w:oddVBand="0" w:evenVBand="0" w:oddHBand="0" w:evenHBand="0" w:firstRowFirstColumn="0" w:firstRowLastColumn="0" w:lastRowFirstColumn="0" w:lastRowLastColumn="0"/>
            </w:pPr>
            <w:r w:rsidRPr="00A36170">
              <w:t>Existing Measures to Identify the Hazard</w:t>
            </w:r>
          </w:p>
        </w:tc>
        <w:tc>
          <w:tcPr>
            <w:tcW w:w="905" w:type="pct"/>
          </w:tcPr>
          <w:p w:rsidRPr="00A36170" w:rsidR="00A36170" w:rsidP="00A36170" w:rsidRDefault="00A36170" w14:paraId="2EF14134" w14:textId="6AB6BC13">
            <w:pPr>
              <w:pStyle w:val="Table"/>
              <w:cnfStyle w:val="100000000000" w:firstRow="1" w:lastRow="0" w:firstColumn="0" w:lastColumn="0" w:oddVBand="0" w:evenVBand="0" w:oddHBand="0" w:evenHBand="0" w:firstRowFirstColumn="0" w:firstRowLastColumn="0" w:lastRowFirstColumn="0" w:lastRowLastColumn="0"/>
            </w:pPr>
            <w:r w:rsidRPr="00A36170">
              <w:t>Existing Preventive Measures</w:t>
            </w:r>
          </w:p>
        </w:tc>
        <w:tc>
          <w:tcPr>
            <w:tcW w:w="472" w:type="pct"/>
          </w:tcPr>
          <w:p w:rsidRPr="00A36170" w:rsidR="00A36170" w:rsidP="00A36170" w:rsidRDefault="00A36170" w14:paraId="785F22DB" w14:textId="7F5A11C5">
            <w:pPr>
              <w:pStyle w:val="Table"/>
              <w:cnfStyle w:val="100000000000" w:firstRow="1" w:lastRow="0" w:firstColumn="0" w:lastColumn="0" w:oddVBand="0" w:evenVBand="0" w:oddHBand="0" w:evenHBand="0" w:firstRowFirstColumn="0" w:firstRowLastColumn="0" w:lastRowFirstColumn="0" w:lastRowLastColumn="0"/>
            </w:pPr>
            <w:r w:rsidRPr="00A36170">
              <w:t>Residual Risk</w:t>
            </w:r>
          </w:p>
        </w:tc>
        <w:tc>
          <w:tcPr>
            <w:tcW w:w="905" w:type="pct"/>
          </w:tcPr>
          <w:p w:rsidRPr="00A36170" w:rsidR="00A36170" w:rsidP="00A36170" w:rsidRDefault="00A36170" w14:paraId="74C929E3" w14:textId="3D68AFD9">
            <w:pPr>
              <w:pStyle w:val="Table"/>
              <w:cnfStyle w:val="100000000000" w:firstRow="1" w:lastRow="0" w:firstColumn="0" w:lastColumn="0" w:oddVBand="0" w:evenVBand="0" w:oddHBand="0" w:evenHBand="0" w:firstRowFirstColumn="0" w:firstRowLastColumn="0" w:lastRowFirstColumn="0" w:lastRowLastColumn="0"/>
            </w:pPr>
            <w:r w:rsidRPr="00A36170">
              <w:t>Improvement</w:t>
            </w:r>
          </w:p>
        </w:tc>
      </w:tr>
      <w:tr w:rsidRPr="00A36170" w:rsidR="00A72055" w:rsidTr="00680DA5" w14:paraId="586AF7EF" w14:textId="08204CFF">
        <w:trPr>
          <w:cantSplit w:val="0"/>
        </w:trPr>
        <w:tc>
          <w:tcPr>
            <w:cnfStyle w:val="001000000000" w:firstRow="0" w:lastRow="0" w:firstColumn="1" w:lastColumn="0" w:oddVBand="0" w:evenVBand="0" w:oddHBand="0" w:evenHBand="0" w:firstRowFirstColumn="0" w:firstRowLastColumn="0" w:lastRowFirstColumn="0" w:lastRowLastColumn="0"/>
            <w:tcW w:w="604" w:type="pct"/>
          </w:tcPr>
          <w:p w:rsidRPr="00A36170" w:rsidR="00A72055" w:rsidP="00A72055" w:rsidRDefault="00A72055" w14:paraId="31F9A591" w14:textId="478834C2">
            <w:pPr>
              <w:pStyle w:val="Table"/>
            </w:pPr>
            <w:r w:rsidRPr="009567D9">
              <w:t>Source Water</w:t>
            </w:r>
          </w:p>
        </w:tc>
        <w:tc>
          <w:tcPr>
            <w:tcW w:w="604" w:type="pct"/>
          </w:tcPr>
          <w:p w:rsidRPr="00A36170" w:rsidR="00A72055" w:rsidP="00A72055" w:rsidRDefault="00A72055" w14:paraId="5151740E" w14:textId="4F5CE106">
            <w:pPr>
              <w:pStyle w:val="Table"/>
              <w:cnfStyle w:val="000000000000" w:firstRow="0" w:lastRow="0" w:firstColumn="0" w:lastColumn="0" w:oddVBand="0" w:evenVBand="0" w:oddHBand="0" w:evenHBand="0" w:firstRowFirstColumn="0" w:firstRowLastColumn="0" w:lastRowFirstColumn="0" w:lastRowLastColumn="0"/>
            </w:pPr>
            <w:r w:rsidRPr="009567D9">
              <w:t>Contamination of source water by faecal material.</w:t>
            </w:r>
          </w:p>
        </w:tc>
        <w:tc>
          <w:tcPr>
            <w:tcW w:w="604" w:type="pct"/>
          </w:tcPr>
          <w:p w:rsidRPr="00A72055" w:rsidR="00A72055" w:rsidP="00A72055" w:rsidRDefault="00A72055" w14:paraId="39318842" w14:textId="77777777">
            <w:pPr>
              <w:pStyle w:val="Tablebullet"/>
              <w:cnfStyle w:val="000000000000" w:firstRow="0" w:lastRow="0" w:firstColumn="0" w:lastColumn="0" w:oddVBand="0" w:evenVBand="0" w:oddHBand="0" w:evenHBand="0" w:firstRowFirstColumn="0" w:firstRowLastColumn="0" w:lastRowFirstColumn="0" w:lastRowLastColumn="0"/>
            </w:pPr>
            <w:r w:rsidRPr="00A72055">
              <w:t>Source water receives faecal matter from animals on the catchment area.</w:t>
            </w:r>
          </w:p>
          <w:p w:rsidRPr="00A72055" w:rsidR="00A72055" w:rsidP="00A72055" w:rsidRDefault="00A72055" w14:paraId="3CDE28C2" w14:textId="0013568F">
            <w:pPr>
              <w:pStyle w:val="Tablebullet"/>
              <w:cnfStyle w:val="000000000000" w:firstRow="0" w:lastRow="0" w:firstColumn="0" w:lastColumn="0" w:oddVBand="0" w:evenVBand="0" w:oddHBand="0" w:evenHBand="0" w:firstRowFirstColumn="0" w:firstRowLastColumn="0" w:lastRowFirstColumn="0" w:lastRowLastColumn="0"/>
            </w:pPr>
            <w:r w:rsidRPr="00A72055">
              <w:t xml:space="preserve">Wastewater disposal field located close to the groundwater source. </w:t>
            </w:r>
          </w:p>
        </w:tc>
        <w:tc>
          <w:tcPr>
            <w:tcW w:w="906" w:type="pct"/>
          </w:tcPr>
          <w:p w:rsidRPr="00A72055" w:rsidR="00A72055" w:rsidP="00A72055" w:rsidRDefault="00A72055" w14:paraId="43F97266" w14:textId="77777777">
            <w:pPr>
              <w:pStyle w:val="Tablebullet"/>
              <w:cnfStyle w:val="000000000000" w:firstRow="0" w:lastRow="0" w:firstColumn="0" w:lastColumn="0" w:oddVBand="0" w:evenVBand="0" w:oddHBand="0" w:evenHBand="0" w:firstRowFirstColumn="0" w:firstRowLastColumn="0" w:lastRowFirstColumn="0" w:lastRowLastColumn="0"/>
            </w:pPr>
            <w:r w:rsidRPr="00A72055">
              <w:t xml:space="preserve">E. coli or total coliforms measured in raw water samples. </w:t>
            </w:r>
          </w:p>
          <w:p w:rsidRPr="00A72055" w:rsidR="00A72055" w:rsidP="00A72055" w:rsidRDefault="00A72055" w14:paraId="31CE74FE" w14:textId="5F77CFE4">
            <w:pPr>
              <w:pStyle w:val="Tablebullet"/>
              <w:cnfStyle w:val="000000000000" w:firstRow="0" w:lastRow="0" w:firstColumn="0" w:lastColumn="0" w:oddVBand="0" w:evenVBand="0" w:oddHBand="0" w:evenHBand="0" w:firstRowFirstColumn="0" w:firstRowLastColumn="0" w:lastRowFirstColumn="0" w:lastRowLastColumn="0"/>
            </w:pPr>
            <w:r w:rsidRPr="00A72055">
              <w:t>Visual evidence of animals on the catchment area.</w:t>
            </w:r>
          </w:p>
        </w:tc>
        <w:tc>
          <w:tcPr>
            <w:tcW w:w="905" w:type="pct"/>
          </w:tcPr>
          <w:p w:rsidRPr="00A72055" w:rsidR="00A72055" w:rsidP="00A72055" w:rsidRDefault="00A72055" w14:paraId="524D9299"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A72055">
              <w:rPr>
                <w:highlight w:val="yellow"/>
              </w:rPr>
              <w:t>Leaf screens on all supply downpipes</w:t>
            </w:r>
          </w:p>
          <w:p w:rsidRPr="00A72055" w:rsidR="00A72055" w:rsidP="00A72055" w:rsidRDefault="00A72055" w14:paraId="04FDE4E8"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A72055">
              <w:rPr>
                <w:highlight w:val="yellow"/>
              </w:rPr>
              <w:t>Leaf screens on some supply downpipes</w:t>
            </w:r>
          </w:p>
          <w:p w:rsidRPr="00A72055" w:rsidR="00A72055" w:rsidP="00A72055" w:rsidRDefault="00A72055" w14:paraId="1B434C49"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A72055">
              <w:rPr>
                <w:highlight w:val="yellow"/>
              </w:rPr>
              <w:t xml:space="preserve">First flush diverter(s) for some of the roof water entering the untreated water storage tanks  </w:t>
            </w:r>
          </w:p>
          <w:p w:rsidRPr="00A72055" w:rsidR="00A72055" w:rsidP="00A72055" w:rsidRDefault="00A72055" w14:paraId="7FD2423D"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A72055">
              <w:rPr>
                <w:highlight w:val="yellow"/>
              </w:rPr>
              <w:t xml:space="preserve">First flush diverter(s) for all of the roof water entering the untreated water storage tanks  </w:t>
            </w:r>
          </w:p>
          <w:p w:rsidRPr="00A72055" w:rsidR="00A72055" w:rsidP="00A72055" w:rsidRDefault="00A72055" w14:paraId="4044276E"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A72055">
              <w:rPr>
                <w:highlight w:val="yellow"/>
              </w:rPr>
              <w:t>Bore has sanitary borehead above ground level</w:t>
            </w:r>
          </w:p>
          <w:p w:rsidRPr="00A72055" w:rsidR="00A72055" w:rsidP="00A72055" w:rsidRDefault="00A72055" w14:paraId="11A977D0"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A72055">
              <w:rPr>
                <w:highlight w:val="yellow"/>
              </w:rPr>
              <w:t xml:space="preserve">Livestock cannot get within 5 metres of the bore </w:t>
            </w:r>
          </w:p>
          <w:p w:rsidRPr="00A72055" w:rsidR="00A72055" w:rsidP="00A72055" w:rsidRDefault="00A72055" w14:paraId="2D6619AA"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A72055">
              <w:rPr>
                <w:highlight w:val="yellow"/>
              </w:rPr>
              <w:t xml:space="preserve">Wastewater effluent disposal field is at least 20 metres from the bore </w:t>
            </w:r>
          </w:p>
          <w:p w:rsidRPr="00A72055" w:rsidR="00A72055" w:rsidP="00A72055" w:rsidRDefault="00A72055" w14:paraId="40F363F4"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A72055">
              <w:rPr>
                <w:highlight w:val="yellow"/>
              </w:rPr>
              <w:t>Cartridge filtration</w:t>
            </w:r>
          </w:p>
          <w:p w:rsidRPr="00A72055" w:rsidR="00A72055" w:rsidP="00A72055" w:rsidRDefault="00A72055" w14:paraId="5A367FF8" w14:textId="544E4F45">
            <w:pPr>
              <w:pStyle w:val="Tablebullet"/>
              <w:cnfStyle w:val="000000000000" w:firstRow="0" w:lastRow="0" w:firstColumn="0" w:lastColumn="0" w:oddVBand="0" w:evenVBand="0" w:oddHBand="0" w:evenHBand="0" w:firstRowFirstColumn="0" w:firstRowLastColumn="0" w:lastRowFirstColumn="0" w:lastRowLastColumn="0"/>
            </w:pPr>
            <w:r w:rsidRPr="00A72055">
              <w:rPr>
                <w:highlight w:val="yellow"/>
              </w:rPr>
              <w:t>UV disinfection</w:t>
            </w:r>
          </w:p>
        </w:tc>
        <w:tc>
          <w:tcPr>
            <w:tcW w:w="472" w:type="pct"/>
          </w:tcPr>
          <w:p w:rsidRPr="00D85E8A" w:rsidR="00A72055" w:rsidP="00A72055" w:rsidRDefault="00A72055" w14:paraId="5B43FCC8"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D85E8A">
              <w:rPr>
                <w:highlight w:val="yellow"/>
              </w:rPr>
              <w:t>Low</w:t>
            </w:r>
          </w:p>
          <w:p w:rsidRPr="00D85E8A" w:rsidR="00A72055" w:rsidP="00A72055" w:rsidRDefault="00A72055" w14:paraId="5A456204"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D85E8A">
              <w:rPr>
                <w:highlight w:val="yellow"/>
              </w:rPr>
              <w:t>Medium</w:t>
            </w:r>
          </w:p>
          <w:p w:rsidRPr="00A72055" w:rsidR="00A72055" w:rsidP="00A72055" w:rsidRDefault="00A72055" w14:paraId="77D822CF" w14:textId="54771290">
            <w:pPr>
              <w:pStyle w:val="Tablebullet"/>
              <w:cnfStyle w:val="000000000000" w:firstRow="0" w:lastRow="0" w:firstColumn="0" w:lastColumn="0" w:oddVBand="0" w:evenVBand="0" w:oddHBand="0" w:evenHBand="0" w:firstRowFirstColumn="0" w:firstRowLastColumn="0" w:lastRowFirstColumn="0" w:lastRowLastColumn="0"/>
            </w:pPr>
            <w:r w:rsidRPr="00D85E8A">
              <w:rPr>
                <w:highlight w:val="yellow"/>
              </w:rPr>
              <w:t>High</w:t>
            </w:r>
          </w:p>
        </w:tc>
        <w:tc>
          <w:tcPr>
            <w:tcW w:w="905" w:type="pct"/>
          </w:tcPr>
          <w:p w:rsidRPr="00A72055" w:rsidR="00A72055" w:rsidP="00A72055" w:rsidRDefault="00A72055" w14:paraId="27BDF274"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A72055">
              <w:rPr>
                <w:highlight w:val="yellow"/>
              </w:rPr>
              <w:t>Install leaf screens on all supply downpipes</w:t>
            </w:r>
          </w:p>
          <w:p w:rsidRPr="00A72055" w:rsidR="00A72055" w:rsidP="00A72055" w:rsidRDefault="00A72055" w14:paraId="3D0B059C"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A72055">
              <w:rPr>
                <w:highlight w:val="yellow"/>
              </w:rPr>
              <w:t xml:space="preserve">Install first flush diverter(s) for all roof water entering the untreated water storage tanks  </w:t>
            </w:r>
          </w:p>
          <w:p w:rsidRPr="00A72055" w:rsidR="00A72055" w:rsidP="00A72055" w:rsidRDefault="00A72055" w14:paraId="6AE317B9"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A72055">
              <w:rPr>
                <w:highlight w:val="yellow"/>
              </w:rPr>
              <w:t>Install sanitary borehead</w:t>
            </w:r>
          </w:p>
          <w:p w:rsidRPr="00A72055" w:rsidR="00A72055" w:rsidP="00A72055" w:rsidRDefault="00A72055" w14:paraId="2511FD2F"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A72055">
              <w:rPr>
                <w:highlight w:val="yellow"/>
              </w:rPr>
              <w:t xml:space="preserve">Fencing an area at least 5 metres around the bore headworks </w:t>
            </w:r>
          </w:p>
          <w:p w:rsidRPr="00A72055" w:rsidR="00A72055" w:rsidP="00A72055" w:rsidRDefault="00A72055" w14:paraId="3E2AB9FC"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A72055">
              <w:rPr>
                <w:highlight w:val="yellow"/>
              </w:rPr>
              <w:t>Consider relocating bore or effluent disposal field to increase separation</w:t>
            </w:r>
          </w:p>
          <w:p w:rsidRPr="00A72055" w:rsidR="00A72055" w:rsidP="00A72055" w:rsidRDefault="00A72055" w14:paraId="082DBE16"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A72055">
              <w:rPr>
                <w:highlight w:val="yellow"/>
              </w:rPr>
              <w:t>Install cartridge filtration</w:t>
            </w:r>
          </w:p>
          <w:p w:rsidRPr="00A72055" w:rsidR="00A72055" w:rsidP="00415B63" w:rsidRDefault="00A72055" w14:paraId="39BC579C" w14:textId="324A3448">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A72055">
              <w:rPr>
                <w:highlight w:val="yellow"/>
              </w:rPr>
              <w:t>Install UV disinfection</w:t>
            </w:r>
          </w:p>
        </w:tc>
      </w:tr>
      <w:tr w:rsidRPr="00A36170" w:rsidR="0031048D" w:rsidTr="00680DA5" w14:paraId="154DF58C" w14:textId="2E8E656B">
        <w:trPr>
          <w:cantSplit w:val="0"/>
        </w:trPr>
        <w:tc>
          <w:tcPr>
            <w:cnfStyle w:val="001000000000" w:firstRow="0" w:lastRow="0" w:firstColumn="1" w:lastColumn="0" w:oddVBand="0" w:evenVBand="0" w:oddHBand="0" w:evenHBand="0" w:firstRowFirstColumn="0" w:firstRowLastColumn="0" w:lastRowFirstColumn="0" w:lastRowLastColumn="0"/>
            <w:tcW w:w="604" w:type="pct"/>
          </w:tcPr>
          <w:p w:rsidRPr="00A36170" w:rsidR="0031048D" w:rsidP="0031048D" w:rsidRDefault="0031048D" w14:paraId="1AB6667D" w14:textId="6BD35CAE">
            <w:pPr>
              <w:pStyle w:val="Table"/>
            </w:pPr>
            <w:r w:rsidRPr="009567D9">
              <w:t>Source Water</w:t>
            </w:r>
          </w:p>
        </w:tc>
        <w:tc>
          <w:tcPr>
            <w:tcW w:w="604" w:type="pct"/>
          </w:tcPr>
          <w:p w:rsidRPr="00A36170" w:rsidR="0031048D" w:rsidP="0031048D" w:rsidRDefault="0031048D" w14:paraId="62869B01" w14:textId="2697821D">
            <w:pPr>
              <w:pStyle w:val="Table"/>
              <w:cnfStyle w:val="000000000000" w:firstRow="0" w:lastRow="0" w:firstColumn="0" w:lastColumn="0" w:oddVBand="0" w:evenVBand="0" w:oddHBand="0" w:evenHBand="0" w:firstRowFirstColumn="0" w:firstRowLastColumn="0" w:lastRowFirstColumn="0" w:lastRowLastColumn="0"/>
            </w:pPr>
            <w:r w:rsidRPr="009567D9">
              <w:t>Contamination of source water by chemicals</w:t>
            </w:r>
          </w:p>
        </w:tc>
        <w:tc>
          <w:tcPr>
            <w:tcW w:w="604" w:type="pct"/>
          </w:tcPr>
          <w:p w:rsidRPr="009567D9" w:rsidR="0031048D" w:rsidP="0031048D" w:rsidRDefault="0031048D" w14:paraId="1D67529A"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Nearby spraying</w:t>
            </w:r>
          </w:p>
          <w:p w:rsidRPr="004F27CB" w:rsidR="0031048D" w:rsidP="0031048D" w:rsidRDefault="0031048D" w14:paraId="1FD89D0A"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Unsuitable </w:t>
            </w:r>
            <w:r w:rsidRPr="009567D9">
              <w:t>roof materials</w:t>
            </w:r>
          </w:p>
          <w:p w:rsidR="0031048D" w:rsidP="0031048D" w:rsidRDefault="0031048D" w14:paraId="540D39DC"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eastAsiaTheme="minorHAnsi"/>
                <w:b/>
                <w:color w:val="052B3D" w:themeColor="text1"/>
                <w:sz w:val="18"/>
                <w:szCs w:val="18"/>
                <w:lang w:val="en-NZ"/>
              </w:rPr>
            </w:pPr>
            <w:r>
              <w:rPr>
                <w:rStyle w:val="BodyTextChar"/>
                <w:rFonts w:cs="Times New Roman"/>
                <w:lang w:val="en-NZ"/>
              </w:rPr>
              <w:t>Solid fuel heaters and/or boilers on site.</w:t>
            </w:r>
          </w:p>
          <w:p w:rsidRPr="009567D9" w:rsidR="0031048D" w:rsidP="0031048D" w:rsidRDefault="0031048D" w14:paraId="1A7193BA" w14:textId="77777777">
            <w:pPr>
              <w:pStyle w:val="Tablebullet"/>
              <w:cnfStyle w:val="000000000000" w:firstRow="0" w:lastRow="0" w:firstColumn="0" w:lastColumn="0" w:oddVBand="0" w:evenVBand="0" w:oddHBand="0" w:evenHBand="0" w:firstRowFirstColumn="0" w:firstRowLastColumn="0" w:lastRowFirstColumn="0" w:lastRowLastColumn="0"/>
            </w:pPr>
            <w:r>
              <w:t>Contaminated site</w:t>
            </w:r>
          </w:p>
          <w:p w:rsidRPr="00EB48CD" w:rsidR="0031048D" w:rsidP="0031048D" w:rsidRDefault="0031048D" w14:paraId="123D0224"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eastAsiaTheme="minorHAnsi"/>
                <w:b/>
                <w:color w:val="052B3D" w:themeColor="text1"/>
                <w:sz w:val="18"/>
                <w:szCs w:val="18"/>
                <w:lang w:val="en-NZ"/>
              </w:rPr>
            </w:pPr>
            <w:r>
              <w:rPr>
                <w:rStyle w:val="BodyTextChar"/>
              </w:rPr>
              <w:t>Landfill</w:t>
            </w:r>
          </w:p>
          <w:p w:rsidRPr="002F3D0E" w:rsidR="0031048D" w:rsidP="0031048D" w:rsidRDefault="0031048D" w14:paraId="4987E210"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eastAsiaTheme="minorHAnsi"/>
                <w:b/>
                <w:color w:val="052B3D" w:themeColor="text1"/>
                <w:sz w:val="18"/>
                <w:szCs w:val="18"/>
                <w:lang w:val="en-NZ"/>
              </w:rPr>
            </w:pPr>
            <w:r>
              <w:rPr>
                <w:rStyle w:val="BodyTextChar"/>
                <w:rFonts w:cs="Times New Roman"/>
              </w:rPr>
              <w:t>Pesticides applied to land</w:t>
            </w:r>
          </w:p>
          <w:p w:rsidRPr="00595C97" w:rsidR="0031048D" w:rsidP="0031048D" w:rsidRDefault="0031048D" w14:paraId="7CF8687C"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eastAsiaTheme="minorHAnsi"/>
                <w:b/>
                <w:color w:val="052B3D" w:themeColor="text1"/>
                <w:sz w:val="18"/>
                <w:szCs w:val="18"/>
                <w:lang w:val="en-NZ"/>
              </w:rPr>
            </w:pPr>
            <w:r>
              <w:rPr>
                <w:rStyle w:val="BodyTextChar"/>
                <w:rFonts w:cs="Times New Roman"/>
              </w:rPr>
              <w:t>Geothermal or geological influences</w:t>
            </w:r>
          </w:p>
          <w:p w:rsidRPr="00A36170" w:rsidR="0031048D" w:rsidP="0031048D" w:rsidRDefault="0031048D" w14:paraId="60F56E25" w14:textId="60CD53BB">
            <w:pPr>
              <w:pStyle w:val="Tablebullet"/>
              <w:cnfStyle w:val="000000000000" w:firstRow="0" w:lastRow="0" w:firstColumn="0" w:lastColumn="0" w:oddVBand="0" w:evenVBand="0" w:oddHBand="0" w:evenHBand="0" w:firstRowFirstColumn="0" w:firstRowLastColumn="0" w:lastRowFirstColumn="0" w:lastRowLastColumn="0"/>
            </w:pPr>
            <w:r>
              <w:rPr>
                <w:rStyle w:val="BodyTextChar"/>
                <w:rFonts w:cs="Times New Roman"/>
              </w:rPr>
              <w:t>Metal pipe and fittings</w:t>
            </w:r>
          </w:p>
        </w:tc>
        <w:tc>
          <w:tcPr>
            <w:tcW w:w="906" w:type="pct"/>
          </w:tcPr>
          <w:p w:rsidRPr="009567D9" w:rsidR="0031048D" w:rsidP="0031048D" w:rsidRDefault="0031048D" w14:paraId="40122259"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Observed use of agricultural or horticultural spraying near the school.</w:t>
            </w:r>
          </w:p>
          <w:p w:rsidRPr="009567D9" w:rsidR="0031048D" w:rsidP="0031048D" w:rsidRDefault="0031048D" w14:paraId="12BC7C03"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Taste or odour complaints</w:t>
            </w:r>
          </w:p>
          <w:p w:rsidRPr="00A36170" w:rsidR="0031048D" w:rsidP="0031048D" w:rsidRDefault="0031048D" w14:paraId="428F7A27" w14:textId="63EE4419">
            <w:pPr>
              <w:pStyle w:val="Tablebullet"/>
              <w:cnfStyle w:val="000000000000" w:firstRow="0" w:lastRow="0" w:firstColumn="0" w:lastColumn="0" w:oddVBand="0" w:evenVBand="0" w:oddHBand="0" w:evenHBand="0" w:firstRowFirstColumn="0" w:firstRowLastColumn="0" w:lastRowFirstColumn="0" w:lastRowLastColumn="0"/>
            </w:pPr>
            <w:r>
              <w:t>Source water c</w:t>
            </w:r>
            <w:r w:rsidRPr="009567D9">
              <w:t>hemical testing.</w:t>
            </w:r>
          </w:p>
        </w:tc>
        <w:tc>
          <w:tcPr>
            <w:tcW w:w="905" w:type="pct"/>
          </w:tcPr>
          <w:p w:rsidRPr="00BF1A0E" w:rsidR="0031048D" w:rsidP="0031048D" w:rsidRDefault="0031048D" w14:paraId="46B75816"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BF1A0E">
              <w:rPr>
                <w:highlight w:val="yellow"/>
              </w:rPr>
              <w:t xml:space="preserve">First flush diverter(s) for some of the roof water entering the untreated water storage tanks  </w:t>
            </w:r>
          </w:p>
          <w:p w:rsidRPr="00BF1A0E" w:rsidR="0031048D" w:rsidP="0031048D" w:rsidRDefault="0031048D" w14:paraId="02BB1824"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BF1A0E">
              <w:rPr>
                <w:highlight w:val="yellow"/>
              </w:rPr>
              <w:t xml:space="preserve">First flush diverter(s) for all of the roof water entering the untreated water storage tanks </w:t>
            </w:r>
          </w:p>
          <w:p w:rsidRPr="00BF1A0E" w:rsidR="0031048D" w:rsidP="0031048D" w:rsidRDefault="0031048D" w14:paraId="5E99CFE1"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BF1A0E">
              <w:rPr>
                <w:highlight w:val="yellow"/>
              </w:rPr>
              <w:t>Roof materials are suitable for contact with drinking water</w:t>
            </w:r>
          </w:p>
          <w:p w:rsidRPr="00BF1A0E" w:rsidR="0031048D" w:rsidP="0031048D" w:rsidRDefault="0031048D" w14:paraId="4DC8CA6C"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BF1A0E">
              <w:rPr>
                <w:highlight w:val="yellow"/>
              </w:rPr>
              <w:t>Solid fuel heaters and boilers aren’t used on site</w:t>
            </w:r>
          </w:p>
          <w:p w:rsidRPr="00BF1A0E" w:rsidR="0031048D" w:rsidP="0031048D" w:rsidRDefault="0031048D" w14:paraId="2B0A805B"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BF1A0E">
              <w:rPr>
                <w:highlight w:val="yellow"/>
              </w:rPr>
              <w:t>Bore has sanitary borehead above ground level</w:t>
            </w:r>
          </w:p>
          <w:p w:rsidRPr="00BF1A0E" w:rsidR="0031048D" w:rsidP="0031048D" w:rsidRDefault="0031048D" w14:paraId="4CEAE4D8"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BF1A0E">
              <w:rPr>
                <w:highlight w:val="yellow"/>
              </w:rPr>
              <w:t>Abstraction depths over 30 metres below ground level with confining layers</w:t>
            </w:r>
          </w:p>
          <w:p w:rsidRPr="00A36170" w:rsidR="0031048D" w:rsidP="0031048D" w:rsidRDefault="0031048D" w14:paraId="27D5749E" w14:textId="6A5A1EBD">
            <w:pPr>
              <w:pStyle w:val="Tablebullet"/>
              <w:cnfStyle w:val="000000000000" w:firstRow="0" w:lastRow="0" w:firstColumn="0" w:lastColumn="0" w:oddVBand="0" w:evenVBand="0" w:oddHBand="0" w:evenHBand="0" w:firstRowFirstColumn="0" w:firstRowLastColumn="0" w:lastRowFirstColumn="0" w:lastRowLastColumn="0"/>
            </w:pPr>
            <w:r w:rsidRPr="00BF1A0E">
              <w:rPr>
                <w:highlight w:val="yellow"/>
              </w:rPr>
              <w:t>No known potentially contaminating activities within 2.5 km of the bore/spring</w:t>
            </w:r>
          </w:p>
        </w:tc>
        <w:tc>
          <w:tcPr>
            <w:tcW w:w="472" w:type="pct"/>
          </w:tcPr>
          <w:p w:rsidRPr="002454F5" w:rsidR="0031048D" w:rsidP="009A3F55" w:rsidRDefault="0031048D" w14:paraId="1E5A248F" w14:textId="77777777">
            <w:pPr>
              <w:pStyle w:val="Tablebullet"/>
              <w:keepNext/>
              <w:cnfStyle w:val="000000000000" w:firstRow="0" w:lastRow="0" w:firstColumn="0" w:lastColumn="0" w:oddVBand="0" w:evenVBand="0" w:oddHBand="0" w:evenHBand="0" w:firstRowFirstColumn="0" w:firstRowLastColumn="0" w:lastRowFirstColumn="0" w:lastRowLastColumn="0"/>
              <w:rPr>
                <w:highlight w:val="yellow"/>
              </w:rPr>
            </w:pPr>
            <w:r w:rsidRPr="002454F5">
              <w:rPr>
                <w:highlight w:val="yellow"/>
              </w:rPr>
              <w:t>Low</w:t>
            </w:r>
          </w:p>
          <w:p w:rsidRPr="002454F5" w:rsidR="0031048D" w:rsidP="009A3F55" w:rsidRDefault="0031048D" w14:paraId="03394B02" w14:textId="77777777">
            <w:pPr>
              <w:pStyle w:val="Tablebullet"/>
              <w:keepNext/>
              <w:cnfStyle w:val="000000000000" w:firstRow="0" w:lastRow="0" w:firstColumn="0" w:lastColumn="0" w:oddVBand="0" w:evenVBand="0" w:oddHBand="0" w:evenHBand="0" w:firstRowFirstColumn="0" w:firstRowLastColumn="0" w:lastRowFirstColumn="0" w:lastRowLastColumn="0"/>
              <w:rPr>
                <w:highlight w:val="yellow"/>
              </w:rPr>
            </w:pPr>
            <w:r w:rsidRPr="002454F5">
              <w:rPr>
                <w:highlight w:val="yellow"/>
              </w:rPr>
              <w:t>Medium</w:t>
            </w:r>
          </w:p>
          <w:p w:rsidRPr="00A36170" w:rsidR="0031048D" w:rsidP="00C95E97" w:rsidRDefault="0031048D" w14:paraId="42E79476" w14:textId="3375CA97">
            <w:pPr>
              <w:pStyle w:val="Tablebullet"/>
              <w:cnfStyle w:val="000000000000" w:firstRow="0" w:lastRow="0" w:firstColumn="0" w:lastColumn="0" w:oddVBand="0" w:evenVBand="0" w:oddHBand="0" w:evenHBand="0" w:firstRowFirstColumn="0" w:firstRowLastColumn="0" w:lastRowFirstColumn="0" w:lastRowLastColumn="0"/>
            </w:pPr>
            <w:r w:rsidRPr="002454F5">
              <w:rPr>
                <w:highlight w:val="yellow"/>
              </w:rPr>
              <w:t>High</w:t>
            </w:r>
          </w:p>
        </w:tc>
        <w:tc>
          <w:tcPr>
            <w:tcW w:w="905" w:type="pct"/>
          </w:tcPr>
          <w:p w:rsidRPr="00C95E97" w:rsidR="0031048D" w:rsidP="0031048D" w:rsidRDefault="0031048D" w14:paraId="26BB18F9"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C95E97">
              <w:rPr>
                <w:highlight w:val="yellow"/>
              </w:rPr>
              <w:t xml:space="preserve">Install first flush diverter(s) for all roof water entering the untreated water storage tanks  </w:t>
            </w:r>
          </w:p>
          <w:p w:rsidRPr="00C95E97" w:rsidR="0031048D" w:rsidP="0031048D" w:rsidRDefault="0031048D" w14:paraId="72B9C020"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lang w:eastAsia="fr-CA"/>
              </w:rPr>
            </w:pPr>
            <w:r w:rsidRPr="00C95E97">
              <w:rPr>
                <w:highlight w:val="yellow"/>
                <w:lang w:eastAsia="fr-CA"/>
              </w:rPr>
              <w:t>Monitor chemicals in line with the Quality Assurance Rules / Acceptable Solution</w:t>
            </w:r>
          </w:p>
          <w:p w:rsidRPr="00C95E97" w:rsidR="0031048D" w:rsidP="0031048D" w:rsidRDefault="0031048D" w14:paraId="5B0C8A41"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lang w:eastAsia="fr-CA"/>
              </w:rPr>
            </w:pPr>
            <w:r w:rsidRPr="00C95E97">
              <w:rPr>
                <w:highlight w:val="yellow"/>
                <w:lang w:eastAsia="fr-CA"/>
              </w:rPr>
              <w:t>Perform regular inspections of the roof source to identify maintenance requirements and deterioration</w:t>
            </w:r>
          </w:p>
          <w:p w:rsidRPr="00C95E97" w:rsidR="0031048D" w:rsidP="0031048D" w:rsidRDefault="0031048D" w14:paraId="0B20B88F"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lang w:eastAsia="fr-CA"/>
              </w:rPr>
            </w:pPr>
            <w:r w:rsidRPr="00C95E97">
              <w:rPr>
                <w:highlight w:val="yellow"/>
                <w:lang w:eastAsia="fr-CA"/>
              </w:rPr>
              <w:t xml:space="preserve">Ask neighbouring farmers to notify the school before they spray. Before spraying starts, disconnect the roof water collection system and reconnect once it has been </w:t>
            </w:r>
            <w:r w:rsidRPr="00C95E97">
              <w:rPr>
                <w:highlight w:val="yellow"/>
                <w:lang w:eastAsia="fr-CA"/>
              </w:rPr>
              <w:t>washed clean (e.g. by the rain)</w:t>
            </w:r>
          </w:p>
          <w:p w:rsidRPr="00C95E97" w:rsidR="0031048D" w:rsidP="0031048D" w:rsidRDefault="0031048D" w14:paraId="0154EA5E"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C95E97">
              <w:rPr>
                <w:highlight w:val="yellow"/>
              </w:rPr>
              <w:t>Replace roof materials with materials that are suitable for contact with drinking water</w:t>
            </w:r>
          </w:p>
          <w:p w:rsidRPr="00C95E97" w:rsidR="0031048D" w:rsidP="0031048D" w:rsidRDefault="0031048D" w14:paraId="31AFD644"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C95E97">
              <w:rPr>
                <w:highlight w:val="yellow"/>
              </w:rPr>
              <w:t>Decommission solid fuel heaters/boilers</w:t>
            </w:r>
          </w:p>
          <w:p w:rsidRPr="00C95E97" w:rsidR="0031048D" w:rsidP="0031048D" w:rsidRDefault="0031048D" w14:paraId="41BBB86F"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C95E97">
              <w:rPr>
                <w:highlight w:val="yellow"/>
              </w:rPr>
              <w:t>Install sanitary borehead above ground level</w:t>
            </w:r>
          </w:p>
          <w:p w:rsidRPr="00C95E97" w:rsidR="0031048D" w:rsidP="0031048D" w:rsidRDefault="0031048D" w14:paraId="599F5579"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C95E97">
              <w:rPr>
                <w:highlight w:val="yellow"/>
              </w:rPr>
              <w:t xml:space="preserve">Monitor chemicals in line with the Quality Assurance Rules </w:t>
            </w:r>
          </w:p>
          <w:p w:rsidRPr="00C95E97" w:rsidR="0031048D" w:rsidP="0031048D" w:rsidRDefault="0031048D" w14:paraId="509EEEB4"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C95E97">
              <w:rPr>
                <w:highlight w:val="yellow"/>
              </w:rPr>
              <w:t xml:space="preserve">Perform regular inspections of the headworks to identify maintenance requirements and potential contamination </w:t>
            </w:r>
          </w:p>
          <w:p w:rsidRPr="00C95E97" w:rsidR="0031048D" w:rsidP="0031048D" w:rsidRDefault="0031048D" w14:paraId="49373C26" w14:textId="7C3850DE">
            <w:pPr>
              <w:pStyle w:val="Tablebullet"/>
              <w:cnfStyle w:val="000000000000" w:firstRow="0" w:lastRow="0" w:firstColumn="0" w:lastColumn="0" w:oddVBand="0" w:evenVBand="0" w:oddHBand="0" w:evenHBand="0" w:firstRowFirstColumn="0" w:firstRowLastColumn="0" w:lastRowFirstColumn="0" w:lastRowLastColumn="0"/>
            </w:pPr>
            <w:r w:rsidRPr="00C95E97">
              <w:rPr>
                <w:highlight w:val="yellow"/>
              </w:rPr>
              <w:t>Investigate alternative water source</w:t>
            </w:r>
          </w:p>
        </w:tc>
      </w:tr>
      <w:tr w:rsidRPr="00A36170" w:rsidR="00F80B18" w:rsidTr="00680DA5" w14:paraId="07CAB1EB" w14:textId="547CE653">
        <w:trPr>
          <w:cantSplit w:val="0"/>
        </w:trPr>
        <w:tc>
          <w:tcPr>
            <w:cnfStyle w:val="001000000000" w:firstRow="0" w:lastRow="0" w:firstColumn="1" w:lastColumn="0" w:oddVBand="0" w:evenVBand="0" w:oddHBand="0" w:evenHBand="0" w:firstRowFirstColumn="0" w:firstRowLastColumn="0" w:lastRowFirstColumn="0" w:lastRowLastColumn="0"/>
            <w:tcW w:w="604" w:type="pct"/>
          </w:tcPr>
          <w:p w:rsidRPr="00F80B18" w:rsidR="00F80B18" w:rsidP="00F80B18" w:rsidRDefault="00F80B18" w14:paraId="6AD1CB5B" w14:textId="10E4FADF">
            <w:pPr>
              <w:pStyle w:val="Table"/>
            </w:pPr>
            <w:r w:rsidRPr="00F80B18">
              <w:t>Source Water</w:t>
            </w:r>
          </w:p>
        </w:tc>
        <w:tc>
          <w:tcPr>
            <w:tcW w:w="604" w:type="pct"/>
          </w:tcPr>
          <w:p w:rsidRPr="00F80B18" w:rsidR="00F80B18" w:rsidP="00F80B18" w:rsidRDefault="00F80B18" w14:paraId="0D73578D" w14:textId="3B78EB8B">
            <w:pPr>
              <w:pStyle w:val="Table"/>
              <w:cnfStyle w:val="000000000000" w:firstRow="0" w:lastRow="0" w:firstColumn="0" w:lastColumn="0" w:oddVBand="0" w:evenVBand="0" w:oddHBand="0" w:evenHBand="0" w:firstRowFirstColumn="0" w:firstRowLastColumn="0" w:lastRowFirstColumn="0" w:lastRowLastColumn="0"/>
            </w:pPr>
            <w:r w:rsidRPr="00F80B18">
              <w:t>Insufficient source water</w:t>
            </w:r>
          </w:p>
        </w:tc>
        <w:tc>
          <w:tcPr>
            <w:tcW w:w="604" w:type="pct"/>
          </w:tcPr>
          <w:p w:rsidRPr="009567D9" w:rsidR="00F80B18" w:rsidP="00F80B18" w:rsidRDefault="00F80B18" w14:paraId="28F1059F"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Periods of little to no rainfall</w:t>
            </w:r>
          </w:p>
          <w:p w:rsidRPr="009567D9" w:rsidR="00F80B18" w:rsidP="00F80B18" w:rsidRDefault="00F80B18" w14:paraId="41715B3C"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Insufficient storage volume</w:t>
            </w:r>
          </w:p>
          <w:p w:rsidRPr="009567D9" w:rsidR="00F80B18" w:rsidP="00F80B18" w:rsidRDefault="00F80B18" w14:paraId="34C5E8A9"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Leakage from untreated water storage tanks</w:t>
            </w:r>
          </w:p>
          <w:p w:rsidR="00F80B18" w:rsidP="00F80B18" w:rsidRDefault="00F80B18" w14:paraId="277B6966"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Pump failure</w:t>
            </w:r>
          </w:p>
          <w:p w:rsidRPr="009567D9" w:rsidR="00F80B18" w:rsidP="00F80B18" w:rsidRDefault="00F80B18" w14:paraId="448724E7" w14:textId="77777777">
            <w:pPr>
              <w:pStyle w:val="Tablebullet"/>
              <w:cnfStyle w:val="000000000000" w:firstRow="0" w:lastRow="0" w:firstColumn="0" w:lastColumn="0" w:oddVBand="0" w:evenVBand="0" w:oddHBand="0" w:evenHBand="0" w:firstRowFirstColumn="0" w:firstRowLastColumn="0" w:lastRowFirstColumn="0" w:lastRowLastColumn="0"/>
            </w:pPr>
            <w:r>
              <w:t>Water abstraction /pumping exceeds recharge rates</w:t>
            </w:r>
          </w:p>
          <w:p w:rsidRPr="00E9332A" w:rsidR="00F80B18" w:rsidP="00F80B18" w:rsidRDefault="00F80B18" w14:paraId="1CF26882" w14:textId="0F9F8A43">
            <w:pPr>
              <w:pStyle w:val="Tablebullet"/>
              <w:cnfStyle w:val="000000000000" w:firstRow="0" w:lastRow="0" w:firstColumn="0" w:lastColumn="0" w:oddVBand="0" w:evenVBand="0" w:oddHBand="0" w:evenHBand="0" w:firstRowFirstColumn="0" w:firstRowLastColumn="0" w:lastRowFirstColumn="0" w:lastRowLastColumn="0"/>
            </w:pPr>
            <w:r w:rsidRPr="009567D9">
              <w:t>Insufficient storage volume</w:t>
            </w:r>
          </w:p>
        </w:tc>
        <w:tc>
          <w:tcPr>
            <w:tcW w:w="906" w:type="pct"/>
          </w:tcPr>
          <w:p w:rsidRPr="009567D9" w:rsidR="00F80B18" w:rsidP="00F80B18" w:rsidRDefault="00F80B18" w14:paraId="7687E5BB"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Local reports of drought.</w:t>
            </w:r>
          </w:p>
          <w:p w:rsidR="00F80B18" w:rsidP="00F80B18" w:rsidRDefault="00F80B18" w14:paraId="56853C61"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Low levels in untreated water tank.</w:t>
            </w:r>
          </w:p>
          <w:p w:rsidRPr="00E9332A" w:rsidR="00F80B18" w:rsidP="00F80B18" w:rsidRDefault="00F80B18" w14:paraId="1AA0041E" w14:textId="506A4268">
            <w:pPr>
              <w:pStyle w:val="Tablebullet"/>
              <w:cnfStyle w:val="000000000000" w:firstRow="0" w:lastRow="0" w:firstColumn="0" w:lastColumn="0" w:oddVBand="0" w:evenVBand="0" w:oddHBand="0" w:evenHBand="0" w:firstRowFirstColumn="0" w:firstRowLastColumn="0" w:lastRowFirstColumn="0" w:lastRowLastColumn="0"/>
            </w:pPr>
            <w:r>
              <w:t>Bore runs dry.</w:t>
            </w:r>
          </w:p>
        </w:tc>
        <w:tc>
          <w:tcPr>
            <w:tcW w:w="905" w:type="pct"/>
          </w:tcPr>
          <w:p w:rsidRPr="00BF1A0E" w:rsidR="00F80B18" w:rsidP="00F80B18" w:rsidRDefault="00F80B18" w14:paraId="17828293"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BF1A0E">
              <w:rPr>
                <w:highlight w:val="yellow"/>
              </w:rPr>
              <w:t xml:space="preserve">No historical issues with running out of source water </w:t>
            </w:r>
          </w:p>
          <w:p w:rsidRPr="00BF1A0E" w:rsidR="00F80B18" w:rsidP="00F80B18" w:rsidRDefault="00F80B18" w14:paraId="04D7FF5F"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BF1A0E">
              <w:rPr>
                <w:highlight w:val="yellow"/>
              </w:rPr>
              <w:t>The school has 7 days of untreated water storage</w:t>
            </w:r>
          </w:p>
          <w:p w:rsidRPr="00E9332A" w:rsidR="00F80B18" w:rsidP="00F80B18" w:rsidRDefault="00F80B18" w14:paraId="569CD4EB" w14:textId="6D6C9B4D">
            <w:pPr>
              <w:pStyle w:val="Tablebullet"/>
              <w:cnfStyle w:val="000000000000" w:firstRow="0" w:lastRow="0" w:firstColumn="0" w:lastColumn="0" w:oddVBand="0" w:evenVBand="0" w:oddHBand="0" w:evenHBand="0" w:firstRowFirstColumn="0" w:firstRowLastColumn="0" w:lastRowFirstColumn="0" w:lastRowLastColumn="0"/>
            </w:pPr>
            <w:r w:rsidRPr="00BF1A0E">
              <w:rPr>
                <w:highlight w:val="yellow"/>
              </w:rPr>
              <w:t>Tanker supply from a registered water carrier</w:t>
            </w:r>
          </w:p>
        </w:tc>
        <w:tc>
          <w:tcPr>
            <w:tcW w:w="472" w:type="pct"/>
          </w:tcPr>
          <w:p w:rsidRPr="00164CEB" w:rsidR="00F80B18" w:rsidP="00F80B18" w:rsidRDefault="00F80B18" w14:paraId="7A8ED739"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64CEB">
              <w:rPr>
                <w:highlight w:val="yellow"/>
              </w:rPr>
              <w:t>Low</w:t>
            </w:r>
          </w:p>
          <w:p w:rsidRPr="00164CEB" w:rsidR="00F80B18" w:rsidP="00F80B18" w:rsidRDefault="00F80B18" w14:paraId="54E3A875"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64CEB">
              <w:rPr>
                <w:highlight w:val="yellow"/>
              </w:rPr>
              <w:t>Medium</w:t>
            </w:r>
          </w:p>
          <w:p w:rsidRPr="00E9332A" w:rsidR="00F80B18" w:rsidP="00CA75C7" w:rsidRDefault="00F80B18" w14:paraId="59A1223F" w14:textId="642AA0F7">
            <w:pPr>
              <w:pStyle w:val="Tablebullet"/>
              <w:cnfStyle w:val="000000000000" w:firstRow="0" w:lastRow="0" w:firstColumn="0" w:lastColumn="0" w:oddVBand="0" w:evenVBand="0" w:oddHBand="0" w:evenHBand="0" w:firstRowFirstColumn="0" w:firstRowLastColumn="0" w:lastRowFirstColumn="0" w:lastRowLastColumn="0"/>
            </w:pPr>
            <w:r w:rsidRPr="00164CEB">
              <w:rPr>
                <w:highlight w:val="yellow"/>
              </w:rPr>
              <w:t>High</w:t>
            </w:r>
          </w:p>
        </w:tc>
        <w:tc>
          <w:tcPr>
            <w:tcW w:w="905" w:type="pct"/>
          </w:tcPr>
          <w:p w:rsidRPr="00F80B18" w:rsidR="00F80B18" w:rsidP="00F80B18" w:rsidRDefault="00F80B18" w14:paraId="0942C5F9"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F80B18">
              <w:rPr>
                <w:highlight w:val="yellow"/>
              </w:rPr>
              <w:t>Install tanks to provide 7 days of untreated water storage</w:t>
            </w:r>
          </w:p>
          <w:p w:rsidRPr="00F80B18" w:rsidR="00F80B18" w:rsidP="00F80B18" w:rsidRDefault="00F80B18" w14:paraId="61B191EF"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F80B18">
              <w:rPr>
                <w:highlight w:val="yellow"/>
                <w:lang w:eastAsia="fr-CA"/>
              </w:rPr>
              <w:t xml:space="preserve">Investigate alternative water source </w:t>
            </w:r>
          </w:p>
          <w:p w:rsidRPr="00E9332A" w:rsidR="00F80B18" w:rsidP="00F80B18" w:rsidRDefault="00F80B18" w14:paraId="15ABB3CA" w14:textId="74386BAB">
            <w:pPr>
              <w:pStyle w:val="Tablebullet"/>
              <w:cnfStyle w:val="000000000000" w:firstRow="0" w:lastRow="0" w:firstColumn="0" w:lastColumn="0" w:oddVBand="0" w:evenVBand="0" w:oddHBand="0" w:evenHBand="0" w:firstRowFirstColumn="0" w:firstRowLastColumn="0" w:lastRowFirstColumn="0" w:lastRowLastColumn="0"/>
            </w:pPr>
            <w:r w:rsidRPr="00F80B18">
              <w:rPr>
                <w:highlight w:val="yellow"/>
              </w:rPr>
              <w:t>Residual risk may increase in future due to climate variability. Consider proactive measures such as increasing storage or alternative sources.</w:t>
            </w:r>
          </w:p>
        </w:tc>
      </w:tr>
      <w:tr w:rsidRPr="00A36170" w:rsidR="0056629B" w:rsidTr="00680DA5" w14:paraId="589869EF" w14:textId="77777777">
        <w:trPr>
          <w:cantSplit w:val="0"/>
        </w:trPr>
        <w:tc>
          <w:tcPr>
            <w:cnfStyle w:val="001000000000" w:firstRow="0" w:lastRow="0" w:firstColumn="1" w:lastColumn="0" w:oddVBand="0" w:evenVBand="0" w:oddHBand="0" w:evenHBand="0" w:firstRowFirstColumn="0" w:firstRowLastColumn="0" w:lastRowFirstColumn="0" w:lastRowLastColumn="0"/>
            <w:tcW w:w="604" w:type="pct"/>
          </w:tcPr>
          <w:p w:rsidRPr="00F80B18" w:rsidR="0056629B" w:rsidP="0056629B" w:rsidRDefault="0056629B" w14:paraId="650D4AB1" w14:textId="07AAC0BC">
            <w:pPr>
              <w:pStyle w:val="Table"/>
            </w:pPr>
            <w:r w:rsidRPr="009567D9">
              <w:t>Storage</w:t>
            </w:r>
          </w:p>
        </w:tc>
        <w:tc>
          <w:tcPr>
            <w:tcW w:w="604" w:type="pct"/>
          </w:tcPr>
          <w:p w:rsidRPr="00F80B18" w:rsidR="0056629B" w:rsidP="0056629B" w:rsidRDefault="0056629B" w14:paraId="49F75792" w14:textId="3CB0AE16">
            <w:pPr>
              <w:pStyle w:val="Table"/>
              <w:cnfStyle w:val="000000000000" w:firstRow="0" w:lastRow="0" w:firstColumn="0" w:lastColumn="0" w:oddVBand="0" w:evenVBand="0" w:oddHBand="0" w:evenHBand="0" w:firstRowFirstColumn="0" w:firstRowLastColumn="0" w:lastRowFirstColumn="0" w:lastRowLastColumn="0"/>
            </w:pPr>
            <w:r w:rsidRPr="009567D9">
              <w:t>Contamination of supply</w:t>
            </w:r>
          </w:p>
        </w:tc>
        <w:tc>
          <w:tcPr>
            <w:tcW w:w="604" w:type="pct"/>
          </w:tcPr>
          <w:p w:rsidRPr="0056629B" w:rsidR="0056629B" w:rsidP="0056629B" w:rsidRDefault="0056629B" w14:paraId="611347E6" w14:textId="77777777">
            <w:pPr>
              <w:pStyle w:val="Tablebullet"/>
              <w:cnfStyle w:val="000000000000" w:firstRow="0" w:lastRow="0" w:firstColumn="0" w:lastColumn="0" w:oddVBand="0" w:evenVBand="0" w:oddHBand="0" w:evenHBand="0" w:firstRowFirstColumn="0" w:firstRowLastColumn="0" w:lastRowFirstColumn="0" w:lastRowLastColumn="0"/>
            </w:pPr>
            <w:r w:rsidRPr="0056629B">
              <w:t xml:space="preserve">Animals, birds, or insects entering water </w:t>
            </w:r>
            <w:r w:rsidRPr="0056629B">
              <w:t xml:space="preserve">storage tanks. </w:t>
            </w:r>
          </w:p>
          <w:p w:rsidRPr="0056629B" w:rsidR="0056629B" w:rsidP="0056629B" w:rsidRDefault="0056629B" w14:paraId="3BBA2E74" w14:textId="77777777">
            <w:pPr>
              <w:pStyle w:val="Tablebullet"/>
              <w:cnfStyle w:val="000000000000" w:firstRow="0" w:lastRow="0" w:firstColumn="0" w:lastColumn="0" w:oddVBand="0" w:evenVBand="0" w:oddHBand="0" w:evenHBand="0" w:firstRowFirstColumn="0" w:firstRowLastColumn="0" w:lastRowFirstColumn="0" w:lastRowLastColumn="0"/>
            </w:pPr>
            <w:r w:rsidRPr="0056629B">
              <w:t>Vandalism</w:t>
            </w:r>
          </w:p>
          <w:p w:rsidRPr="0056629B" w:rsidR="0056629B" w:rsidP="0056629B" w:rsidRDefault="0056629B" w14:paraId="7094E131" w14:textId="77777777">
            <w:pPr>
              <w:pStyle w:val="Tablebullet"/>
              <w:cnfStyle w:val="000000000000" w:firstRow="0" w:lastRow="0" w:firstColumn="0" w:lastColumn="0" w:oddVBand="0" w:evenVBand="0" w:oddHBand="0" w:evenHBand="0" w:firstRowFirstColumn="0" w:firstRowLastColumn="0" w:lastRowFirstColumn="0" w:lastRowLastColumn="0"/>
            </w:pPr>
            <w:r w:rsidRPr="0056629B">
              <w:t xml:space="preserve">Contamination enters though unsealed / unmeshed gaps </w:t>
            </w:r>
          </w:p>
          <w:p w:rsidRPr="0056629B" w:rsidR="0056629B" w:rsidP="0056629B" w:rsidRDefault="0056629B" w14:paraId="30E74BC4" w14:textId="1A9018D4">
            <w:pPr>
              <w:pStyle w:val="Tablebullet"/>
              <w:cnfStyle w:val="000000000000" w:firstRow="0" w:lastRow="0" w:firstColumn="0" w:lastColumn="0" w:oddVBand="0" w:evenVBand="0" w:oddHBand="0" w:evenHBand="0" w:firstRowFirstColumn="0" w:firstRowLastColumn="0" w:lastRowFirstColumn="0" w:lastRowLastColumn="0"/>
            </w:pPr>
            <w:r w:rsidRPr="0056629B">
              <w:t>Rainwater enters through gaps or cracks in the tank</w:t>
            </w:r>
          </w:p>
        </w:tc>
        <w:tc>
          <w:tcPr>
            <w:tcW w:w="906" w:type="pct"/>
          </w:tcPr>
          <w:p w:rsidRPr="0056629B" w:rsidR="0056629B" w:rsidP="0056629B" w:rsidRDefault="0056629B" w14:paraId="25153297" w14:textId="77777777">
            <w:pPr>
              <w:pStyle w:val="Tablebullet"/>
              <w:cnfStyle w:val="000000000000" w:firstRow="0" w:lastRow="0" w:firstColumn="0" w:lastColumn="0" w:oddVBand="0" w:evenVBand="0" w:oddHBand="0" w:evenHBand="0" w:firstRowFirstColumn="0" w:firstRowLastColumn="0" w:lastRowFirstColumn="0" w:lastRowLastColumn="0"/>
            </w:pPr>
            <w:r w:rsidRPr="0056629B">
              <w:t>E. coli or total coliforms measured in the distribution system.</w:t>
            </w:r>
          </w:p>
          <w:p w:rsidRPr="0056629B" w:rsidR="0056629B" w:rsidP="0056629B" w:rsidRDefault="0056629B" w14:paraId="39429FD3" w14:textId="77777777">
            <w:pPr>
              <w:pStyle w:val="Tablebullet"/>
              <w:cnfStyle w:val="000000000000" w:firstRow="0" w:lastRow="0" w:firstColumn="0" w:lastColumn="0" w:oddVBand="0" w:evenVBand="0" w:oddHBand="0" w:evenHBand="0" w:firstRowFirstColumn="0" w:firstRowLastColumn="0" w:lastRowFirstColumn="0" w:lastRowLastColumn="0"/>
            </w:pPr>
            <w:r w:rsidRPr="0056629B">
              <w:t>Visual sign of entry point for animals, birds, or insects during routine inspection.</w:t>
            </w:r>
          </w:p>
          <w:p w:rsidRPr="0056629B" w:rsidR="0056629B" w:rsidP="0056629B" w:rsidRDefault="0056629B" w14:paraId="4BFA3ABE" w14:textId="77777777">
            <w:pPr>
              <w:pStyle w:val="Tablebullet"/>
              <w:cnfStyle w:val="000000000000" w:firstRow="0" w:lastRow="0" w:firstColumn="0" w:lastColumn="0" w:oddVBand="0" w:evenVBand="0" w:oddHBand="0" w:evenHBand="0" w:firstRowFirstColumn="0" w:firstRowLastColumn="0" w:lastRowFirstColumn="0" w:lastRowLastColumn="0"/>
            </w:pPr>
            <w:r w:rsidRPr="0056629B">
              <w:t>Visual signs of cracking or damage to the roof during routine inspection.</w:t>
            </w:r>
          </w:p>
          <w:p w:rsidRPr="0056629B" w:rsidR="0056629B" w:rsidP="0056629B" w:rsidRDefault="0056629B" w14:paraId="59AC63BD" w14:textId="77777777">
            <w:pPr>
              <w:pStyle w:val="Tablebullet"/>
              <w:cnfStyle w:val="000000000000" w:firstRow="0" w:lastRow="0" w:firstColumn="0" w:lastColumn="0" w:oddVBand="0" w:evenVBand="0" w:oddHBand="0" w:evenHBand="0" w:firstRowFirstColumn="0" w:firstRowLastColumn="0" w:lastRowFirstColumn="0" w:lastRowLastColumn="0"/>
            </w:pPr>
            <w:r w:rsidRPr="0056629B">
              <w:t>Complaints about taste or odour.</w:t>
            </w:r>
          </w:p>
          <w:p w:rsidRPr="0056629B" w:rsidR="0056629B" w:rsidP="0056629B" w:rsidRDefault="0056629B" w14:paraId="34525BDF" w14:textId="457B25E6">
            <w:pPr>
              <w:pStyle w:val="Tablebullet"/>
              <w:cnfStyle w:val="000000000000" w:firstRow="0" w:lastRow="0" w:firstColumn="0" w:lastColumn="0" w:oddVBand="0" w:evenVBand="0" w:oddHBand="0" w:evenHBand="0" w:firstRowFirstColumn="0" w:firstRowLastColumn="0" w:lastRowFirstColumn="0" w:lastRowLastColumn="0"/>
            </w:pPr>
            <w:r w:rsidRPr="0056629B">
              <w:t>Visual signs of vandalism during routine inspection.</w:t>
            </w:r>
          </w:p>
        </w:tc>
        <w:tc>
          <w:tcPr>
            <w:tcW w:w="905" w:type="pct"/>
          </w:tcPr>
          <w:p w:rsidRPr="0056629B" w:rsidR="0056629B" w:rsidP="0056629B" w:rsidRDefault="0056629B" w14:paraId="2069B309"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56629B">
              <w:rPr>
                <w:highlight w:val="yellow"/>
              </w:rPr>
              <w:t>All tanks are in average, good or very good condition</w:t>
            </w:r>
          </w:p>
          <w:p w:rsidRPr="0056629B" w:rsidR="0056629B" w:rsidP="0056629B" w:rsidRDefault="0056629B" w14:paraId="120628E1"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56629B">
              <w:rPr>
                <w:highlight w:val="yellow"/>
              </w:rPr>
              <w:t xml:space="preserve">All tanks are secure from access by </w:t>
            </w:r>
            <w:r w:rsidRPr="0056629B">
              <w:rPr>
                <w:highlight w:val="yellow"/>
              </w:rPr>
              <w:t>animals, birds and insects, with all penetrations sealed and all openings covered by insect mesh or a flap valve.</w:t>
            </w:r>
          </w:p>
          <w:p w:rsidRPr="0056629B" w:rsidR="0056629B" w:rsidP="0056629B" w:rsidRDefault="0056629B" w14:paraId="115AF398"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56629B">
              <w:rPr>
                <w:highlight w:val="yellow"/>
              </w:rPr>
              <w:t xml:space="preserve">Measures are in place to prevent vandalism </w:t>
            </w:r>
          </w:p>
          <w:p w:rsidRPr="0056629B" w:rsidR="0056629B" w:rsidP="0056629B" w:rsidRDefault="0056629B" w14:paraId="569B404B" w14:textId="693FB601">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56629B">
              <w:rPr>
                <w:highlight w:val="yellow"/>
              </w:rPr>
              <w:t>Regular visual checks carried out to identify any locations where water from the roof may enter or any vandalism.</w:t>
            </w:r>
          </w:p>
        </w:tc>
        <w:tc>
          <w:tcPr>
            <w:tcW w:w="472" w:type="pct"/>
          </w:tcPr>
          <w:p w:rsidRPr="0056629B" w:rsidR="0056629B" w:rsidP="0056629B" w:rsidRDefault="0056629B" w14:paraId="4C362F83"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56629B">
              <w:rPr>
                <w:highlight w:val="yellow"/>
              </w:rPr>
              <w:t>Low</w:t>
            </w:r>
          </w:p>
          <w:p w:rsidRPr="0056629B" w:rsidR="0056629B" w:rsidP="0056629B" w:rsidRDefault="0056629B" w14:paraId="55C984B0"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56629B">
              <w:rPr>
                <w:highlight w:val="yellow"/>
              </w:rPr>
              <w:t>Medium</w:t>
            </w:r>
          </w:p>
          <w:p w:rsidRPr="0056629B" w:rsidR="0056629B" w:rsidP="0056629B" w:rsidRDefault="0056629B" w14:paraId="1CFE65A0" w14:textId="2EF43472">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56629B">
              <w:rPr>
                <w:highlight w:val="yellow"/>
              </w:rPr>
              <w:t>High</w:t>
            </w:r>
          </w:p>
        </w:tc>
        <w:tc>
          <w:tcPr>
            <w:tcW w:w="905" w:type="pct"/>
          </w:tcPr>
          <w:p w:rsidRPr="0056629B" w:rsidR="0056629B" w:rsidP="0056629B" w:rsidRDefault="0056629B" w14:paraId="698CD174"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56629B">
              <w:rPr>
                <w:highlight w:val="yellow"/>
              </w:rPr>
              <w:t>Replace all poor and very poor condition tanks</w:t>
            </w:r>
          </w:p>
          <w:p w:rsidRPr="0056629B" w:rsidR="0056629B" w:rsidP="0056629B" w:rsidRDefault="0056629B" w14:paraId="5A4C3963"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56629B">
              <w:rPr>
                <w:highlight w:val="yellow"/>
              </w:rPr>
              <w:t xml:space="preserve">Repair tanks so that there are no ingress </w:t>
            </w:r>
            <w:r w:rsidRPr="0056629B">
              <w:rPr>
                <w:highlight w:val="yellow"/>
              </w:rPr>
              <w:t>points for vermin or insects</w:t>
            </w:r>
          </w:p>
          <w:p w:rsidRPr="0056629B" w:rsidR="0056629B" w:rsidP="0056629B" w:rsidRDefault="0056629B" w14:paraId="39427A89"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56629B">
              <w:rPr>
                <w:highlight w:val="yellow"/>
              </w:rPr>
              <w:t>Schedule regular inspections of the tanks</w:t>
            </w:r>
          </w:p>
          <w:p w:rsidRPr="0056629B" w:rsidR="0056629B" w:rsidP="0056629B" w:rsidRDefault="0056629B" w14:paraId="668D5F93" w14:textId="46639F01">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56629B">
              <w:rPr>
                <w:highlight w:val="yellow"/>
              </w:rPr>
              <w:t>Install measures to prevent vandalism</w:t>
            </w:r>
          </w:p>
        </w:tc>
      </w:tr>
      <w:tr w:rsidRPr="00A36170" w:rsidR="000165D5" w:rsidTr="00680DA5" w14:paraId="487366D5" w14:textId="77777777">
        <w:trPr>
          <w:cantSplit w:val="0"/>
        </w:trPr>
        <w:tc>
          <w:tcPr>
            <w:cnfStyle w:val="001000000000" w:firstRow="0" w:lastRow="0" w:firstColumn="1" w:lastColumn="0" w:oddVBand="0" w:evenVBand="0" w:oddHBand="0" w:evenHBand="0" w:firstRowFirstColumn="0" w:firstRowLastColumn="0" w:lastRowFirstColumn="0" w:lastRowLastColumn="0"/>
            <w:tcW w:w="604" w:type="pct"/>
          </w:tcPr>
          <w:p w:rsidRPr="009567D9" w:rsidR="000165D5" w:rsidP="000165D5" w:rsidRDefault="000165D5" w14:paraId="2CB91E6B" w14:textId="356BB6D9">
            <w:pPr>
              <w:pStyle w:val="Table"/>
            </w:pPr>
            <w:r w:rsidRPr="00032253">
              <w:t>Treatment – Pre-treatment</w:t>
            </w:r>
          </w:p>
        </w:tc>
        <w:tc>
          <w:tcPr>
            <w:tcW w:w="604" w:type="pct"/>
          </w:tcPr>
          <w:p w:rsidRPr="009567D9" w:rsidR="000165D5" w:rsidP="000165D5" w:rsidRDefault="000165D5" w14:paraId="54D0CB1B" w14:textId="0052605A">
            <w:pPr>
              <w:pStyle w:val="Table"/>
              <w:cnfStyle w:val="000000000000" w:firstRow="0" w:lastRow="0" w:firstColumn="0" w:lastColumn="0" w:oddVBand="0" w:evenVBand="0" w:oddHBand="0" w:evenHBand="0" w:firstRowFirstColumn="0" w:firstRowLastColumn="0" w:lastRowFirstColumn="0" w:lastRowLastColumn="0"/>
            </w:pPr>
            <w:r w:rsidRPr="00032253">
              <w:t>Chemical or physical contaminants are not controlled to acceptable level</w:t>
            </w:r>
          </w:p>
        </w:tc>
        <w:tc>
          <w:tcPr>
            <w:tcW w:w="604" w:type="pct"/>
          </w:tcPr>
          <w:p w:rsidRPr="000165D5" w:rsidR="000165D5" w:rsidP="000165D5" w:rsidRDefault="000165D5" w14:paraId="7347150A" w14:textId="77777777">
            <w:pPr>
              <w:pStyle w:val="Tablebullet"/>
              <w:cnfStyle w:val="000000000000" w:firstRow="0" w:lastRow="0" w:firstColumn="0" w:lastColumn="0" w:oddVBand="0" w:evenVBand="0" w:oddHBand="0" w:evenHBand="0" w:firstRowFirstColumn="0" w:firstRowLastColumn="0" w:lastRowFirstColumn="0" w:lastRowLastColumn="0"/>
            </w:pPr>
            <w:r w:rsidRPr="000165D5">
              <w:t xml:space="preserve">Inadequate treatment process </w:t>
            </w:r>
          </w:p>
          <w:p w:rsidRPr="000165D5" w:rsidR="000165D5" w:rsidP="000165D5" w:rsidRDefault="000165D5" w14:paraId="08FF1141" w14:textId="77777777">
            <w:pPr>
              <w:pStyle w:val="Tablebullet"/>
              <w:cnfStyle w:val="000000000000" w:firstRow="0" w:lastRow="0" w:firstColumn="0" w:lastColumn="0" w:oddVBand="0" w:evenVBand="0" w:oddHBand="0" w:evenHBand="0" w:firstRowFirstColumn="0" w:firstRowLastColumn="0" w:lastRowFirstColumn="0" w:lastRowLastColumn="0"/>
            </w:pPr>
            <w:r w:rsidRPr="000165D5">
              <w:t>Inadequate filter maintenance</w:t>
            </w:r>
          </w:p>
          <w:p w:rsidRPr="000165D5" w:rsidR="000165D5" w:rsidP="000165D5" w:rsidRDefault="000165D5" w14:paraId="690CBBA6" w14:textId="3C45ACC7">
            <w:pPr>
              <w:pStyle w:val="Tablebullet"/>
              <w:cnfStyle w:val="000000000000" w:firstRow="0" w:lastRow="0" w:firstColumn="0" w:lastColumn="0" w:oddVBand="0" w:evenVBand="0" w:oddHBand="0" w:evenHBand="0" w:firstRowFirstColumn="0" w:firstRowLastColumn="0" w:lastRowFirstColumn="0" w:lastRowLastColumn="0"/>
            </w:pPr>
            <w:r w:rsidRPr="000165D5">
              <w:t>Failure to replenish reagents</w:t>
            </w:r>
          </w:p>
        </w:tc>
        <w:tc>
          <w:tcPr>
            <w:tcW w:w="906" w:type="pct"/>
          </w:tcPr>
          <w:p w:rsidRPr="000165D5" w:rsidR="000165D5" w:rsidP="000165D5" w:rsidRDefault="000165D5" w14:paraId="580210AE" w14:textId="77777777">
            <w:pPr>
              <w:pStyle w:val="Tablebullet"/>
              <w:cnfStyle w:val="000000000000" w:firstRow="0" w:lastRow="0" w:firstColumn="0" w:lastColumn="0" w:oddVBand="0" w:evenVBand="0" w:oddHBand="0" w:evenHBand="0" w:firstRowFirstColumn="0" w:firstRowLastColumn="0" w:lastRowFirstColumn="0" w:lastRowLastColumn="0"/>
            </w:pPr>
            <w:r w:rsidRPr="000165D5">
              <w:t>Caretaker check of local display of reagent levels and unit operation</w:t>
            </w:r>
          </w:p>
          <w:p w:rsidRPr="000165D5" w:rsidR="000165D5" w:rsidP="000165D5" w:rsidRDefault="000165D5" w14:paraId="6246BA80" w14:textId="77777777">
            <w:pPr>
              <w:pStyle w:val="Tablebullet"/>
              <w:cnfStyle w:val="000000000000" w:firstRow="0" w:lastRow="0" w:firstColumn="0" w:lastColumn="0" w:oddVBand="0" w:evenVBand="0" w:oddHBand="0" w:evenHBand="0" w:firstRowFirstColumn="0" w:firstRowLastColumn="0" w:lastRowFirstColumn="0" w:lastRowLastColumn="0"/>
            </w:pPr>
            <w:r w:rsidRPr="000165D5">
              <w:t>Taste or odour issues in treated water</w:t>
            </w:r>
          </w:p>
          <w:p w:rsidRPr="000165D5" w:rsidR="000165D5" w:rsidP="00CA75C7" w:rsidRDefault="000165D5" w14:paraId="2887BE46" w14:textId="76E5B68D">
            <w:pPr>
              <w:pStyle w:val="Tablebullet"/>
              <w:cnfStyle w:val="000000000000" w:firstRow="0" w:lastRow="0" w:firstColumn="0" w:lastColumn="0" w:oddVBand="0" w:evenVBand="0" w:oddHBand="0" w:evenHBand="0" w:firstRowFirstColumn="0" w:firstRowLastColumn="0" w:lastRowFirstColumn="0" w:lastRowLastColumn="0"/>
            </w:pPr>
            <w:r w:rsidRPr="000165D5">
              <w:t>Treated water chemical testing</w:t>
            </w:r>
          </w:p>
        </w:tc>
        <w:tc>
          <w:tcPr>
            <w:tcW w:w="905" w:type="pct"/>
          </w:tcPr>
          <w:p w:rsidRPr="000165D5" w:rsidR="000165D5" w:rsidP="000165D5" w:rsidRDefault="000165D5" w14:paraId="614A84CC"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0165D5">
              <w:rPr>
                <w:highlight w:val="yellow"/>
              </w:rPr>
              <w:t>Weekly checks of pre</w:t>
            </w:r>
            <w:r w:rsidRPr="000165D5">
              <w:rPr>
                <w:highlight w:val="yellow"/>
              </w:rPr>
              <w:noBreakHyphen/>
            </w:r>
            <w:r w:rsidRPr="000165D5">
              <w:rPr>
                <w:highlight w:val="yellow"/>
              </w:rPr>
              <w:t xml:space="preserve">treatment system and reagent levels </w:t>
            </w:r>
          </w:p>
          <w:p w:rsidRPr="000165D5" w:rsidR="000165D5" w:rsidP="000165D5" w:rsidRDefault="000165D5" w14:paraId="7A9B5DA4" w14:textId="02D56DF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0165D5">
              <w:rPr>
                <w:highlight w:val="yellow"/>
              </w:rPr>
              <w:t>The pre-treatment system is serviced every 6 months</w:t>
            </w:r>
          </w:p>
        </w:tc>
        <w:tc>
          <w:tcPr>
            <w:tcW w:w="472" w:type="pct"/>
          </w:tcPr>
          <w:p w:rsidRPr="000165D5" w:rsidR="000165D5" w:rsidP="000165D5" w:rsidRDefault="000165D5" w14:paraId="50E846C4"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0165D5">
              <w:rPr>
                <w:highlight w:val="yellow"/>
              </w:rPr>
              <w:t>Low</w:t>
            </w:r>
          </w:p>
          <w:p w:rsidRPr="000165D5" w:rsidR="000165D5" w:rsidP="000165D5" w:rsidRDefault="000165D5" w14:paraId="79EFA338"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0165D5">
              <w:rPr>
                <w:highlight w:val="yellow"/>
              </w:rPr>
              <w:t>Medium</w:t>
            </w:r>
          </w:p>
          <w:p w:rsidRPr="000165D5" w:rsidR="000165D5" w:rsidP="000165D5" w:rsidRDefault="000165D5" w14:paraId="35645118" w14:textId="7A7A7513">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0165D5">
              <w:rPr>
                <w:highlight w:val="yellow"/>
              </w:rPr>
              <w:t>High</w:t>
            </w:r>
          </w:p>
        </w:tc>
        <w:tc>
          <w:tcPr>
            <w:tcW w:w="905" w:type="pct"/>
          </w:tcPr>
          <w:p w:rsidRPr="000165D5" w:rsidR="000165D5" w:rsidP="000165D5" w:rsidRDefault="000165D5" w14:paraId="64F23388"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0165D5">
              <w:rPr>
                <w:highlight w:val="yellow"/>
              </w:rPr>
              <w:t>Schedule weekly checks of pre</w:t>
            </w:r>
            <w:r w:rsidRPr="000165D5">
              <w:rPr>
                <w:highlight w:val="yellow"/>
              </w:rPr>
              <w:noBreakHyphen/>
            </w:r>
            <w:r w:rsidRPr="000165D5">
              <w:rPr>
                <w:highlight w:val="yellow"/>
              </w:rPr>
              <w:t xml:space="preserve">treatment system and reagent levels </w:t>
            </w:r>
          </w:p>
          <w:p w:rsidRPr="000165D5" w:rsidR="000165D5" w:rsidP="000165D5" w:rsidRDefault="000165D5" w14:paraId="3AAFD8B9"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0165D5">
              <w:rPr>
                <w:highlight w:val="yellow"/>
              </w:rPr>
              <w:t>Schedule servicing of the pre-treatment system every 6 months</w:t>
            </w:r>
          </w:p>
          <w:p w:rsidRPr="000165D5" w:rsidR="000165D5" w:rsidP="000165D5" w:rsidRDefault="000165D5" w14:paraId="6487CA93" w14:textId="071A15C4">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0165D5">
              <w:rPr>
                <w:highlight w:val="yellow"/>
              </w:rPr>
              <w:t>Quarterly testing of chemical constituents exceeding 50% of MAV</w:t>
            </w:r>
          </w:p>
        </w:tc>
      </w:tr>
      <w:tr w:rsidRPr="00A36170" w:rsidR="000165D5" w:rsidTr="00680DA5" w14:paraId="5630C062" w14:textId="77777777">
        <w:trPr>
          <w:cantSplit w:val="0"/>
        </w:trPr>
        <w:tc>
          <w:tcPr>
            <w:cnfStyle w:val="001000000000" w:firstRow="0" w:lastRow="0" w:firstColumn="1" w:lastColumn="0" w:oddVBand="0" w:evenVBand="0" w:oddHBand="0" w:evenHBand="0" w:firstRowFirstColumn="0" w:firstRowLastColumn="0" w:lastRowFirstColumn="0" w:lastRowLastColumn="0"/>
            <w:tcW w:w="604" w:type="pct"/>
          </w:tcPr>
          <w:p w:rsidRPr="009567D9" w:rsidR="000165D5" w:rsidP="000165D5" w:rsidRDefault="000165D5" w14:paraId="0E3CD5C5" w14:textId="0EC1AA8A">
            <w:pPr>
              <w:pStyle w:val="Table"/>
            </w:pPr>
            <w:r w:rsidRPr="009567D9">
              <w:t>Treatment – Cartridge Filtration</w:t>
            </w:r>
          </w:p>
        </w:tc>
        <w:tc>
          <w:tcPr>
            <w:tcW w:w="604" w:type="pct"/>
          </w:tcPr>
          <w:p w:rsidRPr="009567D9" w:rsidR="000165D5" w:rsidP="000165D5" w:rsidRDefault="000165D5" w14:paraId="4EE1989E" w14:textId="36B83BA9">
            <w:pPr>
              <w:pStyle w:val="Table"/>
              <w:cnfStyle w:val="000000000000" w:firstRow="0" w:lastRow="0" w:firstColumn="0" w:lastColumn="0" w:oddVBand="0" w:evenVBand="0" w:oddHBand="0" w:evenHBand="0" w:firstRowFirstColumn="0" w:firstRowLastColumn="0" w:lastRowFirstColumn="0" w:lastRowLastColumn="0"/>
            </w:pPr>
            <w:r w:rsidRPr="009567D9">
              <w:t>Particles and/or natural organic matter</w:t>
            </w:r>
            <w:r>
              <w:t xml:space="preserve"> (e.g. from leaves)</w:t>
            </w:r>
            <w:r w:rsidRPr="009567D9">
              <w:t xml:space="preserve"> not removed</w:t>
            </w:r>
          </w:p>
        </w:tc>
        <w:tc>
          <w:tcPr>
            <w:tcW w:w="604" w:type="pct"/>
          </w:tcPr>
          <w:p w:rsidRPr="000165D5" w:rsidR="000165D5" w:rsidP="000165D5" w:rsidRDefault="000165D5" w14:paraId="54D59FD4" w14:textId="77777777">
            <w:pPr>
              <w:pStyle w:val="Tablebullet"/>
              <w:cnfStyle w:val="000000000000" w:firstRow="0" w:lastRow="0" w:firstColumn="0" w:lastColumn="0" w:oddVBand="0" w:evenVBand="0" w:oddHBand="0" w:evenHBand="0" w:firstRowFirstColumn="0" w:firstRowLastColumn="0" w:lastRowFirstColumn="0" w:lastRowLastColumn="0"/>
            </w:pPr>
            <w:r w:rsidRPr="000165D5">
              <w:t>Inadequate filter maintenance.</w:t>
            </w:r>
          </w:p>
          <w:p w:rsidRPr="000165D5" w:rsidR="000165D5" w:rsidP="000165D5" w:rsidRDefault="000165D5" w14:paraId="3FA8CC20" w14:textId="22617543">
            <w:pPr>
              <w:pStyle w:val="Tablebullet"/>
              <w:cnfStyle w:val="000000000000" w:firstRow="0" w:lastRow="0" w:firstColumn="0" w:lastColumn="0" w:oddVBand="0" w:evenVBand="0" w:oddHBand="0" w:evenHBand="0" w:firstRowFirstColumn="0" w:firstRowLastColumn="0" w:lastRowFirstColumn="0" w:lastRowLastColumn="0"/>
            </w:pPr>
            <w:r w:rsidRPr="000165D5">
              <w:t>Using incorrect filters or missing filters</w:t>
            </w:r>
          </w:p>
        </w:tc>
        <w:tc>
          <w:tcPr>
            <w:tcW w:w="906" w:type="pct"/>
          </w:tcPr>
          <w:p w:rsidRPr="000165D5" w:rsidR="000165D5" w:rsidP="000165D5" w:rsidRDefault="000165D5" w14:paraId="0FDC5EBD" w14:textId="77777777">
            <w:pPr>
              <w:pStyle w:val="Tablebullet"/>
              <w:cnfStyle w:val="000000000000" w:firstRow="0" w:lastRow="0" w:firstColumn="0" w:lastColumn="0" w:oddVBand="0" w:evenVBand="0" w:oddHBand="0" w:evenHBand="0" w:firstRowFirstColumn="0" w:firstRowLastColumn="0" w:lastRowFirstColumn="0" w:lastRowLastColumn="0"/>
            </w:pPr>
            <w:r w:rsidRPr="000165D5">
              <w:t>Elevated turbidity in filtered water.</w:t>
            </w:r>
          </w:p>
          <w:p w:rsidRPr="000165D5" w:rsidR="000165D5" w:rsidP="000165D5" w:rsidRDefault="000165D5" w14:paraId="49ABC296" w14:textId="142B3282">
            <w:pPr>
              <w:pStyle w:val="Tablebullet"/>
              <w:cnfStyle w:val="000000000000" w:firstRow="0" w:lastRow="0" w:firstColumn="0" w:lastColumn="0" w:oddVBand="0" w:evenVBand="0" w:oddHBand="0" w:evenHBand="0" w:firstRowFirstColumn="0" w:firstRowLastColumn="0" w:lastRowFirstColumn="0" w:lastRowLastColumn="0"/>
            </w:pPr>
            <w:r w:rsidRPr="000165D5">
              <w:t>E. coli or total coliforms detected in treated water.</w:t>
            </w:r>
          </w:p>
        </w:tc>
        <w:tc>
          <w:tcPr>
            <w:tcW w:w="905" w:type="pct"/>
          </w:tcPr>
          <w:p w:rsidRPr="000165D5" w:rsidR="000165D5" w:rsidP="000165D5" w:rsidRDefault="000165D5" w14:paraId="583D6165"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0165D5">
              <w:rPr>
                <w:highlight w:val="yellow"/>
              </w:rPr>
              <w:t>There is cartridge filtration, including a filter with a pore size of 5 microns or smaller</w:t>
            </w:r>
            <w:r w:rsidRPr="000165D5" w:rsidDel="00B87633">
              <w:rPr>
                <w:highlight w:val="yellow"/>
              </w:rPr>
              <w:t xml:space="preserve"> </w:t>
            </w:r>
          </w:p>
          <w:p w:rsidRPr="000165D5" w:rsidR="000165D5" w:rsidP="000165D5" w:rsidRDefault="000165D5" w14:paraId="45CE3410"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0165D5">
              <w:rPr>
                <w:highlight w:val="yellow"/>
              </w:rPr>
              <w:t>The filters are replaced every 6 months or earlier as required</w:t>
            </w:r>
          </w:p>
          <w:p w:rsidRPr="000165D5" w:rsidR="000165D5" w:rsidP="000165D5" w:rsidRDefault="000165D5" w14:paraId="5D54E1F6" w14:textId="12B01186">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0165D5">
              <w:rPr>
                <w:highlight w:val="yellow"/>
              </w:rPr>
              <w:t>Cartridge filters cannot be bypassed</w:t>
            </w:r>
          </w:p>
        </w:tc>
        <w:tc>
          <w:tcPr>
            <w:tcW w:w="472" w:type="pct"/>
          </w:tcPr>
          <w:p w:rsidRPr="000165D5" w:rsidR="000165D5" w:rsidP="000165D5" w:rsidRDefault="000165D5" w14:paraId="079CEEA4"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0165D5">
              <w:rPr>
                <w:highlight w:val="yellow"/>
              </w:rPr>
              <w:t>Low</w:t>
            </w:r>
          </w:p>
          <w:p w:rsidRPr="000165D5" w:rsidR="000165D5" w:rsidP="000165D5" w:rsidRDefault="000165D5" w14:paraId="2A7BBC75"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0165D5">
              <w:rPr>
                <w:highlight w:val="yellow"/>
              </w:rPr>
              <w:t>Medium</w:t>
            </w:r>
          </w:p>
          <w:p w:rsidRPr="000165D5" w:rsidR="000165D5" w:rsidP="000165D5" w:rsidRDefault="000165D5" w14:paraId="1C6D82AB" w14:textId="2C02D522">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0165D5">
              <w:rPr>
                <w:highlight w:val="yellow"/>
              </w:rPr>
              <w:t>High</w:t>
            </w:r>
          </w:p>
        </w:tc>
        <w:tc>
          <w:tcPr>
            <w:tcW w:w="905" w:type="pct"/>
          </w:tcPr>
          <w:p w:rsidRPr="000165D5" w:rsidR="000165D5" w:rsidP="000165D5" w:rsidRDefault="000165D5" w14:paraId="6CCE03BD"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0165D5">
              <w:rPr>
                <w:highlight w:val="yellow"/>
              </w:rPr>
              <w:t>Install cartridge filtration</w:t>
            </w:r>
          </w:p>
          <w:p w:rsidRPr="000165D5" w:rsidR="000165D5" w:rsidP="000165D5" w:rsidRDefault="000165D5" w14:paraId="36725B41"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0165D5">
              <w:rPr>
                <w:highlight w:val="yellow"/>
              </w:rPr>
              <w:t>Schedule cartridge filter replacement as per manufacturer’s recommendations</w:t>
            </w:r>
          </w:p>
          <w:p w:rsidRPr="000165D5" w:rsidR="000165D5" w:rsidP="000165D5" w:rsidRDefault="000165D5" w14:paraId="303AADF8" w14:textId="5C238E2D">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0165D5">
              <w:rPr>
                <w:highlight w:val="yellow"/>
              </w:rPr>
              <w:t>Remove bypass</w:t>
            </w:r>
          </w:p>
        </w:tc>
      </w:tr>
      <w:tr w:rsidRPr="00A36170" w:rsidR="00B2784F" w:rsidTr="00680DA5" w14:paraId="0B6B7629" w14:textId="77777777">
        <w:trPr>
          <w:cantSplit w:val="0"/>
        </w:trPr>
        <w:tc>
          <w:tcPr>
            <w:cnfStyle w:val="001000000000" w:firstRow="0" w:lastRow="0" w:firstColumn="1" w:lastColumn="0" w:oddVBand="0" w:evenVBand="0" w:oddHBand="0" w:evenHBand="0" w:firstRowFirstColumn="0" w:firstRowLastColumn="0" w:lastRowFirstColumn="0" w:lastRowLastColumn="0"/>
            <w:tcW w:w="604" w:type="pct"/>
          </w:tcPr>
          <w:p w:rsidRPr="009567D9" w:rsidR="00B2784F" w:rsidP="00B2784F" w:rsidRDefault="00B2784F" w14:paraId="04ED2680" w14:textId="5FFE004B">
            <w:pPr>
              <w:pStyle w:val="Table"/>
            </w:pPr>
            <w:r w:rsidRPr="009567D9">
              <w:t xml:space="preserve">Treatment – UV Disinfection </w:t>
            </w:r>
          </w:p>
        </w:tc>
        <w:tc>
          <w:tcPr>
            <w:tcW w:w="604" w:type="pct"/>
          </w:tcPr>
          <w:p w:rsidRPr="009567D9" w:rsidR="00B2784F" w:rsidP="00B2784F" w:rsidRDefault="00B2784F" w14:paraId="18EABAD8" w14:textId="2E5E2B04">
            <w:pPr>
              <w:pStyle w:val="Table"/>
              <w:cnfStyle w:val="000000000000" w:firstRow="0" w:lastRow="0" w:firstColumn="0" w:lastColumn="0" w:oddVBand="0" w:evenVBand="0" w:oddHBand="0" w:evenHBand="0" w:firstRowFirstColumn="0" w:firstRowLastColumn="0" w:lastRowFirstColumn="0" w:lastRowLastColumn="0"/>
            </w:pPr>
            <w:r w:rsidRPr="009567D9">
              <w:t>Inadequate disinfection</w:t>
            </w:r>
          </w:p>
        </w:tc>
        <w:tc>
          <w:tcPr>
            <w:tcW w:w="604" w:type="pct"/>
          </w:tcPr>
          <w:p w:rsidRPr="00B2784F" w:rsidR="00B2784F" w:rsidP="00B2784F" w:rsidRDefault="00B2784F" w14:paraId="6DA51643" w14:textId="77777777">
            <w:pPr>
              <w:pStyle w:val="Tablebullet"/>
              <w:cnfStyle w:val="000000000000" w:firstRow="0" w:lastRow="0" w:firstColumn="0" w:lastColumn="0" w:oddVBand="0" w:evenVBand="0" w:oddHBand="0" w:evenHBand="0" w:firstRowFirstColumn="0" w:firstRowLastColumn="0" w:lastRowFirstColumn="0" w:lastRowLastColumn="0"/>
            </w:pPr>
            <w:r w:rsidRPr="00B2784F">
              <w:t>Inadequate UV intensity or dose.</w:t>
            </w:r>
          </w:p>
          <w:p w:rsidRPr="00B2784F" w:rsidR="00B2784F" w:rsidP="00B2784F" w:rsidRDefault="00B2784F" w14:paraId="7153F210" w14:textId="77777777">
            <w:pPr>
              <w:pStyle w:val="Tablebullet"/>
              <w:cnfStyle w:val="000000000000" w:firstRow="0" w:lastRow="0" w:firstColumn="0" w:lastColumn="0" w:oddVBand="0" w:evenVBand="0" w:oddHBand="0" w:evenHBand="0" w:firstRowFirstColumn="0" w:firstRowLastColumn="0" w:lastRowFirstColumn="0" w:lastRowLastColumn="0"/>
            </w:pPr>
            <w:r w:rsidRPr="00B2784F">
              <w:t>Power outage leading to no UV disinfection.</w:t>
            </w:r>
          </w:p>
          <w:p w:rsidRPr="00B2784F" w:rsidR="00B2784F" w:rsidP="00B2784F" w:rsidRDefault="00B2784F" w14:paraId="000EA8BE" w14:textId="3C7A350B">
            <w:pPr>
              <w:pStyle w:val="Tablebullet"/>
              <w:cnfStyle w:val="000000000000" w:firstRow="0" w:lastRow="0" w:firstColumn="0" w:lastColumn="0" w:oddVBand="0" w:evenVBand="0" w:oddHBand="0" w:evenHBand="0" w:firstRowFirstColumn="0" w:firstRowLastColumn="0" w:lastRowFirstColumn="0" w:lastRowLastColumn="0"/>
            </w:pPr>
            <w:r w:rsidRPr="00B2784F">
              <w:t>Using incorrect UV lamps.</w:t>
            </w:r>
          </w:p>
        </w:tc>
        <w:tc>
          <w:tcPr>
            <w:tcW w:w="906" w:type="pct"/>
          </w:tcPr>
          <w:p w:rsidRPr="00B2784F" w:rsidR="00B2784F" w:rsidP="00B2784F" w:rsidRDefault="00B2784F" w14:paraId="3751A9C2" w14:textId="77777777">
            <w:pPr>
              <w:pStyle w:val="Tablebullet"/>
              <w:cnfStyle w:val="000000000000" w:firstRow="0" w:lastRow="0" w:firstColumn="0" w:lastColumn="0" w:oddVBand="0" w:evenVBand="0" w:oddHBand="0" w:evenHBand="0" w:firstRowFirstColumn="0" w:firstRowLastColumn="0" w:lastRowFirstColumn="0" w:lastRowLastColumn="0"/>
            </w:pPr>
            <w:r w:rsidRPr="00B2784F">
              <w:t>E. coli or total coliforms detected in treated water.</w:t>
            </w:r>
          </w:p>
          <w:p w:rsidRPr="00B2784F" w:rsidR="00B2784F" w:rsidP="00B2784F" w:rsidRDefault="00B2784F" w14:paraId="52EA4B3F" w14:textId="77777777">
            <w:pPr>
              <w:pStyle w:val="Tablebullet"/>
              <w:cnfStyle w:val="000000000000" w:firstRow="0" w:lastRow="0" w:firstColumn="0" w:lastColumn="0" w:oddVBand="0" w:evenVBand="0" w:oddHBand="0" w:evenHBand="0" w:firstRowFirstColumn="0" w:firstRowLastColumn="0" w:lastRowFirstColumn="0" w:lastRowLastColumn="0"/>
            </w:pPr>
            <w:r w:rsidRPr="00B2784F">
              <w:t>Alarm active on UV control unit indicating power failure, lamp failure and/or low UV dose.</w:t>
            </w:r>
          </w:p>
          <w:p w:rsidRPr="00B2784F" w:rsidR="00B2784F" w:rsidP="00B2784F" w:rsidRDefault="00B2784F" w14:paraId="01558C94" w14:textId="77777777">
            <w:pPr>
              <w:pStyle w:val="Tablebullet"/>
              <w:cnfStyle w:val="000000000000" w:firstRow="0" w:lastRow="0" w:firstColumn="0" w:lastColumn="0" w:oddVBand="0" w:evenVBand="0" w:oddHBand="0" w:evenHBand="0" w:firstRowFirstColumn="0" w:firstRowLastColumn="0" w:lastRowFirstColumn="0" w:lastRowLastColumn="0"/>
            </w:pPr>
            <w:r w:rsidRPr="00B2784F">
              <w:t>Low UV transmissivity due to no or inadequate pre-treatment</w:t>
            </w:r>
          </w:p>
          <w:p w:rsidRPr="00B2784F" w:rsidR="00B2784F" w:rsidP="00B2784F" w:rsidRDefault="00B2784F" w14:paraId="49FEB154" w14:textId="77777777">
            <w:pPr>
              <w:pStyle w:val="Tablebullet"/>
              <w:cnfStyle w:val="000000000000" w:firstRow="0" w:lastRow="0" w:firstColumn="0" w:lastColumn="0" w:oddVBand="0" w:evenVBand="0" w:oddHBand="0" w:evenHBand="0" w:firstRowFirstColumn="0" w:firstRowLastColumn="0" w:lastRowFirstColumn="0" w:lastRowLastColumn="0"/>
            </w:pPr>
            <w:r w:rsidRPr="00B2784F">
              <w:t>Scale formation on the UV sleeve(s) (e.g. from high levels of calcium in the water).</w:t>
            </w:r>
          </w:p>
          <w:p w:rsidRPr="00B2784F" w:rsidR="00B2784F" w:rsidP="00B2784F" w:rsidRDefault="00B2784F" w14:paraId="4AE5B9C2" w14:textId="77777777">
            <w:pPr>
              <w:pStyle w:val="Tablebullet"/>
              <w:cnfStyle w:val="000000000000" w:firstRow="0" w:lastRow="0" w:firstColumn="0" w:lastColumn="0" w:oddVBand="0" w:evenVBand="0" w:oddHBand="0" w:evenHBand="0" w:firstRowFirstColumn="0" w:firstRowLastColumn="0" w:lastRowFirstColumn="0" w:lastRowLastColumn="0"/>
            </w:pPr>
            <w:r w:rsidRPr="00B2784F">
              <w:t>Absence of maintenance records.</w:t>
            </w:r>
          </w:p>
          <w:p w:rsidRPr="00B2784F" w:rsidR="00B2784F" w:rsidP="00B2784F" w:rsidRDefault="00B2784F" w14:paraId="4D6C444F" w14:textId="6A142F66">
            <w:pPr>
              <w:pStyle w:val="Tablebullet"/>
              <w:cnfStyle w:val="000000000000" w:firstRow="0" w:lastRow="0" w:firstColumn="0" w:lastColumn="0" w:oddVBand="0" w:evenVBand="0" w:oddHBand="0" w:evenHBand="0" w:firstRowFirstColumn="0" w:firstRowLastColumn="0" w:lastRowFirstColumn="0" w:lastRowLastColumn="0"/>
            </w:pPr>
            <w:r w:rsidRPr="00B2784F">
              <w:t>Repeated power failures of a duration that threatens the ability to supply treated water to consumers.</w:t>
            </w:r>
          </w:p>
        </w:tc>
        <w:tc>
          <w:tcPr>
            <w:tcW w:w="905" w:type="pct"/>
          </w:tcPr>
          <w:p w:rsidRPr="00B2784F" w:rsidR="00B2784F" w:rsidP="00B2784F" w:rsidRDefault="00B2784F" w14:paraId="236B59C9"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B2784F">
              <w:rPr>
                <w:highlight w:val="yellow"/>
              </w:rPr>
              <w:t>Annual UV servicing, including cleaning sleeves and replacing lamps</w:t>
            </w:r>
          </w:p>
          <w:p w:rsidRPr="00B2784F" w:rsidR="00B2784F" w:rsidP="00B2784F" w:rsidRDefault="00B2784F" w14:paraId="686045EA"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B2784F">
              <w:rPr>
                <w:highlight w:val="yellow"/>
              </w:rPr>
              <w:t>Person responsible for maintaining the drinking water supply is trained in the maintenance schedule of the UV units and undertakes maintenance in accordance with the schedule</w:t>
            </w:r>
          </w:p>
          <w:p w:rsidRPr="00B2784F" w:rsidR="00B2784F" w:rsidP="00B2784F" w:rsidRDefault="00B2784F" w14:paraId="5067104D"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B2784F">
              <w:rPr>
                <w:highlight w:val="yellow"/>
              </w:rPr>
              <w:t xml:space="preserve">Solenoid valve automatically stops </w:t>
            </w:r>
            <w:r w:rsidRPr="00B2784F">
              <w:rPr>
                <w:highlight w:val="yellow"/>
              </w:rPr>
              <w:t>flow through the UV unit if there is a UV fault</w:t>
            </w:r>
          </w:p>
          <w:p w:rsidRPr="00B2784F" w:rsidR="00B2784F" w:rsidP="00B2784F" w:rsidRDefault="00B2784F" w14:paraId="4D8568E3" w14:textId="1CE94233">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B2784F">
              <w:rPr>
                <w:highlight w:val="yellow"/>
              </w:rPr>
              <w:t>UV unit cannot be bypassed</w:t>
            </w:r>
          </w:p>
        </w:tc>
        <w:tc>
          <w:tcPr>
            <w:tcW w:w="472" w:type="pct"/>
          </w:tcPr>
          <w:p w:rsidRPr="00B2784F" w:rsidR="00B2784F" w:rsidP="00B2784F" w:rsidRDefault="00B2784F" w14:paraId="3B9D6B68"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B2784F">
              <w:rPr>
                <w:highlight w:val="yellow"/>
              </w:rPr>
              <w:t>Low</w:t>
            </w:r>
          </w:p>
          <w:p w:rsidRPr="00B2784F" w:rsidR="00B2784F" w:rsidP="00B2784F" w:rsidRDefault="00B2784F" w14:paraId="212E3632"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B2784F">
              <w:rPr>
                <w:highlight w:val="yellow"/>
              </w:rPr>
              <w:t>Medium</w:t>
            </w:r>
          </w:p>
          <w:p w:rsidRPr="00B2784F" w:rsidR="00B2784F" w:rsidP="00B05AA1" w:rsidRDefault="00B2784F" w14:paraId="121599F2" w14:textId="4BB1C342">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B2784F">
              <w:rPr>
                <w:highlight w:val="yellow"/>
              </w:rPr>
              <w:t>High</w:t>
            </w:r>
          </w:p>
        </w:tc>
        <w:tc>
          <w:tcPr>
            <w:tcW w:w="905" w:type="pct"/>
          </w:tcPr>
          <w:p w:rsidRPr="00B2784F" w:rsidR="00B2784F" w:rsidP="00B2784F" w:rsidRDefault="00B2784F" w14:paraId="6931D25B"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B2784F">
              <w:rPr>
                <w:highlight w:val="yellow"/>
              </w:rPr>
              <w:t>Schedule UV servicing as per manufacturer’s recommendations.</w:t>
            </w:r>
          </w:p>
          <w:p w:rsidRPr="00B2784F" w:rsidR="00B2784F" w:rsidP="00B2784F" w:rsidRDefault="00B2784F" w14:paraId="375FDA9B"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B2784F">
              <w:rPr>
                <w:highlight w:val="yellow"/>
              </w:rPr>
              <w:t>Ensure the person responsible for maintaining the drinking water supply is trained in the maintenance schedule of the UV units and undertakes maintenance in accordance with the schedule</w:t>
            </w:r>
          </w:p>
          <w:p w:rsidRPr="00B2784F" w:rsidR="00B2784F" w:rsidP="00B2784F" w:rsidRDefault="00B2784F" w14:paraId="73523536"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B2784F">
              <w:rPr>
                <w:rStyle w:val="BodyTextChar"/>
                <w:rFonts w:cs="Times New Roman" w:eastAsiaTheme="minorHAnsi"/>
                <w:szCs w:val="24"/>
                <w:highlight w:val="yellow"/>
                <w:lang w:val="en-NZ"/>
              </w:rPr>
              <w:t>Install a s</w:t>
            </w:r>
            <w:r w:rsidRPr="00B2784F">
              <w:rPr>
                <w:highlight w:val="yellow"/>
              </w:rPr>
              <w:t xml:space="preserve">olenoid valve to automatically stop </w:t>
            </w:r>
            <w:r w:rsidRPr="00B2784F">
              <w:rPr>
                <w:highlight w:val="yellow"/>
              </w:rPr>
              <w:t>flow through the UV unit if there is a UV fault</w:t>
            </w:r>
          </w:p>
          <w:p w:rsidRPr="00B2784F" w:rsidR="00B2784F" w:rsidP="00B2784F" w:rsidRDefault="00B2784F" w14:paraId="61BF8558" w14:textId="33D04EB5">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B2784F">
              <w:rPr>
                <w:highlight w:val="yellow"/>
              </w:rPr>
              <w:t>Remove bypass</w:t>
            </w:r>
          </w:p>
        </w:tc>
      </w:tr>
      <w:tr w:rsidRPr="00A36170" w:rsidR="00830F69" w:rsidTr="00680DA5" w14:paraId="10982CD2" w14:textId="77777777">
        <w:trPr>
          <w:cantSplit w:val="0"/>
        </w:trPr>
        <w:tc>
          <w:tcPr>
            <w:cnfStyle w:val="001000000000" w:firstRow="0" w:lastRow="0" w:firstColumn="1" w:lastColumn="0" w:oddVBand="0" w:evenVBand="0" w:oddHBand="0" w:evenHBand="0" w:firstRowFirstColumn="0" w:firstRowLastColumn="0" w:lastRowFirstColumn="0" w:lastRowLastColumn="0"/>
            <w:tcW w:w="604" w:type="pct"/>
          </w:tcPr>
          <w:p w:rsidRPr="009567D9" w:rsidR="00830F69" w:rsidP="00830F69" w:rsidRDefault="00830F69" w14:paraId="34A0B9AB" w14:textId="6D650591">
            <w:pPr>
              <w:pStyle w:val="Table"/>
            </w:pPr>
            <w:r w:rsidRPr="009567D9">
              <w:t>Treatment – Residual Chlorination</w:t>
            </w:r>
          </w:p>
        </w:tc>
        <w:tc>
          <w:tcPr>
            <w:tcW w:w="604" w:type="pct"/>
          </w:tcPr>
          <w:p w:rsidRPr="009567D9" w:rsidR="00830F69" w:rsidP="00830F69" w:rsidRDefault="00830F69" w14:paraId="14FFA67F" w14:textId="5793825C">
            <w:pPr>
              <w:pStyle w:val="Table"/>
              <w:cnfStyle w:val="000000000000" w:firstRow="0" w:lastRow="0" w:firstColumn="0" w:lastColumn="0" w:oddVBand="0" w:evenVBand="0" w:oddHBand="0" w:evenHBand="0" w:firstRowFirstColumn="0" w:firstRowLastColumn="0" w:lastRowFirstColumn="0" w:lastRowLastColumn="0"/>
            </w:pPr>
            <w:r w:rsidRPr="009567D9">
              <w:t xml:space="preserve">Low chlorine residual in the treated water </w:t>
            </w:r>
          </w:p>
        </w:tc>
        <w:tc>
          <w:tcPr>
            <w:tcW w:w="604" w:type="pct"/>
          </w:tcPr>
          <w:p w:rsidRPr="009567D9" w:rsidR="00830F69" w:rsidP="00830F69" w:rsidRDefault="00830F69" w14:paraId="50FCF8D5"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High chlorine demand (e.g. from high organic load).</w:t>
            </w:r>
          </w:p>
          <w:p w:rsidRPr="009567D9" w:rsidR="00830F69" w:rsidP="00830F69" w:rsidRDefault="00830F69" w14:paraId="13E2F56C"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Chlorine chemical supply is exhausted.</w:t>
            </w:r>
          </w:p>
          <w:p w:rsidRPr="009567D9" w:rsidR="00830F69" w:rsidP="00830F69" w:rsidRDefault="00830F69" w14:paraId="04EDF53F"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Problems with the chlorine dosing pump.</w:t>
            </w:r>
          </w:p>
          <w:p w:rsidRPr="009567D9" w:rsidR="00830F69" w:rsidP="00830F69" w:rsidRDefault="00830F69" w14:paraId="37E63087"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Hypochlorite is past its expiry date.</w:t>
            </w:r>
          </w:p>
          <w:p w:rsidRPr="000165D5" w:rsidR="00830F69" w:rsidP="00830F69" w:rsidRDefault="00830F69" w14:paraId="2EA313A7" w14:textId="14E07F31">
            <w:pPr>
              <w:pStyle w:val="Tablebullet"/>
              <w:cnfStyle w:val="000000000000" w:firstRow="0" w:lastRow="0" w:firstColumn="0" w:lastColumn="0" w:oddVBand="0" w:evenVBand="0" w:oddHBand="0" w:evenHBand="0" w:firstRowFirstColumn="0" w:firstRowLastColumn="0" w:lastRowFirstColumn="0" w:lastRowLastColumn="0"/>
            </w:pPr>
            <w:r w:rsidRPr="009567D9">
              <w:t>Contaminants entering the water supply network via backflow or leaks.</w:t>
            </w:r>
          </w:p>
        </w:tc>
        <w:tc>
          <w:tcPr>
            <w:tcW w:w="906" w:type="pct"/>
          </w:tcPr>
          <w:p w:rsidRPr="009567D9" w:rsidR="00830F69" w:rsidP="00830F69" w:rsidRDefault="00830F69" w14:paraId="037C2D9B" w14:textId="77777777">
            <w:pPr>
              <w:pStyle w:val="Tablebullet"/>
              <w:cnfStyle w:val="000000000000" w:firstRow="0" w:lastRow="0" w:firstColumn="0" w:lastColumn="0" w:oddVBand="0" w:evenVBand="0" w:oddHBand="0" w:evenHBand="0" w:firstRowFirstColumn="0" w:firstRowLastColumn="0" w:lastRowFirstColumn="0" w:lastRowLastColumn="0"/>
            </w:pPr>
            <w:r w:rsidRPr="00174E59">
              <w:t>E. coli</w:t>
            </w:r>
            <w:r w:rsidRPr="009567D9">
              <w:t xml:space="preserve"> or total coliforms measured in the treated water at the tap.</w:t>
            </w:r>
          </w:p>
          <w:p w:rsidRPr="009567D9" w:rsidR="00830F69" w:rsidP="00830F69" w:rsidRDefault="00830F69" w14:paraId="4DEE4CA1"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Reports of illness within the community that may be linked to water quality.</w:t>
            </w:r>
          </w:p>
          <w:p w:rsidRPr="009567D9" w:rsidR="00830F69" w:rsidP="00830F69" w:rsidRDefault="00830F69" w14:paraId="49FE949B"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Supply of hypochlorite found to be exhausted during routine site visits.</w:t>
            </w:r>
          </w:p>
          <w:p w:rsidRPr="009567D9" w:rsidR="00830F69" w:rsidP="00830F69" w:rsidRDefault="00830F69" w14:paraId="4697C929"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Low level chlorine alarm.</w:t>
            </w:r>
          </w:p>
          <w:p w:rsidRPr="000165D5" w:rsidR="00830F69" w:rsidP="00830F69" w:rsidRDefault="00830F69" w14:paraId="4135CC61" w14:textId="480D1557">
            <w:pPr>
              <w:pStyle w:val="Tablebullet"/>
              <w:cnfStyle w:val="000000000000" w:firstRow="0" w:lastRow="0" w:firstColumn="0" w:lastColumn="0" w:oddVBand="0" w:evenVBand="0" w:oddHBand="0" w:evenHBand="0" w:firstRowFirstColumn="0" w:firstRowLastColumn="0" w:lastRowFirstColumn="0" w:lastRowLastColumn="0"/>
            </w:pPr>
            <w:r w:rsidRPr="009567D9">
              <w:t>Free available chlorine (FAC) is less than 0.5</w:t>
            </w:r>
            <w:r>
              <w:t> </w:t>
            </w:r>
            <w:r w:rsidRPr="009567D9">
              <w:t xml:space="preserve">mg/L as it leaves </w:t>
            </w:r>
            <w:r w:rsidRPr="009567D9">
              <w:t>the treatment plant or less than 0.2 mg/L in the distribution system (i.e., at a drinking water tap).</w:t>
            </w:r>
          </w:p>
        </w:tc>
        <w:tc>
          <w:tcPr>
            <w:tcW w:w="905" w:type="pct"/>
          </w:tcPr>
          <w:p w:rsidRPr="00BF1A0E" w:rsidR="00830F69" w:rsidP="00830F69" w:rsidRDefault="00830F69" w14:paraId="38F89694"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lang w:eastAsia="fr-CA"/>
              </w:rPr>
            </w:pPr>
            <w:r w:rsidRPr="00BF1A0E">
              <w:rPr>
                <w:highlight w:val="yellow"/>
                <w:lang w:eastAsia="fr-CA"/>
              </w:rPr>
              <w:t>FAC is monitored regularly with a handheld meter or continuous analyser</w:t>
            </w:r>
          </w:p>
          <w:p w:rsidRPr="00BF1A0E" w:rsidR="00830F69" w:rsidP="00830F69" w:rsidRDefault="00830F69" w14:paraId="33B57BCA"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lang w:eastAsia="fr-CA"/>
              </w:rPr>
            </w:pPr>
            <w:r w:rsidRPr="00BF1A0E">
              <w:rPr>
                <w:highlight w:val="yellow"/>
                <w:lang w:eastAsia="fr-CA"/>
              </w:rPr>
              <w:t>Annual maintenance of the chlorination system</w:t>
            </w:r>
          </w:p>
          <w:p w:rsidRPr="00BF1A0E" w:rsidR="00830F69" w:rsidP="00830F69" w:rsidRDefault="00830F69" w14:paraId="545ACDEC"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BF1A0E">
              <w:rPr>
                <w:highlight w:val="yellow"/>
                <w:lang w:eastAsia="fr-CA"/>
              </w:rPr>
              <w:t>Hypochlorite is replaced at least every 3 months</w:t>
            </w:r>
          </w:p>
          <w:p w:rsidRPr="000165D5" w:rsidR="00830F69" w:rsidP="00830F69" w:rsidRDefault="00830F69" w14:paraId="47EE6F7E" w14:textId="3A9AB2E6">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3243FA">
              <w:rPr>
                <w:highlight w:val="yellow"/>
              </w:rPr>
              <w:t xml:space="preserve">Person responsible for maintaining the drinking water supply is trained in the maintenance schedule of the </w:t>
            </w:r>
            <w:r>
              <w:rPr>
                <w:highlight w:val="yellow"/>
              </w:rPr>
              <w:t>chlorination</w:t>
            </w:r>
            <w:r w:rsidRPr="003243FA">
              <w:rPr>
                <w:highlight w:val="yellow"/>
              </w:rPr>
              <w:t xml:space="preserve"> </w:t>
            </w:r>
            <w:r>
              <w:rPr>
                <w:highlight w:val="yellow"/>
              </w:rPr>
              <w:t>plant</w:t>
            </w:r>
            <w:r w:rsidRPr="003243FA">
              <w:rPr>
                <w:highlight w:val="yellow"/>
              </w:rPr>
              <w:t xml:space="preserve"> and undertakes </w:t>
            </w:r>
            <w:r w:rsidRPr="003243FA">
              <w:rPr>
                <w:highlight w:val="yellow"/>
              </w:rPr>
              <w:t>maintenance in accordance with this</w:t>
            </w:r>
          </w:p>
        </w:tc>
        <w:tc>
          <w:tcPr>
            <w:tcW w:w="472" w:type="pct"/>
          </w:tcPr>
          <w:p w:rsidRPr="00D211E1" w:rsidR="00830F69" w:rsidP="00830F69" w:rsidRDefault="00830F69" w14:paraId="5BCDE510" w14:textId="77777777">
            <w:pPr>
              <w:pStyle w:val="Tablebullet"/>
              <w:cnfStyle w:val="000000000000" w:firstRow="0" w:lastRow="0" w:firstColumn="0" w:lastColumn="0" w:oddVBand="0" w:evenVBand="0" w:oddHBand="0" w:evenHBand="0" w:firstRowFirstColumn="0" w:firstRowLastColumn="0" w:lastRowFirstColumn="0" w:lastRowLastColumn="0"/>
              <w:rPr>
                <w:szCs w:val="20"/>
                <w:highlight w:val="yellow"/>
              </w:rPr>
            </w:pPr>
            <w:r w:rsidRPr="00D211E1">
              <w:rPr>
                <w:highlight w:val="yellow"/>
              </w:rPr>
              <w:t>Low</w:t>
            </w:r>
          </w:p>
          <w:p w:rsidRPr="00D211E1" w:rsidR="00830F69" w:rsidP="00830F69" w:rsidRDefault="00830F69" w14:paraId="04D989E8" w14:textId="77777777">
            <w:pPr>
              <w:pStyle w:val="Tablebullet"/>
              <w:cnfStyle w:val="000000000000" w:firstRow="0" w:lastRow="0" w:firstColumn="0" w:lastColumn="0" w:oddVBand="0" w:evenVBand="0" w:oddHBand="0" w:evenHBand="0" w:firstRowFirstColumn="0" w:firstRowLastColumn="0" w:lastRowFirstColumn="0" w:lastRowLastColumn="0"/>
              <w:rPr>
                <w:szCs w:val="20"/>
                <w:highlight w:val="yellow"/>
              </w:rPr>
            </w:pPr>
            <w:r w:rsidRPr="00D211E1">
              <w:rPr>
                <w:highlight w:val="yellow"/>
              </w:rPr>
              <w:t>Medium</w:t>
            </w:r>
          </w:p>
          <w:p w:rsidRPr="000165D5" w:rsidR="00830F69" w:rsidP="00174E59" w:rsidRDefault="00830F69" w14:paraId="21380ED7" w14:textId="5370A65C">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D211E1">
              <w:rPr>
                <w:highlight w:val="yellow"/>
              </w:rPr>
              <w:t>High</w:t>
            </w:r>
          </w:p>
        </w:tc>
        <w:tc>
          <w:tcPr>
            <w:tcW w:w="905" w:type="pct"/>
          </w:tcPr>
          <w:p w:rsidRPr="00174E59" w:rsidR="00830F69" w:rsidP="00830F69" w:rsidRDefault="00830F69" w14:paraId="2703B026"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74E59">
              <w:rPr>
                <w:highlight w:val="yellow"/>
              </w:rPr>
              <w:t>Purchase a handheld FAC meter and monitor FAC concentration in accordance with the Drinking Water Quality Assurance Rules</w:t>
            </w:r>
          </w:p>
          <w:p w:rsidRPr="00174E59" w:rsidR="00830F69" w:rsidP="00830F69" w:rsidRDefault="00830F69" w14:paraId="53897B31"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lang w:eastAsia="fr-CA"/>
              </w:rPr>
            </w:pPr>
            <w:r w:rsidRPr="00174E59">
              <w:rPr>
                <w:highlight w:val="yellow"/>
                <w:lang w:eastAsia="fr-CA"/>
              </w:rPr>
              <w:t xml:space="preserve">Schedule regular maintenance of the chlorine dosing system </w:t>
            </w:r>
          </w:p>
          <w:p w:rsidRPr="000165D5" w:rsidR="00830F69" w:rsidP="00830F69" w:rsidRDefault="00830F69" w14:paraId="7E9E0E51" w14:textId="5C47FB63">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174E59">
              <w:rPr>
                <w:highlight w:val="yellow"/>
              </w:rPr>
              <w:t xml:space="preserve">Schedule regular </w:t>
            </w:r>
            <w:r w:rsidRPr="00174E59">
              <w:rPr>
                <w:highlight w:val="yellow"/>
                <w:lang w:eastAsia="fr-CA"/>
              </w:rPr>
              <w:t>replacement of hypochlorite (every 3 months)</w:t>
            </w:r>
          </w:p>
        </w:tc>
      </w:tr>
      <w:tr w:rsidRPr="00A36170" w:rsidR="00830F69" w:rsidTr="00680DA5" w14:paraId="7C3CDCE9" w14:textId="77777777">
        <w:trPr>
          <w:cantSplit w:val="0"/>
        </w:trPr>
        <w:tc>
          <w:tcPr>
            <w:cnfStyle w:val="001000000000" w:firstRow="0" w:lastRow="0" w:firstColumn="1" w:lastColumn="0" w:oddVBand="0" w:evenVBand="0" w:oddHBand="0" w:evenHBand="0" w:firstRowFirstColumn="0" w:firstRowLastColumn="0" w:lastRowFirstColumn="0" w:lastRowLastColumn="0"/>
            <w:tcW w:w="604" w:type="pct"/>
          </w:tcPr>
          <w:p w:rsidRPr="009567D9" w:rsidR="00830F69" w:rsidP="00830F69" w:rsidRDefault="00830F69" w14:paraId="10525B54" w14:textId="5083F714">
            <w:pPr>
              <w:pStyle w:val="Table"/>
            </w:pPr>
            <w:r>
              <w:t>Treated Water</w:t>
            </w:r>
          </w:p>
        </w:tc>
        <w:tc>
          <w:tcPr>
            <w:tcW w:w="604" w:type="pct"/>
          </w:tcPr>
          <w:p w:rsidRPr="009567D9" w:rsidR="00830F69" w:rsidP="00830F69" w:rsidRDefault="00830F69" w14:paraId="71AAAC9A" w14:textId="77777777">
            <w:pPr>
              <w:pStyle w:val="Table"/>
              <w:cnfStyle w:val="000000000000" w:firstRow="0" w:lastRow="0" w:firstColumn="0" w:lastColumn="0" w:oddVBand="0" w:evenVBand="0" w:oddHBand="0" w:evenHBand="0" w:firstRowFirstColumn="0" w:firstRowLastColumn="0" w:lastRowFirstColumn="0" w:lastRowLastColumn="0"/>
            </w:pPr>
            <w:r w:rsidRPr="009567D9">
              <w:t>Loss of supply</w:t>
            </w:r>
          </w:p>
          <w:p w:rsidRPr="009567D9" w:rsidR="00830F69" w:rsidP="00830F69" w:rsidRDefault="00830F69" w14:paraId="42865ADD" w14:textId="3BAC9731">
            <w:pPr>
              <w:pStyle w:val="Table"/>
              <w:cnfStyle w:val="000000000000" w:firstRow="0" w:lastRow="0" w:firstColumn="0" w:lastColumn="0" w:oddVBand="0" w:evenVBand="0" w:oddHBand="0" w:evenHBand="0" w:firstRowFirstColumn="0" w:firstRowLastColumn="0" w:lastRowFirstColumn="0" w:lastRowLastColumn="0"/>
            </w:pPr>
            <w:r w:rsidRPr="009567D9">
              <w:t>Inadequate treated water</w:t>
            </w:r>
          </w:p>
        </w:tc>
        <w:tc>
          <w:tcPr>
            <w:tcW w:w="604" w:type="pct"/>
          </w:tcPr>
          <w:p w:rsidRPr="009567D9" w:rsidR="00830F69" w:rsidP="00830F69" w:rsidRDefault="00830F69" w14:paraId="67310765"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Not enough water in treated water tanks to meet demand due to poor performance or failure of the water treatment plant.</w:t>
            </w:r>
          </w:p>
          <w:p w:rsidRPr="009567D9" w:rsidR="00830F69" w:rsidP="00830F69" w:rsidRDefault="00830F69" w14:paraId="5EF58A4D"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Pump failure.</w:t>
            </w:r>
          </w:p>
          <w:p w:rsidRPr="000165D5" w:rsidR="00830F69" w:rsidP="00830F69" w:rsidRDefault="00830F69" w14:paraId="3758B6B7" w14:textId="0CC7994C">
            <w:pPr>
              <w:pStyle w:val="Tablebullet"/>
              <w:cnfStyle w:val="000000000000" w:firstRow="0" w:lastRow="0" w:firstColumn="0" w:lastColumn="0" w:oddVBand="0" w:evenVBand="0" w:oddHBand="0" w:evenHBand="0" w:firstRowFirstColumn="0" w:firstRowLastColumn="0" w:lastRowFirstColumn="0" w:lastRowLastColumn="0"/>
            </w:pPr>
            <w:r w:rsidRPr="009567D9">
              <w:t>Leakage from treated water tanks.</w:t>
            </w:r>
          </w:p>
        </w:tc>
        <w:tc>
          <w:tcPr>
            <w:tcW w:w="906" w:type="pct"/>
          </w:tcPr>
          <w:p w:rsidRPr="009567D9" w:rsidR="00830F69" w:rsidP="00830F69" w:rsidRDefault="00830F69" w14:paraId="6050AC9C" w14:textId="77777777">
            <w:pPr>
              <w:pStyle w:val="Tablebullet"/>
              <w:cnfStyle w:val="000000000000" w:firstRow="0" w:lastRow="0" w:firstColumn="0" w:lastColumn="0" w:oddVBand="0" w:evenVBand="0" w:oddHBand="0" w:evenHBand="0" w:firstRowFirstColumn="0" w:firstRowLastColumn="0" w:lastRowFirstColumn="0" w:lastRowLastColumn="0"/>
            </w:pPr>
            <w:r>
              <w:t>L</w:t>
            </w:r>
            <w:r w:rsidRPr="009567D9">
              <w:t>ow pressure or no water.</w:t>
            </w:r>
          </w:p>
          <w:p w:rsidRPr="009567D9" w:rsidR="00830F69" w:rsidP="00830F69" w:rsidRDefault="00830F69" w14:paraId="11FAB8C3"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Visual sign of leakage from tanks upon inspection.</w:t>
            </w:r>
          </w:p>
          <w:p w:rsidRPr="000165D5" w:rsidR="00830F69" w:rsidP="00830F69" w:rsidRDefault="00830F69" w14:paraId="61664992" w14:textId="5A8ECD61">
            <w:pPr>
              <w:pStyle w:val="Tablebullet"/>
              <w:cnfStyle w:val="000000000000" w:firstRow="0" w:lastRow="0" w:firstColumn="0" w:lastColumn="0" w:oddVBand="0" w:evenVBand="0" w:oddHBand="0" w:evenHBand="0" w:firstRowFirstColumn="0" w:firstRowLastColumn="0" w:lastRowFirstColumn="0" w:lastRowLastColumn="0"/>
            </w:pPr>
            <w:r w:rsidRPr="009567D9">
              <w:t>Reduction in water storage levels.</w:t>
            </w:r>
          </w:p>
        </w:tc>
        <w:tc>
          <w:tcPr>
            <w:tcW w:w="905" w:type="pct"/>
          </w:tcPr>
          <w:p w:rsidRPr="00BF1A0E" w:rsidR="00830F69" w:rsidP="00830F69" w:rsidRDefault="00830F69" w14:paraId="3369F973"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BF1A0E">
              <w:rPr>
                <w:highlight w:val="yellow"/>
                <w:lang w:eastAsia="fr-CA"/>
              </w:rPr>
              <w:t xml:space="preserve">Weekly inspection of treatment plant and tank levels. </w:t>
            </w:r>
          </w:p>
          <w:p w:rsidRPr="00BF1A0E" w:rsidR="00830F69" w:rsidP="00830F69" w:rsidRDefault="00830F69" w14:paraId="03938A3F"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highlight w:val="yellow"/>
                <w:lang w:val="en-NZ"/>
              </w:rPr>
            </w:pPr>
            <w:r w:rsidRPr="00BF1A0E">
              <w:rPr>
                <w:highlight w:val="yellow"/>
              </w:rPr>
              <w:t>All t</w:t>
            </w:r>
            <w:r w:rsidRPr="00BF1A0E">
              <w:rPr>
                <w:rStyle w:val="BodyTextChar"/>
                <w:highlight w:val="yellow"/>
              </w:rPr>
              <w:t>anks are in excellent, good or average condition.</w:t>
            </w:r>
          </w:p>
          <w:p w:rsidRPr="000165D5" w:rsidR="00830F69" w:rsidP="00830F69" w:rsidRDefault="00830F69" w14:paraId="2C213DA2" w14:textId="4E2B41B7">
            <w:pPr>
              <w:pStyle w:val="Tablebullet"/>
              <w:cnfStyle w:val="000000000000" w:firstRow="0" w:lastRow="0" w:firstColumn="0" w:lastColumn="0" w:oddVBand="0" w:evenVBand="0" w:oddHBand="0" w:evenHBand="0" w:firstRowFirstColumn="0" w:firstRowLastColumn="0" w:lastRowFirstColumn="0" w:lastRowLastColumn="0"/>
              <w:rPr>
                <w:highlight w:val="yellow"/>
              </w:rPr>
            </w:pPr>
            <w:r>
              <w:rPr>
                <w:rStyle w:val="BodyTextChar"/>
                <w:highlight w:val="yellow"/>
              </w:rPr>
              <w:t>Treated water storage tank which holds 3 days of treated water</w:t>
            </w:r>
          </w:p>
        </w:tc>
        <w:tc>
          <w:tcPr>
            <w:tcW w:w="472" w:type="pct"/>
          </w:tcPr>
          <w:p w:rsidRPr="00D211E1" w:rsidR="00830F69" w:rsidP="00830F69" w:rsidRDefault="00830F69" w14:paraId="6C84F779" w14:textId="77777777">
            <w:pPr>
              <w:pStyle w:val="Tablebullet"/>
              <w:cnfStyle w:val="000000000000" w:firstRow="0" w:lastRow="0" w:firstColumn="0" w:lastColumn="0" w:oddVBand="0" w:evenVBand="0" w:oddHBand="0" w:evenHBand="0" w:firstRowFirstColumn="0" w:firstRowLastColumn="0" w:lastRowFirstColumn="0" w:lastRowLastColumn="0"/>
              <w:rPr>
                <w:szCs w:val="20"/>
                <w:highlight w:val="yellow"/>
              </w:rPr>
            </w:pPr>
            <w:r w:rsidRPr="00D211E1">
              <w:rPr>
                <w:highlight w:val="yellow"/>
              </w:rPr>
              <w:t>Low</w:t>
            </w:r>
          </w:p>
          <w:p w:rsidRPr="00D211E1" w:rsidR="00830F69" w:rsidP="00830F69" w:rsidRDefault="00830F69" w14:paraId="4416CFAC" w14:textId="77777777">
            <w:pPr>
              <w:pStyle w:val="Tablebullet"/>
              <w:cnfStyle w:val="000000000000" w:firstRow="0" w:lastRow="0" w:firstColumn="0" w:lastColumn="0" w:oddVBand="0" w:evenVBand="0" w:oddHBand="0" w:evenHBand="0" w:firstRowFirstColumn="0" w:firstRowLastColumn="0" w:lastRowFirstColumn="0" w:lastRowLastColumn="0"/>
              <w:rPr>
                <w:szCs w:val="20"/>
                <w:highlight w:val="yellow"/>
              </w:rPr>
            </w:pPr>
            <w:r w:rsidRPr="00D211E1">
              <w:rPr>
                <w:highlight w:val="yellow"/>
              </w:rPr>
              <w:t>Medium</w:t>
            </w:r>
          </w:p>
          <w:p w:rsidRPr="000165D5" w:rsidR="00830F69" w:rsidP="00174E59" w:rsidRDefault="00830F69" w14:paraId="1246304B" w14:textId="5DD5D22A">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D211E1">
              <w:rPr>
                <w:highlight w:val="yellow"/>
              </w:rPr>
              <w:t>High</w:t>
            </w:r>
          </w:p>
        </w:tc>
        <w:tc>
          <w:tcPr>
            <w:tcW w:w="905" w:type="pct"/>
          </w:tcPr>
          <w:p w:rsidRPr="00830F69" w:rsidR="00830F69" w:rsidP="00830F69" w:rsidRDefault="00830F69" w14:paraId="7226E29D"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lang w:eastAsia="fr-CA"/>
              </w:rPr>
            </w:pPr>
            <w:r w:rsidRPr="00830F69">
              <w:rPr>
                <w:highlight w:val="yellow"/>
                <w:lang w:eastAsia="fr-CA"/>
              </w:rPr>
              <w:t>Replace tanks that are in poor condition.</w:t>
            </w:r>
          </w:p>
          <w:p w:rsidRPr="00830F69" w:rsidR="00830F69" w:rsidP="00830F69" w:rsidRDefault="00830F69" w14:paraId="58D09ACB"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lang w:eastAsia="fr-CA"/>
              </w:rPr>
            </w:pPr>
            <w:r w:rsidRPr="00830F69">
              <w:rPr>
                <w:highlight w:val="yellow"/>
                <w:lang w:eastAsia="fr-CA"/>
              </w:rPr>
              <w:t>Install smart flow meter and monitor water usage.</w:t>
            </w:r>
          </w:p>
          <w:p w:rsidRPr="00830F69" w:rsidR="00830F69" w:rsidP="00830F69" w:rsidRDefault="00830F69" w14:paraId="55CF3E07"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830F69">
              <w:rPr>
                <w:highlight w:val="yellow"/>
                <w:lang w:eastAsia="fr-CA"/>
              </w:rPr>
              <w:t>Install remote monitoring of alarms and storage volume.</w:t>
            </w:r>
          </w:p>
          <w:p w:rsidRPr="00830F69" w:rsidR="00830F69" w:rsidP="00830F69" w:rsidRDefault="00830F69" w14:paraId="29B768D1" w14:textId="0A8B7C0C">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830F69">
              <w:rPr>
                <w:highlight w:val="yellow"/>
              </w:rPr>
              <w:t xml:space="preserve">Install a treated water storage tank which </w:t>
            </w:r>
            <w:r w:rsidRPr="00830F69">
              <w:rPr>
                <w:highlight w:val="yellow"/>
                <w:lang w:eastAsia="fr-CA"/>
              </w:rPr>
              <w:t>holds 3 days of treated water</w:t>
            </w:r>
          </w:p>
        </w:tc>
      </w:tr>
      <w:tr w:rsidRPr="00A36170" w:rsidR="00830F69" w:rsidTr="00680DA5" w14:paraId="6D986A81" w14:textId="77777777">
        <w:trPr>
          <w:cantSplit w:val="0"/>
        </w:trPr>
        <w:tc>
          <w:tcPr>
            <w:cnfStyle w:val="001000000000" w:firstRow="0" w:lastRow="0" w:firstColumn="1" w:lastColumn="0" w:oddVBand="0" w:evenVBand="0" w:oddHBand="0" w:evenHBand="0" w:firstRowFirstColumn="0" w:firstRowLastColumn="0" w:lastRowFirstColumn="0" w:lastRowLastColumn="0"/>
            <w:tcW w:w="604" w:type="pct"/>
          </w:tcPr>
          <w:p w:rsidRPr="009567D9" w:rsidR="00830F69" w:rsidP="00830F69" w:rsidRDefault="00830F69" w14:paraId="45F3BF52" w14:textId="2422823F">
            <w:pPr>
              <w:pStyle w:val="Table"/>
            </w:pPr>
            <w:r w:rsidRPr="009567D9">
              <w:t>Distribution</w:t>
            </w:r>
          </w:p>
        </w:tc>
        <w:tc>
          <w:tcPr>
            <w:tcW w:w="604" w:type="pct"/>
          </w:tcPr>
          <w:p w:rsidRPr="009567D9" w:rsidR="00830F69" w:rsidP="00830F69" w:rsidRDefault="00830F69" w14:paraId="5AEB72F7" w14:textId="77777777">
            <w:pPr>
              <w:pStyle w:val="Table"/>
              <w:cnfStyle w:val="000000000000" w:firstRow="0" w:lastRow="0" w:firstColumn="0" w:lastColumn="0" w:oddVBand="0" w:evenVBand="0" w:oddHBand="0" w:evenHBand="0" w:firstRowFirstColumn="0" w:firstRowLastColumn="0" w:lastRowFirstColumn="0" w:lastRowLastColumn="0"/>
            </w:pPr>
            <w:r w:rsidRPr="009567D9">
              <w:t>Loss of supply</w:t>
            </w:r>
          </w:p>
          <w:p w:rsidR="00830F69" w:rsidP="00830F69" w:rsidRDefault="00830F69" w14:paraId="15A663E5" w14:textId="77777777">
            <w:pPr>
              <w:pStyle w:val="Table"/>
              <w:cnfStyle w:val="000000000000" w:firstRow="0" w:lastRow="0" w:firstColumn="0" w:lastColumn="0" w:oddVBand="0" w:evenVBand="0" w:oddHBand="0" w:evenHBand="0" w:firstRowFirstColumn="0" w:firstRowLastColumn="0" w:lastRowFirstColumn="0" w:lastRowLastColumn="0"/>
            </w:pPr>
          </w:p>
          <w:p w:rsidRPr="009567D9" w:rsidR="00830F69" w:rsidP="00830F69" w:rsidRDefault="00830F69" w14:paraId="32FF7D30" w14:textId="2B530CD4">
            <w:pPr>
              <w:pStyle w:val="Table"/>
              <w:cnfStyle w:val="000000000000" w:firstRow="0" w:lastRow="0" w:firstColumn="0" w:lastColumn="0" w:oddVBand="0" w:evenVBand="0" w:oddHBand="0" w:evenHBand="0" w:firstRowFirstColumn="0" w:firstRowLastColumn="0" w:lastRowFirstColumn="0" w:lastRowLastColumn="0"/>
            </w:pPr>
            <w:r w:rsidRPr="009567D9">
              <w:t>Extraordinary water use</w:t>
            </w:r>
          </w:p>
        </w:tc>
        <w:tc>
          <w:tcPr>
            <w:tcW w:w="604" w:type="pct"/>
          </w:tcPr>
          <w:p w:rsidRPr="009567D9" w:rsidR="00830F69" w:rsidP="00830F69" w:rsidRDefault="00830F69" w14:paraId="2C1FE32E"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Leakage.</w:t>
            </w:r>
          </w:p>
          <w:p w:rsidRPr="009567D9" w:rsidR="00830F69" w:rsidP="00830F69" w:rsidRDefault="00830F69" w14:paraId="5E5B1E19"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Excessive usage.</w:t>
            </w:r>
          </w:p>
          <w:p w:rsidRPr="000165D5" w:rsidR="00830F69" w:rsidP="00830F69" w:rsidRDefault="00830F69" w14:paraId="0E727075" w14:textId="689E7C5F">
            <w:pPr>
              <w:pStyle w:val="Tablebullet"/>
              <w:cnfStyle w:val="000000000000" w:firstRow="0" w:lastRow="0" w:firstColumn="0" w:lastColumn="0" w:oddVBand="0" w:evenVBand="0" w:oddHBand="0" w:evenHBand="0" w:firstRowFirstColumn="0" w:firstRowLastColumn="0" w:lastRowFirstColumn="0" w:lastRowLastColumn="0"/>
            </w:pPr>
            <w:r w:rsidRPr="009567D9">
              <w:t>Demand exceeds supply from the water treatment plant.</w:t>
            </w:r>
          </w:p>
        </w:tc>
        <w:tc>
          <w:tcPr>
            <w:tcW w:w="906" w:type="pct"/>
          </w:tcPr>
          <w:p w:rsidRPr="009567D9" w:rsidR="00830F69" w:rsidP="00830F69" w:rsidRDefault="00830F69" w14:paraId="231639CE"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Loss of pressure in areas of the network.</w:t>
            </w:r>
          </w:p>
          <w:p w:rsidRPr="009567D9" w:rsidR="00830F69" w:rsidP="00830F69" w:rsidRDefault="00830F69" w14:paraId="26B45FE4"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Observation of water leaks or wastage in the distribution network.</w:t>
            </w:r>
          </w:p>
          <w:p w:rsidRPr="009567D9" w:rsidR="00830F69" w:rsidP="00830F69" w:rsidRDefault="00830F69" w14:paraId="70CF6F50"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Pressure complaints from c</w:t>
            </w:r>
            <w:r>
              <w:t>onsu</w:t>
            </w:r>
            <w:r w:rsidRPr="009567D9">
              <w:t>mers.</w:t>
            </w:r>
          </w:p>
          <w:p w:rsidRPr="000165D5" w:rsidR="00830F69" w:rsidP="00830F69" w:rsidRDefault="00830F69" w14:paraId="5751000F" w14:textId="60EE46D2">
            <w:pPr>
              <w:pStyle w:val="Tablebullet"/>
              <w:cnfStyle w:val="000000000000" w:firstRow="0" w:lastRow="0" w:firstColumn="0" w:lastColumn="0" w:oddVBand="0" w:evenVBand="0" w:oddHBand="0" w:evenHBand="0" w:firstRowFirstColumn="0" w:firstRowLastColumn="0" w:lastRowFirstColumn="0" w:lastRowLastColumn="0"/>
            </w:pPr>
            <w:r w:rsidRPr="009567D9">
              <w:t>Water quality complaints.</w:t>
            </w:r>
          </w:p>
        </w:tc>
        <w:tc>
          <w:tcPr>
            <w:tcW w:w="905" w:type="pct"/>
          </w:tcPr>
          <w:p w:rsidRPr="00BF1A0E" w:rsidR="00830F69" w:rsidP="00830F69" w:rsidRDefault="00830F69" w14:paraId="301FE2BF"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BF1A0E">
              <w:rPr>
                <w:highlight w:val="yellow"/>
              </w:rPr>
              <w:t>No problems with a lack of treated water</w:t>
            </w:r>
          </w:p>
          <w:p w:rsidRPr="00BF1A0E" w:rsidR="00830F69" w:rsidP="00830F69" w:rsidRDefault="00830F69" w14:paraId="524A87E9"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BF1A0E">
              <w:rPr>
                <w:highlight w:val="yellow"/>
              </w:rPr>
              <w:t>No problems with low pressure</w:t>
            </w:r>
          </w:p>
          <w:p w:rsidRPr="00BF1A0E" w:rsidR="00830F69" w:rsidP="00830F69" w:rsidRDefault="00830F69" w14:paraId="104CDD46"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BF1A0E">
              <w:rPr>
                <w:highlight w:val="yellow"/>
              </w:rPr>
              <w:t>No obvious leaks and all leaks are fixed promptly</w:t>
            </w:r>
          </w:p>
          <w:p w:rsidR="00830F69" w:rsidP="00830F69" w:rsidRDefault="00830F69" w14:paraId="6FD181EC"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BF1A0E">
              <w:rPr>
                <w:highlight w:val="yellow"/>
              </w:rPr>
              <w:t>Water efficient devices are installed</w:t>
            </w:r>
          </w:p>
          <w:p w:rsidRPr="000165D5" w:rsidR="00830F69" w:rsidP="00830F69" w:rsidRDefault="00830F69" w14:paraId="597C2B32" w14:textId="5E481729">
            <w:pPr>
              <w:pStyle w:val="Tablebullet"/>
              <w:cnfStyle w:val="000000000000" w:firstRow="0" w:lastRow="0" w:firstColumn="0" w:lastColumn="0" w:oddVBand="0" w:evenVBand="0" w:oddHBand="0" w:evenHBand="0" w:firstRowFirstColumn="0" w:firstRowLastColumn="0" w:lastRowFirstColumn="0" w:lastRowLastColumn="0"/>
              <w:rPr>
                <w:highlight w:val="yellow"/>
              </w:rPr>
            </w:pPr>
            <w:r>
              <w:rPr>
                <w:rStyle w:val="BodyTextChar"/>
                <w:highlight w:val="yellow"/>
              </w:rPr>
              <w:t>Treated water storage tank which holds 3 days of treated water</w:t>
            </w:r>
          </w:p>
        </w:tc>
        <w:tc>
          <w:tcPr>
            <w:tcW w:w="472" w:type="pct"/>
          </w:tcPr>
          <w:p w:rsidRPr="00D211E1" w:rsidR="00830F69" w:rsidP="00830F69" w:rsidRDefault="00830F69" w14:paraId="5BD3CE68" w14:textId="77777777">
            <w:pPr>
              <w:pStyle w:val="Tablebullet"/>
              <w:cnfStyle w:val="000000000000" w:firstRow="0" w:lastRow="0" w:firstColumn="0" w:lastColumn="0" w:oddVBand="0" w:evenVBand="0" w:oddHBand="0" w:evenHBand="0" w:firstRowFirstColumn="0" w:firstRowLastColumn="0" w:lastRowFirstColumn="0" w:lastRowLastColumn="0"/>
              <w:rPr>
                <w:szCs w:val="20"/>
                <w:highlight w:val="yellow"/>
              </w:rPr>
            </w:pPr>
            <w:r w:rsidRPr="00D211E1">
              <w:rPr>
                <w:highlight w:val="yellow"/>
              </w:rPr>
              <w:t>Low</w:t>
            </w:r>
          </w:p>
          <w:p w:rsidRPr="00D211E1" w:rsidR="00830F69" w:rsidP="00830F69" w:rsidRDefault="00830F69" w14:paraId="67A242B2" w14:textId="77777777">
            <w:pPr>
              <w:pStyle w:val="Tablebullet"/>
              <w:cnfStyle w:val="000000000000" w:firstRow="0" w:lastRow="0" w:firstColumn="0" w:lastColumn="0" w:oddVBand="0" w:evenVBand="0" w:oddHBand="0" w:evenHBand="0" w:firstRowFirstColumn="0" w:firstRowLastColumn="0" w:lastRowFirstColumn="0" w:lastRowLastColumn="0"/>
              <w:rPr>
                <w:szCs w:val="20"/>
                <w:highlight w:val="yellow"/>
              </w:rPr>
            </w:pPr>
            <w:r w:rsidRPr="00D211E1">
              <w:rPr>
                <w:highlight w:val="yellow"/>
              </w:rPr>
              <w:t>Medium</w:t>
            </w:r>
          </w:p>
          <w:p w:rsidRPr="000165D5" w:rsidR="00830F69" w:rsidP="00830F69" w:rsidRDefault="00830F69" w14:paraId="0B91FEA6" w14:textId="4A6C282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D211E1">
              <w:rPr>
                <w:highlight w:val="yellow"/>
              </w:rPr>
              <w:t>High</w:t>
            </w:r>
          </w:p>
        </w:tc>
        <w:tc>
          <w:tcPr>
            <w:tcW w:w="905" w:type="pct"/>
          </w:tcPr>
          <w:p w:rsidRPr="00830F69" w:rsidR="00830F69" w:rsidP="00830F69" w:rsidRDefault="00830F69" w14:paraId="418A77FA"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830F69">
              <w:rPr>
                <w:highlight w:val="yellow"/>
              </w:rPr>
              <w:t xml:space="preserve">Install </w:t>
            </w:r>
            <w:r w:rsidRPr="00830F69">
              <w:rPr>
                <w:highlight w:val="yellow"/>
                <w:lang w:eastAsia="fr-CA"/>
              </w:rPr>
              <w:t xml:space="preserve">a treated water storage tank </w:t>
            </w:r>
            <w:r w:rsidRPr="00830F69">
              <w:rPr>
                <w:highlight w:val="yellow"/>
              </w:rPr>
              <w:t xml:space="preserve">which </w:t>
            </w:r>
            <w:r w:rsidRPr="00830F69">
              <w:rPr>
                <w:highlight w:val="yellow"/>
                <w:lang w:eastAsia="fr-CA"/>
              </w:rPr>
              <w:t>holds 3 days</w:t>
            </w:r>
            <w:r w:rsidRPr="00830F69">
              <w:rPr>
                <w:highlight w:val="yellow"/>
              </w:rPr>
              <w:t xml:space="preserve"> of treated water</w:t>
            </w:r>
          </w:p>
          <w:p w:rsidRPr="00830F69" w:rsidR="00830F69" w:rsidP="00830F69" w:rsidRDefault="00830F69" w14:paraId="782997CB"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830F69">
              <w:rPr>
                <w:highlight w:val="yellow"/>
              </w:rPr>
              <w:t xml:space="preserve">Fix leaks </w:t>
            </w:r>
          </w:p>
          <w:p w:rsidRPr="00830F69" w:rsidR="00830F69" w:rsidP="00830F69" w:rsidRDefault="00830F69" w14:paraId="6EB14F1D"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830F69">
              <w:rPr>
                <w:highlight w:val="yellow"/>
              </w:rPr>
              <w:t xml:space="preserve">Install water efficient devices </w:t>
            </w:r>
          </w:p>
          <w:p w:rsidRPr="00830F69" w:rsidR="00830F69" w:rsidP="00830F69" w:rsidRDefault="00830F69" w14:paraId="7AE2E5D7" w14:textId="2334FBDB">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830F69">
              <w:rPr>
                <w:highlight w:val="yellow"/>
                <w:lang w:eastAsia="fr-CA"/>
              </w:rPr>
              <w:t>Install a smart water meter and monitor water usage.</w:t>
            </w:r>
          </w:p>
        </w:tc>
      </w:tr>
      <w:tr w:rsidRPr="00A36170" w:rsidR="00830F69" w:rsidTr="00680DA5" w14:paraId="261ACC52" w14:textId="77777777">
        <w:trPr>
          <w:cantSplit w:val="0"/>
        </w:trPr>
        <w:tc>
          <w:tcPr>
            <w:cnfStyle w:val="001000000000" w:firstRow="0" w:lastRow="0" w:firstColumn="1" w:lastColumn="0" w:oddVBand="0" w:evenVBand="0" w:oddHBand="0" w:evenHBand="0" w:firstRowFirstColumn="0" w:firstRowLastColumn="0" w:lastRowFirstColumn="0" w:lastRowLastColumn="0"/>
            <w:tcW w:w="604" w:type="pct"/>
          </w:tcPr>
          <w:p w:rsidRPr="009567D9" w:rsidR="00830F69" w:rsidP="00830F69" w:rsidRDefault="00830F69" w14:paraId="6EE6FCE7" w14:textId="42AEBED3">
            <w:pPr>
              <w:pStyle w:val="Table"/>
            </w:pPr>
            <w:r w:rsidRPr="009567D9">
              <w:t>Distribution</w:t>
            </w:r>
          </w:p>
        </w:tc>
        <w:tc>
          <w:tcPr>
            <w:tcW w:w="604" w:type="pct"/>
          </w:tcPr>
          <w:p w:rsidRPr="009567D9" w:rsidR="00830F69" w:rsidP="00830F69" w:rsidRDefault="00830F69" w14:paraId="2E811FA2" w14:textId="44DB7C52">
            <w:pPr>
              <w:pStyle w:val="Table"/>
              <w:cnfStyle w:val="000000000000" w:firstRow="0" w:lastRow="0" w:firstColumn="0" w:lastColumn="0" w:oddVBand="0" w:evenVBand="0" w:oddHBand="0" w:evenHBand="0" w:firstRowFirstColumn="0" w:firstRowLastColumn="0" w:lastRowFirstColumn="0" w:lastRowLastColumn="0"/>
            </w:pPr>
            <w:r w:rsidRPr="009567D9">
              <w:t xml:space="preserve">Loss of </w:t>
            </w:r>
            <w:r>
              <w:t>power means the treatment plant and pumps cannot operate</w:t>
            </w:r>
          </w:p>
        </w:tc>
        <w:tc>
          <w:tcPr>
            <w:tcW w:w="604" w:type="pct"/>
          </w:tcPr>
          <w:p w:rsidRPr="000165D5" w:rsidR="00830F69" w:rsidP="00830F69" w:rsidRDefault="00830F69" w14:paraId="2AA74B1E" w14:textId="333D1D32">
            <w:pPr>
              <w:pStyle w:val="Tablebullet"/>
              <w:cnfStyle w:val="000000000000" w:firstRow="0" w:lastRow="0" w:firstColumn="0" w:lastColumn="0" w:oddVBand="0" w:evenVBand="0" w:oddHBand="0" w:evenHBand="0" w:firstRowFirstColumn="0" w:firstRowLastColumn="0" w:lastRowFirstColumn="0" w:lastRowLastColumn="0"/>
            </w:pPr>
            <w:r>
              <w:t>Power outage</w:t>
            </w:r>
          </w:p>
        </w:tc>
        <w:tc>
          <w:tcPr>
            <w:tcW w:w="906" w:type="pct"/>
          </w:tcPr>
          <w:p w:rsidRPr="00146947" w:rsidR="00830F69" w:rsidP="00830F69" w:rsidRDefault="00830F69" w14:paraId="4A95E4F9" w14:textId="77777777">
            <w:pPr>
              <w:pStyle w:val="Tablebullet"/>
              <w:cnfStyle w:val="000000000000" w:firstRow="0" w:lastRow="0" w:firstColumn="0" w:lastColumn="0" w:oddVBand="0" w:evenVBand="0" w:oddHBand="0" w:evenHBand="0" w:firstRowFirstColumn="0" w:firstRowLastColumn="0" w:lastRowFirstColumn="0" w:lastRowLastColumn="0"/>
            </w:pPr>
            <w:r>
              <w:t>Power outage</w:t>
            </w:r>
          </w:p>
          <w:p w:rsidRPr="000165D5" w:rsidR="00830F69" w:rsidP="00830F69" w:rsidRDefault="00830F69" w14:paraId="6EF97964" w14:textId="737E0E2E">
            <w:pPr>
              <w:pStyle w:val="Tablebullet"/>
              <w:cnfStyle w:val="000000000000" w:firstRow="0" w:lastRow="0" w:firstColumn="0" w:lastColumn="0" w:oddVBand="0" w:evenVBand="0" w:oddHBand="0" w:evenHBand="0" w:firstRowFirstColumn="0" w:firstRowLastColumn="0" w:lastRowFirstColumn="0" w:lastRowLastColumn="0"/>
            </w:pPr>
            <w:r>
              <w:t>Water supply stops</w:t>
            </w:r>
          </w:p>
        </w:tc>
        <w:tc>
          <w:tcPr>
            <w:tcW w:w="905" w:type="pct"/>
          </w:tcPr>
          <w:p w:rsidR="00830F69" w:rsidP="00830F69" w:rsidRDefault="00830F69" w14:paraId="45F2DFDD"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Pr>
                <w:highlight w:val="yellow"/>
              </w:rPr>
              <w:t>Power outages are rare</w:t>
            </w:r>
          </w:p>
          <w:p w:rsidRPr="000165D5" w:rsidR="00830F69" w:rsidP="00830F69" w:rsidRDefault="00830F69" w14:paraId="73B2D3B5" w14:textId="11830385">
            <w:pPr>
              <w:pStyle w:val="Tablebullet"/>
              <w:cnfStyle w:val="000000000000" w:firstRow="0" w:lastRow="0" w:firstColumn="0" w:lastColumn="0" w:oddVBand="0" w:evenVBand="0" w:oddHBand="0" w:evenHBand="0" w:firstRowFirstColumn="0" w:firstRowLastColumn="0" w:lastRowFirstColumn="0" w:lastRowLastColumn="0"/>
              <w:rPr>
                <w:highlight w:val="yellow"/>
              </w:rPr>
            </w:pPr>
            <w:r>
              <w:rPr>
                <w:highlight w:val="yellow"/>
              </w:rPr>
              <w:t xml:space="preserve">Portable generator </w:t>
            </w:r>
          </w:p>
        </w:tc>
        <w:tc>
          <w:tcPr>
            <w:tcW w:w="472" w:type="pct"/>
          </w:tcPr>
          <w:p w:rsidRPr="002D5FAE" w:rsidR="00830F69" w:rsidP="00830F69" w:rsidRDefault="00830F69" w14:paraId="6A2ABDCF"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2D5FAE">
              <w:rPr>
                <w:highlight w:val="yellow"/>
              </w:rPr>
              <w:t>Low</w:t>
            </w:r>
          </w:p>
          <w:p w:rsidRPr="000165D5" w:rsidR="00830F69" w:rsidP="00174E59" w:rsidRDefault="00830F69" w14:paraId="2E70B3A0" w14:textId="19ED9D96">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2D5FAE">
              <w:rPr>
                <w:highlight w:val="yellow"/>
              </w:rPr>
              <w:t>Medium</w:t>
            </w:r>
          </w:p>
        </w:tc>
        <w:tc>
          <w:tcPr>
            <w:tcW w:w="905" w:type="pct"/>
          </w:tcPr>
          <w:p w:rsidRPr="00830F69" w:rsidR="00830F69" w:rsidP="00830F69" w:rsidRDefault="00830F69" w14:paraId="34A7D81E" w14:textId="6EB039EF">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830F69">
              <w:rPr>
                <w:highlight w:val="yellow"/>
                <w:lang w:eastAsia="fr-CA"/>
              </w:rPr>
              <w:t>Purchase a portable generator to power the distribution pump</w:t>
            </w:r>
          </w:p>
        </w:tc>
      </w:tr>
      <w:tr w:rsidRPr="00A36170" w:rsidR="00CF7876" w:rsidTr="00680DA5" w14:paraId="6D201307" w14:textId="77777777">
        <w:trPr>
          <w:cantSplit w:val="0"/>
        </w:trPr>
        <w:tc>
          <w:tcPr>
            <w:cnfStyle w:val="001000000000" w:firstRow="0" w:lastRow="0" w:firstColumn="1" w:lastColumn="0" w:oddVBand="0" w:evenVBand="0" w:oddHBand="0" w:evenHBand="0" w:firstRowFirstColumn="0" w:firstRowLastColumn="0" w:lastRowFirstColumn="0" w:lastRowLastColumn="0"/>
            <w:tcW w:w="604" w:type="pct"/>
          </w:tcPr>
          <w:p w:rsidRPr="009567D9" w:rsidR="00CF7876" w:rsidP="00CF7876" w:rsidRDefault="00CF7876" w14:paraId="6D1D1BF6" w14:textId="13ABBD13">
            <w:pPr>
              <w:pStyle w:val="Table"/>
            </w:pPr>
            <w:r w:rsidRPr="009567D9">
              <w:t>Distribution</w:t>
            </w:r>
          </w:p>
        </w:tc>
        <w:tc>
          <w:tcPr>
            <w:tcW w:w="604" w:type="pct"/>
          </w:tcPr>
          <w:p w:rsidRPr="009567D9" w:rsidR="00CF7876" w:rsidP="00CF7876" w:rsidRDefault="00CF7876" w14:paraId="10C692B9" w14:textId="3E8139A6">
            <w:pPr>
              <w:pStyle w:val="Table"/>
              <w:cnfStyle w:val="000000000000" w:firstRow="0" w:lastRow="0" w:firstColumn="0" w:lastColumn="0" w:oddVBand="0" w:evenVBand="0" w:oddHBand="0" w:evenHBand="0" w:firstRowFirstColumn="0" w:firstRowLastColumn="0" w:lastRowFirstColumn="0" w:lastRowLastColumn="0"/>
            </w:pPr>
            <w:r w:rsidRPr="009567D9">
              <w:t>Contamination of supply</w:t>
            </w:r>
          </w:p>
        </w:tc>
        <w:tc>
          <w:tcPr>
            <w:tcW w:w="604" w:type="pct"/>
          </w:tcPr>
          <w:p w:rsidRPr="00CF7876" w:rsidR="00CF7876" w:rsidP="00CF7876" w:rsidRDefault="00CF7876" w14:paraId="7E8D7489" w14:textId="77777777">
            <w:pPr>
              <w:pStyle w:val="Tablebullet"/>
              <w:cnfStyle w:val="000000000000" w:firstRow="0" w:lastRow="0" w:firstColumn="0" w:lastColumn="0" w:oddVBand="0" w:evenVBand="0" w:oddHBand="0" w:evenHBand="0" w:firstRowFirstColumn="0" w:firstRowLastColumn="0" w:lastRowFirstColumn="0" w:lastRowLastColumn="0"/>
            </w:pPr>
            <w:r w:rsidRPr="00CF7876">
              <w:t>Backflow of water from the hazardous activity back into the distribution system</w:t>
            </w:r>
          </w:p>
          <w:p w:rsidRPr="00CF7876" w:rsidR="00CF7876" w:rsidP="00CF7876" w:rsidRDefault="00CF7876" w14:paraId="13BCA6CE" w14:textId="77777777">
            <w:pPr>
              <w:pStyle w:val="Tablebullet"/>
              <w:cnfStyle w:val="000000000000" w:firstRow="0" w:lastRow="0" w:firstColumn="0" w:lastColumn="0" w:oddVBand="0" w:evenVBand="0" w:oddHBand="0" w:evenHBand="0" w:firstRowFirstColumn="0" w:firstRowLastColumn="0" w:lastRowFirstColumn="0" w:lastRowLastColumn="0"/>
            </w:pPr>
            <w:r w:rsidRPr="00CF7876">
              <w:t xml:space="preserve">Cross-connection </w:t>
            </w:r>
            <w:r w:rsidRPr="00CF7876">
              <w:t>between potable and non-potable supply</w:t>
            </w:r>
          </w:p>
          <w:p w:rsidRPr="00CF7876" w:rsidR="00CF7876" w:rsidP="00CF7876" w:rsidRDefault="00CF7876" w14:paraId="2CF77B7B" w14:textId="4757EA34">
            <w:pPr>
              <w:pStyle w:val="Tablebullet"/>
              <w:cnfStyle w:val="000000000000" w:firstRow="0" w:lastRow="0" w:firstColumn="0" w:lastColumn="0" w:oddVBand="0" w:evenVBand="0" w:oddHBand="0" w:evenHBand="0" w:firstRowFirstColumn="0" w:firstRowLastColumn="0" w:lastRowFirstColumn="0" w:lastRowLastColumn="0"/>
            </w:pPr>
            <w:r w:rsidRPr="00CF7876">
              <w:t>Poor condition pipes allow contaminants to enter the distribution network</w:t>
            </w:r>
          </w:p>
        </w:tc>
        <w:tc>
          <w:tcPr>
            <w:tcW w:w="906" w:type="pct"/>
          </w:tcPr>
          <w:p w:rsidRPr="00CF7876" w:rsidR="00CF7876" w:rsidP="00CF7876" w:rsidRDefault="00CF7876" w14:paraId="12C09DAB" w14:textId="77777777">
            <w:pPr>
              <w:pStyle w:val="Tablebullet"/>
              <w:cnfStyle w:val="000000000000" w:firstRow="0" w:lastRow="0" w:firstColumn="0" w:lastColumn="0" w:oddVBand="0" w:evenVBand="0" w:oddHBand="0" w:evenHBand="0" w:firstRowFirstColumn="0" w:firstRowLastColumn="0" w:lastRowFirstColumn="0" w:lastRowLastColumn="0"/>
            </w:pPr>
            <w:r w:rsidRPr="00CF7876">
              <w:t>Illness or injury (e.g. to skin).</w:t>
            </w:r>
          </w:p>
          <w:p w:rsidRPr="00CF7876" w:rsidR="00CF7876" w:rsidP="00CF7876" w:rsidRDefault="00CF7876" w14:paraId="026D5542" w14:textId="77777777">
            <w:pPr>
              <w:pStyle w:val="Tablebullet"/>
              <w:cnfStyle w:val="000000000000" w:firstRow="0" w:lastRow="0" w:firstColumn="0" w:lastColumn="0" w:oddVBand="0" w:evenVBand="0" w:oddHBand="0" w:evenHBand="0" w:firstRowFirstColumn="0" w:firstRowLastColumn="0" w:lastRowFirstColumn="0" w:lastRowLastColumn="0"/>
            </w:pPr>
            <w:r w:rsidRPr="00CF7876">
              <w:t>Water quality complaints.</w:t>
            </w:r>
          </w:p>
          <w:p w:rsidRPr="00CF7876" w:rsidR="00CF7876" w:rsidP="00CF7876" w:rsidRDefault="00CF7876" w14:paraId="2D48E0F8" w14:textId="376C77EE">
            <w:pPr>
              <w:pStyle w:val="Tablebullet"/>
              <w:cnfStyle w:val="000000000000" w:firstRow="0" w:lastRow="0" w:firstColumn="0" w:lastColumn="0" w:oddVBand="0" w:evenVBand="0" w:oddHBand="0" w:evenHBand="0" w:firstRowFirstColumn="0" w:firstRowLastColumn="0" w:lastRowFirstColumn="0" w:lastRowLastColumn="0"/>
            </w:pPr>
            <w:r w:rsidRPr="00CF7876">
              <w:t>E. coli or total coliforms detected in the distribution system.</w:t>
            </w:r>
          </w:p>
        </w:tc>
        <w:tc>
          <w:tcPr>
            <w:tcW w:w="905" w:type="pct"/>
          </w:tcPr>
          <w:p w:rsidRPr="00CF7876" w:rsidR="00CF7876" w:rsidP="00CF7876" w:rsidRDefault="00CF7876" w14:paraId="5741ACB8"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CF7876">
              <w:rPr>
                <w:highlight w:val="yellow"/>
              </w:rPr>
              <w:t>There are no activities which are a high or medium backflow hazard connected to the treated water supply</w:t>
            </w:r>
          </w:p>
          <w:p w:rsidRPr="00CF7876" w:rsidR="00CF7876" w:rsidP="00CF7876" w:rsidRDefault="00CF7876" w14:paraId="0D8BF5B9"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CF7876">
              <w:rPr>
                <w:highlight w:val="yellow"/>
              </w:rPr>
              <w:t>Backflow prevention device is installed</w:t>
            </w:r>
          </w:p>
          <w:p w:rsidRPr="00CF7876" w:rsidR="00CF7876" w:rsidP="00CF7876" w:rsidRDefault="00CF7876" w14:paraId="4D5E7CBE"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CF7876">
              <w:rPr>
                <w:highlight w:val="yellow"/>
              </w:rPr>
              <w:t xml:space="preserve">Permanently attached vacuum breakers are </w:t>
            </w:r>
            <w:r w:rsidRPr="00CF7876">
              <w:rPr>
                <w:highlight w:val="yellow"/>
              </w:rPr>
              <w:t>installed on all hose taps</w:t>
            </w:r>
          </w:p>
          <w:p w:rsidRPr="00CF7876" w:rsidR="00CF7876" w:rsidP="00CF7876" w:rsidRDefault="00CF7876" w14:paraId="3CE46A41"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CF7876">
              <w:rPr>
                <w:highlight w:val="yellow"/>
              </w:rPr>
              <w:t>There are no cross-connections between the potable and non-potable supplies (or there is no non-potable supply)</w:t>
            </w:r>
          </w:p>
          <w:p w:rsidRPr="00CF7876" w:rsidR="00CF7876" w:rsidP="00CF7876" w:rsidRDefault="00CF7876" w14:paraId="5FEB6847" w14:textId="21CD024D">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CF7876">
              <w:rPr>
                <w:highlight w:val="yellow"/>
              </w:rPr>
              <w:t>Distribution pipework is in good condition</w:t>
            </w:r>
          </w:p>
        </w:tc>
        <w:tc>
          <w:tcPr>
            <w:tcW w:w="472" w:type="pct"/>
          </w:tcPr>
          <w:p w:rsidRPr="00CF7876" w:rsidR="00CF7876" w:rsidP="00CF7876" w:rsidRDefault="00CF7876" w14:paraId="50DE10C6"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CF7876">
              <w:rPr>
                <w:highlight w:val="yellow"/>
              </w:rPr>
              <w:t>Low</w:t>
            </w:r>
          </w:p>
          <w:p w:rsidRPr="00CF7876" w:rsidR="00CF7876" w:rsidP="00CF7876" w:rsidRDefault="00CF7876" w14:paraId="72365CBC"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CF7876">
              <w:rPr>
                <w:highlight w:val="yellow"/>
              </w:rPr>
              <w:t>Medium</w:t>
            </w:r>
          </w:p>
          <w:p w:rsidRPr="00CF7876" w:rsidR="00CF7876" w:rsidP="00CF7876" w:rsidRDefault="00CF7876" w14:paraId="2A908C36"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eastAsiaTheme="minorHAnsi"/>
                <w:szCs w:val="24"/>
                <w:highlight w:val="yellow"/>
                <w:lang w:val="en-NZ"/>
              </w:rPr>
            </w:pPr>
            <w:r w:rsidRPr="00CF7876">
              <w:rPr>
                <w:highlight w:val="yellow"/>
              </w:rPr>
              <w:t>High</w:t>
            </w:r>
          </w:p>
          <w:p w:rsidRPr="00CF7876" w:rsidR="00CF7876" w:rsidP="00CF7876" w:rsidRDefault="00CF7876" w14:paraId="650C51FE"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p>
        </w:tc>
        <w:tc>
          <w:tcPr>
            <w:tcW w:w="905" w:type="pct"/>
          </w:tcPr>
          <w:p w:rsidRPr="00CF7876" w:rsidR="00CF7876" w:rsidP="00CF7876" w:rsidRDefault="00CF7876" w14:paraId="065FCD76"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CF7876">
              <w:rPr>
                <w:highlight w:val="yellow"/>
              </w:rPr>
              <w:t>Install a backflow prevention device on the supply to all high and medium risk activities</w:t>
            </w:r>
          </w:p>
          <w:p w:rsidRPr="00CF7876" w:rsidR="00CF7876" w:rsidP="00CF7876" w:rsidRDefault="00CF7876" w14:paraId="2459D32E"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CF7876">
              <w:rPr>
                <w:highlight w:val="yellow"/>
              </w:rPr>
              <w:t>Install permanently attached vacuum breakers on all hose taps</w:t>
            </w:r>
          </w:p>
          <w:p w:rsidRPr="00CF7876" w:rsidR="00CF7876" w:rsidP="00CF7876" w:rsidRDefault="00CF7876" w14:paraId="25073EBD"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CF7876">
              <w:rPr>
                <w:highlight w:val="yellow"/>
              </w:rPr>
              <w:t>Remove all cross-connections between the potable and non-potable supplies</w:t>
            </w:r>
          </w:p>
          <w:p w:rsidRPr="00CF7876" w:rsidR="00CF7876" w:rsidP="00CF7876" w:rsidRDefault="00CF7876" w14:paraId="24B27430" w14:textId="21FEA6E3">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CF7876">
              <w:rPr>
                <w:highlight w:val="yellow"/>
              </w:rPr>
              <w:t>Replace distribution pipework</w:t>
            </w:r>
          </w:p>
        </w:tc>
      </w:tr>
    </w:tbl>
    <w:p w:rsidR="00240B05" w:rsidP="00240B05" w:rsidRDefault="00240B05" w14:paraId="3C164B72" w14:textId="77777777">
      <w:pPr>
        <w:pStyle w:val="ListBullet"/>
        <w:sectPr w:rsidR="00240B05" w:rsidSect="00240B05">
          <w:pgSz w:w="16838" w:h="11906" w:orient="landscape" w:code="9"/>
          <w:pgMar w:top="1247" w:right="1247" w:bottom="1247" w:left="1247" w:header="1247" w:footer="709" w:gutter="0"/>
          <w:pgNumType w:start="0"/>
          <w:cols w:space="708"/>
          <w:titlePg/>
          <w:docGrid w:linePitch="360"/>
          <w:headerReference w:type="default" r:id="R2c6e0c6bbfaf40ca"/>
          <w:headerReference w:type="first" r:id="R10aa58da74704220"/>
          <w:footerReference w:type="first" r:id="Ra33d4f5146414a7c"/>
        </w:sectPr>
      </w:pPr>
    </w:p>
    <w:p w:rsidR="00821B78" w:rsidP="00821B78" w:rsidRDefault="00821B78" w14:paraId="2F69202A" w14:textId="37CC6421">
      <w:pPr>
        <w:pStyle w:val="Heading2"/>
      </w:pPr>
      <w:bookmarkStart w:name="_Toc240467951" w:id="45"/>
      <w:bookmarkStart w:name="_Hlk170328346" w:id="46"/>
      <w:r>
        <w:t>Improvement Actions</w:t>
      </w:r>
      <w:bookmarkEnd w:id="45"/>
    </w:p>
    <w:p w:rsidR="00821B78" w:rsidP="00821B78" w:rsidRDefault="00821B78" w14:paraId="6F03AB05" w14:textId="77777777">
      <w:r>
        <w:t>The improvement actions identified in the previous sections of the report and the risks and improvement actions table are summarised in Table 4-2. The improvements have been prioritised as follows:</w:t>
      </w:r>
    </w:p>
    <w:p w:rsidR="00821B78" w:rsidP="00821B78" w:rsidRDefault="00821B78" w14:paraId="7AC4CEC2" w14:textId="783C221D">
      <w:pPr>
        <w:pStyle w:val="ListBullet"/>
      </w:pPr>
      <w:r>
        <w:t>Urgent improvements are those which address drinking water safety concerns or address a lack of water (i.e. high risk).</w:t>
      </w:r>
    </w:p>
    <w:p w:rsidR="00A141EF" w:rsidP="00821B78" w:rsidRDefault="00821B78" w14:paraId="3A5A2C06" w14:textId="2D3015E9">
      <w:pPr>
        <w:pStyle w:val="ListBullet"/>
      </w:pPr>
      <w:r>
        <w:t>Non-urgent improvements are those which improve the resilience and reliability of the supply, or enable full compliance with the Drinking Water Quality Assurance Rules/Acceptable Solution.</w:t>
      </w:r>
    </w:p>
    <w:p w:rsidR="004B02DA" w:rsidP="004B02DA" w:rsidRDefault="004B02DA" w14:paraId="10B1D55B" w14:textId="3C546A2F">
      <w:pPr>
        <w:pStyle w:val="Caption"/>
      </w:pPr>
      <w:bookmarkStart w:name="_Toc240467983" w:id="47"/>
      <w:r>
        <w:t xml:space="preserve">Table </w:t>
      </w:r>
      <w:r>
        <w:fldChar w:fldCharType="begin"/>
      </w:r>
      <w:r>
        <w:instrText> STYLEREF 1 \s </w:instrText>
      </w:r>
      <w:r>
        <w:fldChar w:fldCharType="separate"/>
      </w:r>
      <w:r w:rsidR="008A0B2C">
        <w:rPr>
          <w:noProof/>
        </w:rPr>
        <w:t>4</w:t>
      </w:r>
      <w:r>
        <w:fldChar w:fldCharType="end"/>
      </w:r>
      <w:r w:rsidR="009F4A71">
        <w:noBreakHyphen/>
      </w:r>
      <w:r>
        <w:fldChar w:fldCharType="begin"/>
      </w:r>
      <w:r>
        <w:instrText> SEQ Table \* ARABIC \s 1 </w:instrText>
      </w:r>
      <w:r>
        <w:fldChar w:fldCharType="separate"/>
      </w:r>
      <w:r w:rsidR="008A0B2C">
        <w:rPr>
          <w:noProof/>
        </w:rPr>
        <w:t>2</w:t>
      </w:r>
      <w:r>
        <w:fldChar w:fldCharType="end"/>
      </w:r>
      <w:r>
        <w:t xml:space="preserve">: </w:t>
      </w:r>
      <w:r w:rsidRPr="00EE4D07">
        <w:t>Summary of improvement measures the school will take to minimise risks</w:t>
      </w:r>
      <w:bookmarkEnd w:id="47"/>
    </w:p>
    <w:tbl>
      <w:tblPr>
        <w:tblStyle w:val="MainNZSPA"/>
        <w:tblW w:w="5000" w:type="pct"/>
        <w:tblLook w:val="04A0" w:firstRow="1" w:lastRow="0" w:firstColumn="1" w:lastColumn="0" w:noHBand="0" w:noVBand="1"/>
      </w:tblPr>
      <w:tblGrid>
        <w:gridCol w:w="3138"/>
        <w:gridCol w:w="3138"/>
        <w:gridCol w:w="3136"/>
      </w:tblGrid>
      <w:tr w:rsidR="00821B78" w:rsidTr="008D6222" w14:paraId="466E251B"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67" w:type="pct"/>
          </w:tcPr>
          <w:p w:rsidR="00821B78" w:rsidP="00006AA4" w:rsidRDefault="00821B78" w14:paraId="6601D6B7" w14:textId="0445A008">
            <w:r>
              <w:t>Supply Component</w:t>
            </w:r>
          </w:p>
        </w:tc>
        <w:tc>
          <w:tcPr>
            <w:tcW w:w="1667" w:type="pct"/>
          </w:tcPr>
          <w:p w:rsidR="00821B78" w:rsidP="00006AA4" w:rsidRDefault="00EE723C" w14:paraId="6F9710C1" w14:textId="18C6FBA8">
            <w:pPr>
              <w:cnfStyle w:val="100000000000" w:firstRow="1" w:lastRow="0" w:firstColumn="0" w:lastColumn="0" w:oddVBand="0" w:evenVBand="0" w:oddHBand="0" w:evenHBand="0" w:firstRowFirstColumn="0" w:firstRowLastColumn="0" w:lastRowFirstColumn="0" w:lastRowLastColumn="0"/>
            </w:pPr>
            <w:r w:rsidRPr="00EE723C">
              <w:t>Improvement</w:t>
            </w:r>
          </w:p>
        </w:tc>
        <w:tc>
          <w:tcPr>
            <w:tcW w:w="1666" w:type="pct"/>
          </w:tcPr>
          <w:p w:rsidR="00821B78" w:rsidP="00006AA4" w:rsidRDefault="009427A5" w14:paraId="116AB9FF" w14:textId="6B061E77">
            <w:pPr>
              <w:cnfStyle w:val="100000000000" w:firstRow="1" w:lastRow="0" w:firstColumn="0" w:lastColumn="0" w:oddVBand="0" w:evenVBand="0" w:oddHBand="0" w:evenHBand="0" w:firstRowFirstColumn="0" w:firstRowLastColumn="0" w:lastRowFirstColumn="0" w:lastRowLastColumn="0"/>
            </w:pPr>
            <w:r w:rsidRPr="009427A5">
              <w:t>Priority</w:t>
            </w:r>
          </w:p>
        </w:tc>
      </w:tr>
      <w:tr w:rsidR="00821B78" w:rsidTr="008D6222" w14:paraId="2B23ADE5" w14:textId="77777777">
        <w:tc>
          <w:tcPr>
            <w:cnfStyle w:val="001000000000" w:firstRow="0" w:lastRow="0" w:firstColumn="1" w:lastColumn="0" w:oddVBand="0" w:evenVBand="0" w:oddHBand="0" w:evenHBand="0" w:firstRowFirstColumn="0" w:firstRowLastColumn="0" w:lastRowFirstColumn="0" w:lastRowLastColumn="0"/>
            <w:tcW w:w="1667" w:type="pct"/>
          </w:tcPr>
          <w:p w:rsidR="00821B78" w:rsidP="00006AA4" w:rsidRDefault="00FF47A0" w14:paraId="0A9262DD" w14:textId="6F136EC3">
            <w:r w:rsidRPr="00FF47A0">
              <w:t>Source Water</w:t>
            </w:r>
          </w:p>
        </w:tc>
        <w:tc>
          <w:tcPr>
            <w:tcW w:w="1667" w:type="pct"/>
          </w:tcPr>
          <w:p w:rsidR="00821B78" w:rsidP="00006AA4" w:rsidRDefault="00821B78" w14:paraId="2CE77AE6" w14:textId="77777777">
            <w:pPr>
              <w:cnfStyle w:val="000000000000" w:firstRow="0" w:lastRow="0" w:firstColumn="0" w:lastColumn="0" w:oddVBand="0" w:evenVBand="0" w:oddHBand="0" w:evenHBand="0" w:firstRowFirstColumn="0" w:firstRowLastColumn="0" w:lastRowFirstColumn="0" w:lastRowLastColumn="0"/>
            </w:pPr>
          </w:p>
        </w:tc>
        <w:tc>
          <w:tcPr>
            <w:tcW w:w="1666" w:type="pct"/>
          </w:tcPr>
          <w:p w:rsidRPr="008D6222" w:rsidR="00821B78" w:rsidP="00006AA4" w:rsidRDefault="008D6222" w14:paraId="1D8AE775" w14:textId="77777777">
            <w:pPr>
              <w:cnfStyle w:val="000000000000" w:firstRow="0" w:lastRow="0" w:firstColumn="0" w:lastColumn="0" w:oddVBand="0" w:evenVBand="0" w:oddHBand="0" w:evenHBand="0" w:firstRowFirstColumn="0" w:firstRowLastColumn="0" w:lastRowFirstColumn="0" w:lastRowLastColumn="0"/>
              <w:rPr>
                <w:highlight w:val="yellow"/>
              </w:rPr>
            </w:pPr>
            <w:r w:rsidRPr="008D6222">
              <w:rPr>
                <w:highlight w:val="yellow"/>
              </w:rPr>
              <w:t>Urgent</w:t>
            </w:r>
          </w:p>
          <w:p w:rsidR="008D6222" w:rsidP="00006AA4" w:rsidRDefault="008D6222" w14:paraId="47628F63" w14:textId="7EA152BD">
            <w:pPr>
              <w:cnfStyle w:val="000000000000" w:firstRow="0" w:lastRow="0" w:firstColumn="0" w:lastColumn="0" w:oddVBand="0" w:evenVBand="0" w:oddHBand="0" w:evenHBand="0" w:firstRowFirstColumn="0" w:firstRowLastColumn="0" w:lastRowFirstColumn="0" w:lastRowLastColumn="0"/>
            </w:pPr>
            <w:r w:rsidRPr="008D6222">
              <w:rPr>
                <w:highlight w:val="yellow"/>
              </w:rPr>
              <w:t>Non-urgent</w:t>
            </w:r>
          </w:p>
        </w:tc>
      </w:tr>
      <w:tr w:rsidR="00821B78" w:rsidTr="008D6222" w14:paraId="14A99D7E" w14:textId="77777777">
        <w:tc>
          <w:tcPr>
            <w:cnfStyle w:val="001000000000" w:firstRow="0" w:lastRow="0" w:firstColumn="1" w:lastColumn="0" w:oddVBand="0" w:evenVBand="0" w:oddHBand="0" w:evenHBand="0" w:firstRowFirstColumn="0" w:firstRowLastColumn="0" w:lastRowFirstColumn="0" w:lastRowLastColumn="0"/>
            <w:tcW w:w="1667" w:type="pct"/>
          </w:tcPr>
          <w:p w:rsidR="00821B78" w:rsidP="00006AA4" w:rsidRDefault="00897FD8" w14:paraId="12D2F75F" w14:textId="1DAAFB10">
            <w:r w:rsidRPr="00897FD8">
              <w:t>Treatment</w:t>
            </w:r>
          </w:p>
        </w:tc>
        <w:tc>
          <w:tcPr>
            <w:tcW w:w="1667" w:type="pct"/>
          </w:tcPr>
          <w:p w:rsidR="00821B78" w:rsidP="00006AA4" w:rsidRDefault="00821B78" w14:paraId="4268AE6F" w14:textId="77777777">
            <w:pPr>
              <w:cnfStyle w:val="000000000000" w:firstRow="0" w:lastRow="0" w:firstColumn="0" w:lastColumn="0" w:oddVBand="0" w:evenVBand="0" w:oddHBand="0" w:evenHBand="0" w:firstRowFirstColumn="0" w:firstRowLastColumn="0" w:lastRowFirstColumn="0" w:lastRowLastColumn="0"/>
            </w:pPr>
          </w:p>
        </w:tc>
        <w:tc>
          <w:tcPr>
            <w:tcW w:w="1666" w:type="pct"/>
          </w:tcPr>
          <w:p w:rsidRPr="008D6222" w:rsidR="008D6222" w:rsidP="008D6222" w:rsidRDefault="008D6222" w14:paraId="0FB280E4" w14:textId="77777777">
            <w:pPr>
              <w:cnfStyle w:val="000000000000" w:firstRow="0" w:lastRow="0" w:firstColumn="0" w:lastColumn="0" w:oddVBand="0" w:evenVBand="0" w:oddHBand="0" w:evenHBand="0" w:firstRowFirstColumn="0" w:firstRowLastColumn="0" w:lastRowFirstColumn="0" w:lastRowLastColumn="0"/>
              <w:rPr>
                <w:highlight w:val="yellow"/>
              </w:rPr>
            </w:pPr>
            <w:r w:rsidRPr="008D6222">
              <w:rPr>
                <w:highlight w:val="yellow"/>
              </w:rPr>
              <w:t>Urgent</w:t>
            </w:r>
          </w:p>
          <w:p w:rsidR="00821B78" w:rsidP="008D6222" w:rsidRDefault="008D6222" w14:paraId="44F8B7A2" w14:textId="4E0752C4">
            <w:pPr>
              <w:cnfStyle w:val="000000000000" w:firstRow="0" w:lastRow="0" w:firstColumn="0" w:lastColumn="0" w:oddVBand="0" w:evenVBand="0" w:oddHBand="0" w:evenHBand="0" w:firstRowFirstColumn="0" w:firstRowLastColumn="0" w:lastRowFirstColumn="0" w:lastRowLastColumn="0"/>
            </w:pPr>
            <w:r w:rsidRPr="008D6222">
              <w:rPr>
                <w:highlight w:val="yellow"/>
              </w:rPr>
              <w:t>Non-urgent</w:t>
            </w:r>
          </w:p>
        </w:tc>
      </w:tr>
      <w:tr w:rsidR="00821B78" w:rsidTr="008D6222" w14:paraId="4224D20F" w14:textId="77777777">
        <w:tc>
          <w:tcPr>
            <w:cnfStyle w:val="001000000000" w:firstRow="0" w:lastRow="0" w:firstColumn="1" w:lastColumn="0" w:oddVBand="0" w:evenVBand="0" w:oddHBand="0" w:evenHBand="0" w:firstRowFirstColumn="0" w:firstRowLastColumn="0" w:lastRowFirstColumn="0" w:lastRowLastColumn="0"/>
            <w:tcW w:w="1667" w:type="pct"/>
          </w:tcPr>
          <w:p w:rsidR="00821B78" w:rsidP="00006AA4" w:rsidRDefault="008D6222" w14:paraId="4A0BA3DE" w14:textId="461778FC">
            <w:r w:rsidRPr="008D6222">
              <w:t>Storage</w:t>
            </w:r>
          </w:p>
        </w:tc>
        <w:tc>
          <w:tcPr>
            <w:tcW w:w="1667" w:type="pct"/>
          </w:tcPr>
          <w:p w:rsidR="00821B78" w:rsidP="00006AA4" w:rsidRDefault="00821B78" w14:paraId="3B9A6539" w14:textId="77777777">
            <w:pPr>
              <w:cnfStyle w:val="000000000000" w:firstRow="0" w:lastRow="0" w:firstColumn="0" w:lastColumn="0" w:oddVBand="0" w:evenVBand="0" w:oddHBand="0" w:evenHBand="0" w:firstRowFirstColumn="0" w:firstRowLastColumn="0" w:lastRowFirstColumn="0" w:lastRowLastColumn="0"/>
            </w:pPr>
          </w:p>
        </w:tc>
        <w:tc>
          <w:tcPr>
            <w:tcW w:w="1666" w:type="pct"/>
          </w:tcPr>
          <w:p w:rsidRPr="008D6222" w:rsidR="008D6222" w:rsidP="008D6222" w:rsidRDefault="008D6222" w14:paraId="0460C3E7" w14:textId="77777777">
            <w:pPr>
              <w:cnfStyle w:val="000000000000" w:firstRow="0" w:lastRow="0" w:firstColumn="0" w:lastColumn="0" w:oddVBand="0" w:evenVBand="0" w:oddHBand="0" w:evenHBand="0" w:firstRowFirstColumn="0" w:firstRowLastColumn="0" w:lastRowFirstColumn="0" w:lastRowLastColumn="0"/>
              <w:rPr>
                <w:highlight w:val="yellow"/>
              </w:rPr>
            </w:pPr>
            <w:r w:rsidRPr="008D6222">
              <w:rPr>
                <w:highlight w:val="yellow"/>
              </w:rPr>
              <w:t>Urgent</w:t>
            </w:r>
          </w:p>
          <w:p w:rsidR="00821B78" w:rsidP="008D6222" w:rsidRDefault="008D6222" w14:paraId="2D2A12ED" w14:textId="0F481F8E">
            <w:pPr>
              <w:cnfStyle w:val="000000000000" w:firstRow="0" w:lastRow="0" w:firstColumn="0" w:lastColumn="0" w:oddVBand="0" w:evenVBand="0" w:oddHBand="0" w:evenHBand="0" w:firstRowFirstColumn="0" w:firstRowLastColumn="0" w:lastRowFirstColumn="0" w:lastRowLastColumn="0"/>
            </w:pPr>
            <w:r w:rsidRPr="008D6222">
              <w:rPr>
                <w:highlight w:val="yellow"/>
              </w:rPr>
              <w:t>Non-urgent</w:t>
            </w:r>
          </w:p>
        </w:tc>
      </w:tr>
      <w:tr w:rsidR="008D6222" w:rsidTr="008D6222" w14:paraId="6F9B55B5" w14:textId="77777777">
        <w:tc>
          <w:tcPr>
            <w:cnfStyle w:val="001000000000" w:firstRow="0" w:lastRow="0" w:firstColumn="1" w:lastColumn="0" w:oddVBand="0" w:evenVBand="0" w:oddHBand="0" w:evenHBand="0" w:firstRowFirstColumn="0" w:firstRowLastColumn="0" w:lastRowFirstColumn="0" w:lastRowLastColumn="0"/>
            <w:tcW w:w="1667" w:type="pct"/>
          </w:tcPr>
          <w:p w:rsidRPr="008D6222" w:rsidR="008D6222" w:rsidP="00006AA4" w:rsidRDefault="008D6222" w14:paraId="2AE70A47" w14:textId="1E10BFCF">
            <w:r>
              <w:t>Distribution</w:t>
            </w:r>
          </w:p>
        </w:tc>
        <w:tc>
          <w:tcPr>
            <w:tcW w:w="1667" w:type="pct"/>
          </w:tcPr>
          <w:p w:rsidR="008D6222" w:rsidP="00006AA4" w:rsidRDefault="008D6222" w14:paraId="7C820ED8" w14:textId="77777777">
            <w:pPr>
              <w:cnfStyle w:val="000000000000" w:firstRow="0" w:lastRow="0" w:firstColumn="0" w:lastColumn="0" w:oddVBand="0" w:evenVBand="0" w:oddHBand="0" w:evenHBand="0" w:firstRowFirstColumn="0" w:firstRowLastColumn="0" w:lastRowFirstColumn="0" w:lastRowLastColumn="0"/>
            </w:pPr>
          </w:p>
        </w:tc>
        <w:tc>
          <w:tcPr>
            <w:tcW w:w="1666" w:type="pct"/>
          </w:tcPr>
          <w:p w:rsidRPr="008D6222" w:rsidR="008D6222" w:rsidP="008D6222" w:rsidRDefault="008D6222" w14:paraId="0436F5A6" w14:textId="77777777">
            <w:pPr>
              <w:cnfStyle w:val="000000000000" w:firstRow="0" w:lastRow="0" w:firstColumn="0" w:lastColumn="0" w:oddVBand="0" w:evenVBand="0" w:oddHBand="0" w:evenHBand="0" w:firstRowFirstColumn="0" w:firstRowLastColumn="0" w:lastRowFirstColumn="0" w:lastRowLastColumn="0"/>
              <w:rPr>
                <w:highlight w:val="yellow"/>
              </w:rPr>
            </w:pPr>
            <w:r w:rsidRPr="008D6222">
              <w:rPr>
                <w:highlight w:val="yellow"/>
              </w:rPr>
              <w:t>Urgent</w:t>
            </w:r>
          </w:p>
          <w:p w:rsidR="008D6222" w:rsidP="008D6222" w:rsidRDefault="008D6222" w14:paraId="2480787F" w14:textId="4B7AA69D">
            <w:pPr>
              <w:cnfStyle w:val="000000000000" w:firstRow="0" w:lastRow="0" w:firstColumn="0" w:lastColumn="0" w:oddVBand="0" w:evenVBand="0" w:oddHBand="0" w:evenHBand="0" w:firstRowFirstColumn="0" w:firstRowLastColumn="0" w:lastRowFirstColumn="0" w:lastRowLastColumn="0"/>
            </w:pPr>
            <w:r w:rsidRPr="008D6222">
              <w:rPr>
                <w:highlight w:val="yellow"/>
              </w:rPr>
              <w:t>Non-urgent</w:t>
            </w:r>
          </w:p>
        </w:tc>
      </w:tr>
    </w:tbl>
    <w:p w:rsidR="00306FD8" w:rsidP="00821B78" w:rsidRDefault="00306FD8" w14:paraId="27E68F2E" w14:textId="484BEEB5"/>
    <w:p w:rsidR="00306FD8" w:rsidRDefault="00306FD8" w14:paraId="24116ABA" w14:textId="77777777">
      <w:r>
        <w:br w:type="page"/>
      </w:r>
    </w:p>
    <w:p w:rsidR="00821B78" w:rsidP="00306FD8" w:rsidRDefault="00306FD8" w14:paraId="1EB6078A" w14:textId="536CB067">
      <w:pPr>
        <w:pStyle w:val="Heading1"/>
      </w:pPr>
      <w:bookmarkStart w:name="_Toc240467952" w:id="48"/>
      <w:r>
        <w:t>Operations, Maintenance, Monitoring and Reporting</w:t>
      </w:r>
      <w:bookmarkEnd w:id="48"/>
    </w:p>
    <w:p w:rsidR="004E5213" w:rsidP="004E5213" w:rsidRDefault="004E5213" w14:paraId="5DF72079" w14:textId="786EB619">
      <w:pPr>
        <w:pStyle w:val="Heading2"/>
      </w:pPr>
      <w:bookmarkStart w:name="_Toc240467953" w:id="49"/>
      <w:r>
        <w:t>Operations and Maintenance Activities</w:t>
      </w:r>
      <w:bookmarkEnd w:id="49"/>
      <w:r>
        <w:t xml:space="preserve"> </w:t>
      </w:r>
    </w:p>
    <w:p w:rsidR="004E5213" w:rsidP="004E5213" w:rsidRDefault="004E5213" w14:paraId="6CA5AE13" w14:textId="77777777">
      <w:r>
        <w:t xml:space="preserve">The maintenance and servicing requirements of the school, as per the “Maintenance and Servicing Guideline and Checklist” tool have been compiled in Appendix A. </w:t>
      </w:r>
    </w:p>
    <w:p w:rsidR="004E5213" w:rsidP="004E5213" w:rsidRDefault="004E5213" w14:paraId="2B14133A" w14:textId="77777777">
      <w:r w:rsidRPr="00E50C63">
        <w:rPr>
          <w:highlight w:val="yellow"/>
        </w:rPr>
        <w:t>The operation and maintenance manual that covers the day-to-day operations of the water supply system is stored in XXX.</w:t>
      </w:r>
      <w:r>
        <w:t xml:space="preserve"> </w:t>
      </w:r>
    </w:p>
    <w:p w:rsidR="00306FD8" w:rsidP="004E5213" w:rsidRDefault="004E5213" w14:paraId="34CCF269" w14:textId="70BB30D3">
      <w:pPr>
        <w:pStyle w:val="Heading2"/>
      </w:pPr>
      <w:bookmarkStart w:name="_Toc240467954" w:id="50"/>
      <w:r>
        <w:t>Previous Water Quality Issues</w:t>
      </w:r>
      <w:bookmarkEnd w:id="50"/>
    </w:p>
    <w:p w:rsidR="005C692E" w:rsidP="005C692E" w:rsidRDefault="005C692E" w14:paraId="3A9E10D3" w14:textId="63FB9CC3">
      <w:pPr>
        <w:pStyle w:val="Caption"/>
      </w:pPr>
      <w:bookmarkStart w:name="_Toc240467984" w:id="51"/>
      <w:r>
        <w:t xml:space="preserve">Table </w:t>
      </w:r>
      <w:r>
        <w:fldChar w:fldCharType="begin"/>
      </w:r>
      <w:r>
        <w:instrText> STYLEREF 1 \s </w:instrText>
      </w:r>
      <w:r>
        <w:fldChar w:fldCharType="separate"/>
      </w:r>
      <w:r w:rsidR="008A0B2C">
        <w:rPr>
          <w:noProof/>
        </w:rPr>
        <w:t>5</w:t>
      </w:r>
      <w:r>
        <w:fldChar w:fldCharType="end"/>
      </w:r>
      <w:r w:rsidR="009F4A71">
        <w:noBreakHyphen/>
      </w:r>
      <w:r>
        <w:fldChar w:fldCharType="begin"/>
      </w:r>
      <w:r>
        <w:instrText> SEQ Table \* ARABIC \s 1 </w:instrText>
      </w:r>
      <w:r>
        <w:fldChar w:fldCharType="separate"/>
      </w:r>
      <w:r w:rsidR="008A0B2C">
        <w:rPr>
          <w:noProof/>
        </w:rPr>
        <w:t>1</w:t>
      </w:r>
      <w:r>
        <w:fldChar w:fldCharType="end"/>
      </w:r>
      <w:r>
        <w:t xml:space="preserve">: </w:t>
      </w:r>
      <w:r w:rsidRPr="00DF4013">
        <w:t>Previous water quality issues</w:t>
      </w:r>
      <w:bookmarkEnd w:id="51"/>
    </w:p>
    <w:tbl>
      <w:tblPr>
        <w:tblStyle w:val="SideheadingsNZSPA"/>
        <w:tblW w:w="5000" w:type="pct"/>
        <w:tblLook w:val="04A0" w:firstRow="1" w:lastRow="0" w:firstColumn="1" w:lastColumn="0" w:noHBand="0" w:noVBand="1"/>
      </w:tblPr>
      <w:tblGrid>
        <w:gridCol w:w="4706"/>
        <w:gridCol w:w="4706"/>
      </w:tblGrid>
      <w:tr w:rsidR="00E50C63" w:rsidTr="00E50C63" w14:paraId="51C4797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rsidR="00E50C63" w:rsidP="00006AA4" w:rsidRDefault="00CE1623" w14:paraId="7B69CE22" w14:textId="7B09BFDA">
            <w:r w:rsidRPr="00CE1623">
              <w:t>Has E. coli been detected in the treated water over the past five years?</w:t>
            </w:r>
          </w:p>
        </w:tc>
        <w:tc>
          <w:tcPr>
            <w:tcW w:w="2500" w:type="pct"/>
          </w:tcPr>
          <w:p w:rsidR="00E50C63" w:rsidP="00006AA4" w:rsidRDefault="00E50C63" w14:paraId="2515D621" w14:textId="77777777">
            <w:pPr>
              <w:cnfStyle w:val="100000000000" w:firstRow="1" w:lastRow="0" w:firstColumn="0" w:lastColumn="0" w:oddVBand="0" w:evenVBand="0" w:oddHBand="0" w:evenHBand="0" w:firstRowFirstColumn="0" w:firstRowLastColumn="0" w:lastRowFirstColumn="0" w:lastRowLastColumn="0"/>
            </w:pPr>
          </w:p>
        </w:tc>
      </w:tr>
      <w:tr w:rsidR="00E50C63" w:rsidTr="00E50C63" w14:paraId="3571409D" w14:textId="77777777">
        <w:tc>
          <w:tcPr>
            <w:cnfStyle w:val="001000000000" w:firstRow="0" w:lastRow="0" w:firstColumn="1" w:lastColumn="0" w:oddVBand="0" w:evenVBand="0" w:oddHBand="0" w:evenHBand="0" w:firstRowFirstColumn="0" w:firstRowLastColumn="0" w:lastRowFirstColumn="0" w:lastRowLastColumn="0"/>
            <w:tcW w:w="2500" w:type="pct"/>
          </w:tcPr>
          <w:p w:rsidR="00E50C63" w:rsidP="00006AA4" w:rsidRDefault="00AF3460" w14:paraId="7975B7E1" w14:textId="0712D3E6">
            <w:r w:rsidRPr="00AF3460">
              <w:t>If yes, provide details:</w:t>
            </w:r>
          </w:p>
        </w:tc>
        <w:tc>
          <w:tcPr>
            <w:tcW w:w="2500" w:type="pct"/>
          </w:tcPr>
          <w:p w:rsidR="00E50C63" w:rsidP="00006AA4" w:rsidRDefault="00E50C63" w14:paraId="341C1C2A" w14:textId="77777777">
            <w:pPr>
              <w:cnfStyle w:val="000000000000" w:firstRow="0" w:lastRow="0" w:firstColumn="0" w:lastColumn="0" w:oddVBand="0" w:evenVBand="0" w:oddHBand="0" w:evenHBand="0" w:firstRowFirstColumn="0" w:firstRowLastColumn="0" w:lastRowFirstColumn="0" w:lastRowLastColumn="0"/>
            </w:pPr>
          </w:p>
        </w:tc>
      </w:tr>
      <w:tr w:rsidR="00E50C63" w:rsidTr="00E50C63" w14:paraId="16C56C7C" w14:textId="77777777">
        <w:tc>
          <w:tcPr>
            <w:cnfStyle w:val="001000000000" w:firstRow="0" w:lastRow="0" w:firstColumn="1" w:lastColumn="0" w:oddVBand="0" w:evenVBand="0" w:oddHBand="0" w:evenHBand="0" w:firstRowFirstColumn="0" w:firstRowLastColumn="0" w:lastRowFirstColumn="0" w:lastRowLastColumn="0"/>
            <w:tcW w:w="2500" w:type="pct"/>
          </w:tcPr>
          <w:p w:rsidR="00E50C63" w:rsidP="00006AA4" w:rsidRDefault="00C211CC" w14:paraId="54C89A34" w14:textId="57391F3C">
            <w:r w:rsidRPr="00C211CC">
              <w:t>If yes, have there been any improvements to address these or are there any planned?</w:t>
            </w:r>
          </w:p>
        </w:tc>
        <w:tc>
          <w:tcPr>
            <w:tcW w:w="2500" w:type="pct"/>
          </w:tcPr>
          <w:p w:rsidR="00E50C63" w:rsidP="00006AA4" w:rsidRDefault="00E50C63" w14:paraId="2ED0AE8F" w14:textId="77777777">
            <w:pPr>
              <w:cnfStyle w:val="000000000000" w:firstRow="0" w:lastRow="0" w:firstColumn="0" w:lastColumn="0" w:oddVBand="0" w:evenVBand="0" w:oddHBand="0" w:evenHBand="0" w:firstRowFirstColumn="0" w:firstRowLastColumn="0" w:lastRowFirstColumn="0" w:lastRowLastColumn="0"/>
            </w:pPr>
          </w:p>
        </w:tc>
      </w:tr>
    </w:tbl>
    <w:p w:rsidR="00043E06" w:rsidP="00043E06" w:rsidRDefault="00043E06" w14:paraId="78BD5C7D" w14:textId="626D9AAF">
      <w:pPr>
        <w:pStyle w:val="Heading2"/>
      </w:pPr>
      <w:bookmarkStart w:name="_Toc240467955" w:id="52"/>
      <w:r>
        <w:t>Monitoring and Reporting</w:t>
      </w:r>
      <w:bookmarkEnd w:id="52"/>
      <w:r>
        <w:t xml:space="preserve"> </w:t>
      </w:r>
    </w:p>
    <w:p w:rsidR="00043E06" w:rsidP="00043E06" w:rsidRDefault="00043E06" w14:paraId="139230E8" w14:textId="77777777">
      <w:r>
        <w:t>The water quality monitoring requirements for the water supply can be found in the “Maintenance and Servicing Guideline and Checklist” tool. The New Zealand School Property Agency is in discussion with the Water Services Authority Taumata Arowai to develop a practical approach to monitoring. In the meantime, the school should sample and test for E. coli and total coliforms in the treated water at the tap monthly, as well as periodic source water testing as recommended by NZSPA. Additional monitoring will be required for any other parameters which exceed 50% of the MAV in the source water.</w:t>
      </w:r>
    </w:p>
    <w:p w:rsidRPr="00043E06" w:rsidR="00043E06" w:rsidP="00043E06" w:rsidRDefault="00043E06" w14:paraId="6A6AF3BE" w14:textId="77777777">
      <w:pPr>
        <w:rPr>
          <w:highlight w:val="yellow"/>
        </w:rPr>
      </w:pPr>
      <w:r w:rsidRPr="00043E06">
        <w:rPr>
          <w:highlight w:val="yellow"/>
        </w:rPr>
        <w:t>Since the school is using an Acceptable Solution, no reporting is required to the Water Services Authority Taumata Arowai.</w:t>
      </w:r>
    </w:p>
    <w:p w:rsidRPr="00043E06" w:rsidR="00043E06" w:rsidP="00043E06" w:rsidRDefault="00043E06" w14:paraId="2415BA75" w14:textId="77777777">
      <w:pPr>
        <w:rPr>
          <w:highlight w:val="yellow"/>
        </w:rPr>
      </w:pPr>
      <w:r w:rsidRPr="00043E06">
        <w:rPr>
          <w:highlight w:val="yellow"/>
        </w:rPr>
        <w:t>Since the school is a small supply under the Drinking Water Quality Assurance Rules, 6-monthly reporting to the Water Services Authority Taumata Arowai is required.</w:t>
      </w:r>
    </w:p>
    <w:p w:rsidRPr="00043E06" w:rsidR="00043E06" w:rsidP="00043E06" w:rsidRDefault="00043E06" w14:paraId="709EECB3" w14:textId="77777777">
      <w:pPr>
        <w:rPr>
          <w:highlight w:val="yellow"/>
        </w:rPr>
      </w:pPr>
      <w:r w:rsidRPr="00043E06">
        <w:rPr>
          <w:highlight w:val="yellow"/>
        </w:rPr>
        <w:t>Since the school is a medium supply under the Drinking Water Quality Assurance Rules, 3-monthly reporting to the Water Services Authority Taumata Arowai is required.</w:t>
      </w:r>
    </w:p>
    <w:p w:rsidR="00043E06" w:rsidP="00043E06" w:rsidRDefault="00043E06" w14:paraId="1BEB72D6" w14:textId="77777777">
      <w:r w:rsidRPr="00043E06">
        <w:rPr>
          <w:highlight w:val="yellow"/>
        </w:rPr>
        <w:t>Since the school is a large supply under the Drinking Water Quality Assurance Rules, monthly reporting to the Water Services Authority Taumata Arowai is required.</w:t>
      </w:r>
    </w:p>
    <w:p w:rsidR="004E5213" w:rsidP="00043E06" w:rsidRDefault="00043E06" w14:paraId="7E3A34A6" w14:textId="32A12D1F">
      <w:r>
        <w:t>The New Zealand School Property Agency is in discussion with the Water Services Authority Taumata Arowai to develop a practical approach to reporting. In the meantime, the school should capture its monitoring results in the monitoring spreadsheet in the “Maintenance and Servicing Guideline and Checklist” tool, so that they can provide this information at a future date.</w:t>
      </w:r>
    </w:p>
    <w:p w:rsidR="00043E06" w:rsidRDefault="00043E06" w14:paraId="4CEA2F8A" w14:textId="4F2E9414">
      <w:r>
        <w:br w:type="page"/>
      </w:r>
    </w:p>
    <w:p w:rsidR="00043E06" w:rsidP="00043E06" w:rsidRDefault="00043E06" w14:paraId="48F3A007" w14:textId="645C9835">
      <w:pPr>
        <w:pStyle w:val="Heading1"/>
      </w:pPr>
      <w:bookmarkStart w:name="_Toc240467956" w:id="53"/>
      <w:r>
        <w:t>Contingency Plans</w:t>
      </w:r>
      <w:bookmarkEnd w:id="53"/>
    </w:p>
    <w:p w:rsidR="003B2813" w:rsidP="003B2813" w:rsidRDefault="003B2813" w14:paraId="03FC8C4D" w14:textId="77777777">
      <w:r>
        <w:t xml:space="preserve">The contingency plans in Table 6-1 have been developed to guide the school about the action required following a serious event. If there is uncertainty around how serious an event is, contact the Water Services Authority Taumata Arowai.  </w:t>
      </w:r>
    </w:p>
    <w:p w:rsidR="003B2813" w:rsidP="003B2813" w:rsidRDefault="003B2813" w14:paraId="0A9F1E2C" w14:textId="28D688BC">
      <w:r>
        <w:t xml:space="preserve">The school must notify Taumata Arowai and </w:t>
      </w:r>
      <w:r w:rsidR="008E2457">
        <w:t>NZSPA</w:t>
      </w:r>
      <w:r>
        <w:t xml:space="preserve"> (water services/property advisor) of any event where:</w:t>
      </w:r>
    </w:p>
    <w:p w:rsidR="003B2813" w:rsidP="003B2813" w:rsidRDefault="003B2813" w14:paraId="15553A4E" w14:textId="6B41C749">
      <w:pPr>
        <w:pStyle w:val="ListBullet"/>
      </w:pPr>
      <w:r>
        <w:t>The drinking water is or may be unsafe.</w:t>
      </w:r>
    </w:p>
    <w:p w:rsidR="003B2813" w:rsidP="003B2813" w:rsidRDefault="003B2813" w14:paraId="01AA7E48" w14:textId="558720BF">
      <w:pPr>
        <w:pStyle w:val="ListBullet"/>
      </w:pPr>
      <w:r>
        <w:t>The drinking water does not comply with the drinking water standards.</w:t>
      </w:r>
    </w:p>
    <w:p w:rsidR="003B2813" w:rsidP="003B2813" w:rsidRDefault="003B2813" w14:paraId="04BB4FA0" w14:textId="3C002883">
      <w:pPr>
        <w:pStyle w:val="ListBullet"/>
      </w:pPr>
      <w:r>
        <w:t>Enough drinking water can’t be provided.</w:t>
      </w:r>
    </w:p>
    <w:p w:rsidR="00043E06" w:rsidP="003B2813" w:rsidRDefault="003B2813" w14:paraId="1A54EE41" w14:textId="6D1EFD5B">
      <w:pPr>
        <w:pStyle w:val="ListBullet"/>
      </w:pPr>
      <w:r>
        <w:t>There is a ‘notifiable risk or hazard’ (declared by Taumata Arowai).</w:t>
      </w:r>
    </w:p>
    <w:p w:rsidR="009F4A71" w:rsidP="009F4A71" w:rsidRDefault="009F4A71" w14:paraId="23CC3ED1" w14:textId="65669A35">
      <w:pPr>
        <w:pStyle w:val="Caption"/>
      </w:pPr>
      <w:bookmarkStart w:name="_Toc240467985" w:id="54"/>
      <w:r>
        <w:t xml:space="preserve">Table </w:t>
      </w:r>
      <w:r>
        <w:fldChar w:fldCharType="begin"/>
      </w:r>
      <w:r>
        <w:instrText> STYLEREF 1 \s </w:instrText>
      </w:r>
      <w:r>
        <w:fldChar w:fldCharType="separate"/>
      </w:r>
      <w:r w:rsidR="008A0B2C">
        <w:rPr>
          <w:noProof/>
        </w:rPr>
        <w:t>6</w:t>
      </w:r>
      <w:r>
        <w:fldChar w:fldCharType="end"/>
      </w:r>
      <w:r>
        <w:noBreakHyphen/>
      </w:r>
      <w:r>
        <w:fldChar w:fldCharType="begin"/>
      </w:r>
      <w:r>
        <w:instrText> SEQ Table \* ARABIC \s 1 </w:instrText>
      </w:r>
      <w:r>
        <w:fldChar w:fldCharType="separate"/>
      </w:r>
      <w:r w:rsidR="008A0B2C">
        <w:rPr>
          <w:noProof/>
        </w:rPr>
        <w:t>1</w:t>
      </w:r>
      <w:r>
        <w:fldChar w:fldCharType="end"/>
      </w:r>
      <w:r>
        <w:t xml:space="preserve">: </w:t>
      </w:r>
      <w:r w:rsidRPr="008D1C90">
        <w:t>Contingency plans for the school water supply</w:t>
      </w:r>
      <w:bookmarkEnd w:id="54"/>
    </w:p>
    <w:tbl>
      <w:tblPr>
        <w:tblStyle w:val="MainNZSPA"/>
        <w:tblW w:w="5000" w:type="pct"/>
        <w:tblLook w:val="04A0" w:firstRow="1" w:lastRow="0" w:firstColumn="1" w:lastColumn="0" w:noHBand="0" w:noVBand="1"/>
      </w:tblPr>
      <w:tblGrid>
        <w:gridCol w:w="2410"/>
        <w:gridCol w:w="2268"/>
        <w:gridCol w:w="4734"/>
      </w:tblGrid>
      <w:tr w:rsidR="003B2813" w:rsidTr="001929D6" w14:paraId="3C796617"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80" w:type="pct"/>
          </w:tcPr>
          <w:p w:rsidR="003B2813" w:rsidP="00006AA4" w:rsidRDefault="00F26508" w14:paraId="5F639C7F" w14:textId="697D1E7B">
            <w:r w:rsidRPr="00F26508">
              <w:t>Event</w:t>
            </w:r>
          </w:p>
        </w:tc>
        <w:tc>
          <w:tcPr>
            <w:tcW w:w="1205" w:type="pct"/>
          </w:tcPr>
          <w:p w:rsidR="003B2813" w:rsidP="00006AA4" w:rsidRDefault="00507D6A" w14:paraId="0B7798FE" w14:textId="1191B298">
            <w:pPr>
              <w:cnfStyle w:val="100000000000" w:firstRow="1" w:lastRow="0" w:firstColumn="0" w:lastColumn="0" w:oddVBand="0" w:evenVBand="0" w:oddHBand="0" w:evenHBand="0" w:firstRowFirstColumn="0" w:firstRowLastColumn="0" w:lastRowFirstColumn="0" w:lastRowLastColumn="0"/>
            </w:pPr>
            <w:r w:rsidRPr="00507D6A">
              <w:t>Indicators</w:t>
            </w:r>
          </w:p>
        </w:tc>
        <w:tc>
          <w:tcPr>
            <w:tcW w:w="2515" w:type="pct"/>
          </w:tcPr>
          <w:p w:rsidR="003B2813" w:rsidP="00006AA4" w:rsidRDefault="00EE2894" w14:paraId="06350E7C" w14:textId="44DBD9F6">
            <w:pPr>
              <w:cnfStyle w:val="100000000000" w:firstRow="1" w:lastRow="0" w:firstColumn="0" w:lastColumn="0" w:oddVBand="0" w:evenVBand="0" w:oddHBand="0" w:evenHBand="0" w:firstRowFirstColumn="0" w:firstRowLastColumn="0" w:lastRowFirstColumn="0" w:lastRowLastColumn="0"/>
            </w:pPr>
            <w:r w:rsidRPr="00EE2894">
              <w:t>Required Action</w:t>
            </w:r>
          </w:p>
        </w:tc>
      </w:tr>
      <w:tr w:rsidR="00201FDE" w:rsidTr="00201FDE" w14:paraId="15A75C5E" w14:textId="77777777">
        <w:trPr>
          <w:cantSplit w:val="0"/>
        </w:trPr>
        <w:tc>
          <w:tcPr>
            <w:cnfStyle w:val="001000000000" w:firstRow="0" w:lastRow="0" w:firstColumn="1" w:lastColumn="0" w:oddVBand="0" w:evenVBand="0" w:oddHBand="0" w:evenHBand="0" w:firstRowFirstColumn="0" w:firstRowLastColumn="0" w:lastRowFirstColumn="0" w:lastRowLastColumn="0"/>
            <w:tcW w:w="1280" w:type="pct"/>
          </w:tcPr>
          <w:p w:rsidRPr="00201FDE" w:rsidR="00201FDE" w:rsidP="00201FDE" w:rsidRDefault="00201FDE" w14:paraId="7FF60D68" w14:textId="77777777">
            <w:pPr>
              <w:pStyle w:val="Table"/>
            </w:pPr>
            <w:r w:rsidRPr="00201FDE">
              <w:t>Water Contamination</w:t>
            </w:r>
          </w:p>
          <w:p w:rsidRPr="00201FDE" w:rsidR="00201FDE" w:rsidP="00201FDE" w:rsidRDefault="00201FDE" w14:paraId="1D6D3D87" w14:textId="77777777">
            <w:pPr>
              <w:pStyle w:val="Table"/>
              <w:rPr>
                <w:b w:val="0"/>
                <w:bCs/>
              </w:rPr>
            </w:pPr>
            <w:r w:rsidRPr="00201FDE">
              <w:rPr>
                <w:b w:val="0"/>
                <w:bCs/>
              </w:rPr>
              <w:t>Examples:</w:t>
            </w:r>
          </w:p>
          <w:p w:rsidRPr="00201FDE" w:rsidR="00201FDE" w:rsidP="00201FDE" w:rsidRDefault="00201FDE" w14:paraId="02DE2981" w14:textId="2FCB02F2">
            <w:pPr>
              <w:pStyle w:val="Tablenumber"/>
              <w:rPr>
                <w:b w:val="0"/>
                <w:bCs/>
              </w:rPr>
            </w:pPr>
            <w:r w:rsidRPr="00201FDE">
              <w:rPr>
                <w:b w:val="0"/>
                <w:bCs/>
              </w:rPr>
              <w:t>Severe microbiological contamination of the abstracted source water (such that treatment is ineffective).</w:t>
            </w:r>
          </w:p>
          <w:p w:rsidRPr="00201FDE" w:rsidR="00201FDE" w:rsidP="00201FDE" w:rsidRDefault="00201FDE" w14:paraId="1FEAFBF4" w14:textId="3CD2110E">
            <w:pPr>
              <w:pStyle w:val="Tablenumber"/>
              <w:rPr>
                <w:b w:val="0"/>
                <w:bCs/>
              </w:rPr>
            </w:pPr>
            <w:r w:rsidRPr="00201FDE">
              <w:rPr>
                <w:b w:val="0"/>
                <w:bCs/>
              </w:rPr>
              <w:t>Roof contaminated by spray drift or over spraying (chemical contamination)</w:t>
            </w:r>
          </w:p>
          <w:p w:rsidRPr="00201FDE" w:rsidR="00201FDE" w:rsidP="00201FDE" w:rsidRDefault="00201FDE" w14:paraId="184E5F4B" w14:textId="77777777">
            <w:pPr>
              <w:pStyle w:val="Table"/>
            </w:pPr>
          </w:p>
        </w:tc>
        <w:tc>
          <w:tcPr>
            <w:tcW w:w="1205" w:type="pct"/>
          </w:tcPr>
          <w:p w:rsidRPr="00201FDE" w:rsidR="00201FDE" w:rsidP="00201FDE" w:rsidRDefault="00201FDE" w14:paraId="14D07B10" w14:textId="77777777">
            <w:pPr>
              <w:pStyle w:val="Tablebullet"/>
              <w:cnfStyle w:val="000000000000" w:firstRow="0" w:lastRow="0" w:firstColumn="0" w:lastColumn="0" w:oddVBand="0" w:evenVBand="0" w:oddHBand="0" w:evenHBand="0" w:firstRowFirstColumn="0" w:firstRowLastColumn="0" w:lastRowFirstColumn="0" w:lastRowLastColumn="0"/>
            </w:pPr>
            <w:r w:rsidRPr="00201FDE">
              <w:t xml:space="preserve">A contamination event in the catchment area may be observed by or reported to the school. </w:t>
            </w:r>
          </w:p>
          <w:p w:rsidRPr="00201FDE" w:rsidR="00201FDE" w:rsidP="00201FDE" w:rsidRDefault="00201FDE" w14:paraId="1D0DE0DE" w14:textId="77777777">
            <w:pPr>
              <w:pStyle w:val="Tablebullet"/>
              <w:cnfStyle w:val="000000000000" w:firstRow="0" w:lastRow="0" w:firstColumn="0" w:lastColumn="0" w:oddVBand="0" w:evenVBand="0" w:oddHBand="0" w:evenHBand="0" w:firstRowFirstColumn="0" w:firstRowLastColumn="0" w:lastRowFirstColumn="0" w:lastRowLastColumn="0"/>
            </w:pPr>
            <w:r w:rsidRPr="00201FDE">
              <w:t>E. coli (greater than 0 per 100mL) or total coliforms (greater than 10 cfu/mL) detected in water that has been treated, indicating bacterial contamination.</w:t>
            </w:r>
          </w:p>
          <w:p w:rsidRPr="00201FDE" w:rsidR="00201FDE" w:rsidP="00201FDE" w:rsidRDefault="00201FDE" w14:paraId="38786623" w14:textId="77777777">
            <w:pPr>
              <w:pStyle w:val="Tablebullet"/>
              <w:cnfStyle w:val="000000000000" w:firstRow="0" w:lastRow="0" w:firstColumn="0" w:lastColumn="0" w:oddVBand="0" w:evenVBand="0" w:oddHBand="0" w:evenHBand="0" w:firstRowFirstColumn="0" w:firstRowLastColumn="0" w:lastRowFirstColumn="0" w:lastRowLastColumn="0"/>
            </w:pPr>
            <w:r w:rsidRPr="00201FDE">
              <w:t>Complaints of discoloured, strange tasting or smelling water coming from taps, indicating chemical contamination.</w:t>
            </w:r>
          </w:p>
          <w:p w:rsidRPr="00201FDE" w:rsidR="00201FDE" w:rsidP="00201FDE" w:rsidRDefault="00201FDE" w14:paraId="7DF31D1C" w14:textId="77777777">
            <w:pPr>
              <w:pStyle w:val="Tablebullet"/>
              <w:cnfStyle w:val="000000000000" w:firstRow="0" w:lastRow="0" w:firstColumn="0" w:lastColumn="0" w:oddVBand="0" w:evenVBand="0" w:oddHBand="0" w:evenHBand="0" w:firstRowFirstColumn="0" w:firstRowLastColumn="0" w:lastRowFirstColumn="0" w:lastRowLastColumn="0"/>
            </w:pPr>
            <w:r w:rsidRPr="00201FDE">
              <w:t>Treatment plant failure (e.g., UV dose too low)</w:t>
            </w:r>
          </w:p>
          <w:p w:rsidRPr="00201FDE" w:rsidR="00201FDE" w:rsidP="00201FDE" w:rsidRDefault="00201FDE" w14:paraId="72B0B78D" w14:textId="77777777">
            <w:pPr>
              <w:pStyle w:val="Tablebullet"/>
              <w:cnfStyle w:val="000000000000" w:firstRow="0" w:lastRow="0" w:firstColumn="0" w:lastColumn="0" w:oddVBand="0" w:evenVBand="0" w:oddHBand="0" w:evenHBand="0" w:firstRowFirstColumn="0" w:firstRowLastColumn="0" w:lastRowFirstColumn="0" w:lastRowLastColumn="0"/>
            </w:pPr>
            <w:r w:rsidRPr="00201FDE">
              <w:t>Roof water source: Spray drift or over spraying reported indicating possible chemical contamination.</w:t>
            </w:r>
          </w:p>
          <w:p w:rsidRPr="00201FDE" w:rsidR="00201FDE" w:rsidP="00201FDE" w:rsidRDefault="00201FDE" w14:paraId="11AA790B" w14:textId="007E8A26">
            <w:pPr>
              <w:pStyle w:val="Tablebullet"/>
              <w:cnfStyle w:val="000000000000" w:firstRow="0" w:lastRow="0" w:firstColumn="0" w:lastColumn="0" w:oddVBand="0" w:evenVBand="0" w:oddHBand="0" w:evenHBand="0" w:firstRowFirstColumn="0" w:firstRowLastColumn="0" w:lastRowFirstColumn="0" w:lastRowLastColumn="0"/>
            </w:pPr>
            <w:r w:rsidRPr="00201FDE">
              <w:t>Reports of illness within the community that may be linked to water quality.</w:t>
            </w:r>
          </w:p>
        </w:tc>
        <w:tc>
          <w:tcPr>
            <w:tcW w:w="2515" w:type="pct"/>
          </w:tcPr>
          <w:p w:rsidRPr="00201FDE" w:rsidR="00201FDE" w:rsidP="00201FDE" w:rsidRDefault="00201FDE" w14:paraId="118672E7" w14:textId="77777777">
            <w:pPr>
              <w:pStyle w:val="Tablebullet"/>
              <w:cnfStyle w:val="000000000000" w:firstRow="0" w:lastRow="0" w:firstColumn="0" w:lastColumn="0" w:oddVBand="0" w:evenVBand="0" w:oddHBand="0" w:evenHBand="0" w:firstRowFirstColumn="0" w:firstRowLastColumn="0" w:lastRowFirstColumn="0" w:lastRowLastColumn="0"/>
            </w:pPr>
            <w:r w:rsidRPr="00201FDE">
              <w:t>Notify NZSPA (water services and property advisor) and determine if the Water Services Authority Taumata Arowai and/or the Medical Officer of Health needs to be notified.</w:t>
            </w:r>
          </w:p>
          <w:p w:rsidRPr="00201FDE" w:rsidR="00201FDE" w:rsidP="00201FDE" w:rsidRDefault="00201FDE" w14:paraId="6DF2CA01" w14:textId="77777777">
            <w:pPr>
              <w:pStyle w:val="Tablebullet"/>
              <w:cnfStyle w:val="000000000000" w:firstRow="0" w:lastRow="0" w:firstColumn="0" w:lastColumn="0" w:oddVBand="0" w:evenVBand="0" w:oddHBand="0" w:evenHBand="0" w:firstRowFirstColumn="0" w:firstRowLastColumn="0" w:lastRowFirstColumn="0" w:lastRowLastColumn="0"/>
            </w:pPr>
            <w:r w:rsidRPr="00201FDE">
              <w:t>Investigate the cause and inspect source and treatment plant to rectify the problem as quickly as possible.</w:t>
            </w:r>
          </w:p>
          <w:p w:rsidRPr="00201FDE" w:rsidR="00201FDE" w:rsidP="00201FDE" w:rsidRDefault="00201FDE" w14:paraId="163C75A6" w14:textId="77777777">
            <w:pPr>
              <w:pStyle w:val="Tablebullet"/>
              <w:cnfStyle w:val="000000000000" w:firstRow="0" w:lastRow="0" w:firstColumn="0" w:lastColumn="0" w:oddVBand="0" w:evenVBand="0" w:oddHBand="0" w:evenHBand="0" w:firstRowFirstColumn="0" w:firstRowLastColumn="0" w:lastRowFirstColumn="0" w:lastRowLastColumn="0"/>
            </w:pPr>
            <w:r w:rsidRPr="00201FDE">
              <w:t>Provide another source of drinking water until water of acceptable quality can be supplied again (e.g., bottled water, tanker water)</w:t>
            </w:r>
          </w:p>
          <w:p w:rsidRPr="00201FDE" w:rsidR="00201FDE" w:rsidP="00201FDE" w:rsidRDefault="00201FDE" w14:paraId="287A251E" w14:textId="77777777">
            <w:pPr>
              <w:pStyle w:val="Tablebullet"/>
              <w:cnfStyle w:val="000000000000" w:firstRow="0" w:lastRow="0" w:firstColumn="0" w:lastColumn="0" w:oddVBand="0" w:evenVBand="0" w:oddHBand="0" w:evenHBand="0" w:firstRowFirstColumn="0" w:firstRowLastColumn="0" w:lastRowFirstColumn="0" w:lastRowLastColumn="0"/>
            </w:pPr>
            <w:r w:rsidRPr="00201FDE">
              <w:t>Record incident and actions taken.</w:t>
            </w:r>
          </w:p>
          <w:p w:rsidRPr="00201FDE" w:rsidR="00201FDE" w:rsidP="00201FDE" w:rsidRDefault="00201FDE" w14:paraId="70EEB222" w14:textId="77777777">
            <w:pPr>
              <w:pStyle w:val="Tablebullet"/>
              <w:cnfStyle w:val="000000000000" w:firstRow="0" w:lastRow="0" w:firstColumn="0" w:lastColumn="0" w:oddVBand="0" w:evenVBand="0" w:oddHBand="0" w:evenHBand="0" w:firstRowFirstColumn="0" w:firstRowLastColumn="0" w:lastRowFirstColumn="0" w:lastRowLastColumn="0"/>
            </w:pPr>
            <w:r w:rsidRPr="00201FDE">
              <w:t>In a case of bacterial contamination:</w:t>
            </w:r>
          </w:p>
          <w:p w:rsidRPr="00201FDE" w:rsidR="00201FDE" w:rsidP="00201FDE" w:rsidRDefault="00201FDE" w14:paraId="1034B213" w14:textId="77777777">
            <w:pPr>
              <w:pStyle w:val="Tablebullet"/>
              <w:cnfStyle w:val="000000000000" w:firstRow="0" w:lastRow="0" w:firstColumn="0" w:lastColumn="0" w:oddVBand="0" w:evenVBand="0" w:oddHBand="0" w:evenHBand="0" w:firstRowFirstColumn="0" w:firstRowLastColumn="0" w:lastRowFirstColumn="0" w:lastRowLastColumn="0"/>
            </w:pPr>
            <w:r w:rsidRPr="00201FDE">
              <w:t>Implement ‘boil water’ notice (see Appendix C).</w:t>
            </w:r>
          </w:p>
          <w:p w:rsidRPr="00201FDE" w:rsidR="00201FDE" w:rsidP="00201FDE" w:rsidRDefault="00201FDE" w14:paraId="50A02FC9" w14:textId="77777777">
            <w:pPr>
              <w:pStyle w:val="Tablebullet"/>
              <w:cnfStyle w:val="000000000000" w:firstRow="0" w:lastRow="0" w:firstColumn="0" w:lastColumn="0" w:oddVBand="0" w:evenVBand="0" w:oddHBand="0" w:evenHBand="0" w:firstRowFirstColumn="0" w:firstRowLastColumn="0" w:lastRowFirstColumn="0" w:lastRowLastColumn="0"/>
            </w:pPr>
            <w:r w:rsidRPr="00201FDE">
              <w:t>Commence daily E. coli sampling at the post-treatment and distribution zone sampling points, until three consecutive samples are &lt;1 per 100 mL.</w:t>
            </w:r>
          </w:p>
          <w:p w:rsidRPr="00201FDE" w:rsidR="00201FDE" w:rsidP="00201FDE" w:rsidRDefault="00201FDE" w14:paraId="2C56044B" w14:textId="77777777">
            <w:pPr>
              <w:pStyle w:val="Tablebullet"/>
              <w:cnfStyle w:val="000000000000" w:firstRow="0" w:lastRow="0" w:firstColumn="0" w:lastColumn="0" w:oddVBand="0" w:evenVBand="0" w:oddHBand="0" w:evenHBand="0" w:firstRowFirstColumn="0" w:firstRowLastColumn="0" w:lastRowFirstColumn="0" w:lastRowLastColumn="0"/>
            </w:pPr>
            <w:r w:rsidRPr="00201FDE">
              <w:t>Consider increased disinfection using chlorine and flushing the network.</w:t>
            </w:r>
          </w:p>
          <w:p w:rsidRPr="00201FDE" w:rsidR="00201FDE" w:rsidP="00201FDE" w:rsidRDefault="00201FDE" w14:paraId="7AEF75A7" w14:textId="77777777">
            <w:pPr>
              <w:pStyle w:val="Tablebullet"/>
              <w:cnfStyle w:val="000000000000" w:firstRow="0" w:lastRow="0" w:firstColumn="0" w:lastColumn="0" w:oddVBand="0" w:evenVBand="0" w:oddHBand="0" w:evenHBand="0" w:firstRowFirstColumn="0" w:firstRowLastColumn="0" w:lastRowFirstColumn="0" w:lastRowLastColumn="0"/>
            </w:pPr>
            <w:r w:rsidRPr="00201FDE">
              <w:t>Disable drinking water fountains.</w:t>
            </w:r>
          </w:p>
          <w:p w:rsidRPr="00201FDE" w:rsidR="00201FDE" w:rsidP="00201FDE" w:rsidRDefault="00201FDE" w14:paraId="4F8181A7" w14:textId="77777777">
            <w:pPr>
              <w:pStyle w:val="Tablebullet"/>
              <w:cnfStyle w:val="000000000000" w:firstRow="0" w:lastRow="0" w:firstColumn="0" w:lastColumn="0" w:oddVBand="0" w:evenVBand="0" w:oddHBand="0" w:evenHBand="0" w:firstRowFirstColumn="0" w:firstRowLastColumn="0" w:lastRowFirstColumn="0" w:lastRowLastColumn="0"/>
            </w:pPr>
            <w:r w:rsidRPr="00201FDE">
              <w:t>In a case of chemical contamination:</w:t>
            </w:r>
          </w:p>
          <w:p w:rsidRPr="00201FDE" w:rsidR="00201FDE" w:rsidP="00201FDE" w:rsidRDefault="00201FDE" w14:paraId="3657B26B" w14:textId="77777777">
            <w:pPr>
              <w:pStyle w:val="Tablebullet"/>
              <w:cnfStyle w:val="000000000000" w:firstRow="0" w:lastRow="0" w:firstColumn="0" w:lastColumn="0" w:oddVBand="0" w:evenVBand="0" w:oddHBand="0" w:evenHBand="0" w:firstRowFirstColumn="0" w:firstRowLastColumn="0" w:lastRowFirstColumn="0" w:lastRowLastColumn="0"/>
            </w:pPr>
            <w:r w:rsidRPr="00201FDE">
              <w:t>Implement ‘do not drink’ notice.</w:t>
            </w:r>
          </w:p>
          <w:p w:rsidRPr="00201FDE" w:rsidR="00201FDE" w:rsidP="00201FDE" w:rsidRDefault="00201FDE" w14:paraId="5D64890A" w14:textId="77777777">
            <w:pPr>
              <w:pStyle w:val="Tablebullet"/>
              <w:cnfStyle w:val="000000000000" w:firstRow="0" w:lastRow="0" w:firstColumn="0" w:lastColumn="0" w:oddVBand="0" w:evenVBand="0" w:oddHBand="0" w:evenHBand="0" w:firstRowFirstColumn="0" w:firstRowLastColumn="0" w:lastRowFirstColumn="0" w:lastRowLastColumn="0"/>
            </w:pPr>
            <w:r w:rsidRPr="00201FDE">
              <w:t xml:space="preserve">Flush distribution system (or isolated area of distribution system if the problem is isolated to that area). </w:t>
            </w:r>
          </w:p>
          <w:p w:rsidRPr="00201FDE" w:rsidR="00201FDE" w:rsidP="00201FDE" w:rsidRDefault="00201FDE" w14:paraId="74EA1A20" w14:textId="77777777">
            <w:pPr>
              <w:pStyle w:val="Tablebullet"/>
              <w:cnfStyle w:val="000000000000" w:firstRow="0" w:lastRow="0" w:firstColumn="0" w:lastColumn="0" w:oddVBand="0" w:evenVBand="0" w:oddHBand="0" w:evenHBand="0" w:firstRowFirstColumn="0" w:firstRowLastColumn="0" w:lastRowFirstColumn="0" w:lastRowLastColumn="0"/>
            </w:pPr>
            <w:r w:rsidRPr="00201FDE">
              <w:t xml:space="preserve">For roof spray contamination: Identify the person or organisation doing the spraying, and if possible, the product used. Drain the contents of the tank(s) connected to the roof. Disconnect the downpipe from the tank. Clean roof and tank. Reconnect the downpipe to the tank. </w:t>
            </w:r>
          </w:p>
          <w:p w:rsidRPr="00201FDE" w:rsidR="00201FDE" w:rsidP="00201FDE" w:rsidRDefault="00201FDE" w14:paraId="53F92121" w14:textId="77777777">
            <w:pPr>
              <w:pStyle w:val="Tablebullet"/>
              <w:cnfStyle w:val="000000000000" w:firstRow="0" w:lastRow="0" w:firstColumn="0" w:lastColumn="0" w:oddVBand="0" w:evenVBand="0" w:oddHBand="0" w:evenHBand="0" w:firstRowFirstColumn="0" w:firstRowLastColumn="0" w:lastRowFirstColumn="0" w:lastRowLastColumn="0"/>
            </w:pPr>
            <w:r w:rsidRPr="00201FDE">
              <w:t>Monitor appropriate determinands in the affected area to assess the effectiveness of the contingency measures.</w:t>
            </w:r>
          </w:p>
          <w:p w:rsidRPr="00201FDE" w:rsidR="00201FDE" w:rsidP="00201FDE" w:rsidRDefault="00201FDE" w14:paraId="1778D139" w14:textId="77777777">
            <w:pPr>
              <w:pStyle w:val="Tablebullet"/>
              <w:cnfStyle w:val="000000000000" w:firstRow="0" w:lastRow="0" w:firstColumn="0" w:lastColumn="0" w:oddVBand="0" w:evenVBand="0" w:oddHBand="0" w:evenHBand="0" w:firstRowFirstColumn="0" w:firstRowLastColumn="0" w:lastRowFirstColumn="0" w:lastRowLastColumn="0"/>
            </w:pPr>
            <w:r w:rsidRPr="00201FDE">
              <w:t>Notify customers, when the supply is safe to use, that they need to flush their taps before use.</w:t>
            </w:r>
          </w:p>
          <w:p w:rsidRPr="00201FDE" w:rsidR="00201FDE" w:rsidP="00201FDE" w:rsidRDefault="00201FDE" w14:paraId="53F268B2" w14:textId="10FF3035">
            <w:pPr>
              <w:pStyle w:val="Tablebullet"/>
              <w:cnfStyle w:val="000000000000" w:firstRow="0" w:lastRow="0" w:firstColumn="0" w:lastColumn="0" w:oddVBand="0" w:evenVBand="0" w:oddHBand="0" w:evenHBand="0" w:firstRowFirstColumn="0" w:firstRowLastColumn="0" w:lastRowFirstColumn="0" w:lastRowLastColumn="0"/>
            </w:pPr>
            <w:r w:rsidRPr="00201FDE">
              <w:t>Update the Drinking Water Safety Plan if necessary.</w:t>
            </w:r>
          </w:p>
        </w:tc>
      </w:tr>
      <w:tr w:rsidR="00201FDE" w:rsidTr="00194417" w14:paraId="115CF048" w14:textId="77777777">
        <w:tc>
          <w:tcPr>
            <w:cnfStyle w:val="001000000000" w:firstRow="0" w:lastRow="0" w:firstColumn="1" w:lastColumn="0" w:oddVBand="0" w:evenVBand="0" w:oddHBand="0" w:evenHBand="0" w:firstRowFirstColumn="0" w:firstRowLastColumn="0" w:lastRowFirstColumn="0" w:lastRowLastColumn="0"/>
            <w:tcW w:w="1280" w:type="pct"/>
          </w:tcPr>
          <w:p w:rsidRPr="00201FDE" w:rsidR="00201FDE" w:rsidP="00201FDE" w:rsidRDefault="00201FDE" w14:paraId="508F449C" w14:textId="28E91315">
            <w:pPr>
              <w:pStyle w:val="Table"/>
            </w:pPr>
            <w:r w:rsidRPr="00201FDE">
              <w:t>Water Shortage</w:t>
            </w:r>
          </w:p>
        </w:tc>
        <w:tc>
          <w:tcPr>
            <w:tcW w:w="1205" w:type="pct"/>
          </w:tcPr>
          <w:p w:rsidRPr="00201FDE" w:rsidR="00201FDE" w:rsidP="00201FDE" w:rsidRDefault="00201FDE" w14:paraId="108DDE74" w14:textId="77777777">
            <w:pPr>
              <w:pStyle w:val="Tablebullet"/>
              <w:cnfStyle w:val="000000000000" w:firstRow="0" w:lastRow="0" w:firstColumn="0" w:lastColumn="0" w:oddVBand="0" w:evenVBand="0" w:oddHBand="0" w:evenHBand="0" w:firstRowFirstColumn="0" w:firstRowLastColumn="0" w:lastRowFirstColumn="0" w:lastRowLastColumn="0"/>
            </w:pPr>
            <w:r w:rsidRPr="00201FDE">
              <w:t>Reduced or no flow reaching the treatment plant.</w:t>
            </w:r>
          </w:p>
          <w:p w:rsidRPr="00201FDE" w:rsidR="00201FDE" w:rsidP="00201FDE" w:rsidRDefault="00201FDE" w14:paraId="2D9BC91B" w14:textId="77777777">
            <w:pPr>
              <w:pStyle w:val="Tablebullet"/>
              <w:cnfStyle w:val="000000000000" w:firstRow="0" w:lastRow="0" w:firstColumn="0" w:lastColumn="0" w:oddVBand="0" w:evenVBand="0" w:oddHBand="0" w:evenHBand="0" w:firstRowFirstColumn="0" w:firstRowLastColumn="0" w:lastRowFirstColumn="0" w:lastRowLastColumn="0"/>
            </w:pPr>
            <w:r w:rsidRPr="00201FDE">
              <w:t xml:space="preserve">Unexpectedly high water usage </w:t>
            </w:r>
          </w:p>
          <w:p w:rsidRPr="00201FDE" w:rsidR="00201FDE" w:rsidP="00201FDE" w:rsidRDefault="00201FDE" w14:paraId="2347F2EF" w14:textId="4C7ED6CB">
            <w:pPr>
              <w:pStyle w:val="Tablebullet"/>
              <w:cnfStyle w:val="000000000000" w:firstRow="0" w:lastRow="0" w:firstColumn="0" w:lastColumn="0" w:oddVBand="0" w:evenVBand="0" w:oddHBand="0" w:evenHBand="0" w:firstRowFirstColumn="0" w:firstRowLastColumn="0" w:lastRowFirstColumn="0" w:lastRowLastColumn="0"/>
            </w:pPr>
            <w:r w:rsidRPr="00201FDE">
              <w:t>Leaks in the system</w:t>
            </w:r>
          </w:p>
        </w:tc>
        <w:tc>
          <w:tcPr>
            <w:tcW w:w="2515" w:type="pct"/>
          </w:tcPr>
          <w:p w:rsidRPr="00201FDE" w:rsidR="00201FDE" w:rsidP="00201FDE" w:rsidRDefault="00201FDE" w14:paraId="3902F640" w14:textId="77777777">
            <w:pPr>
              <w:pStyle w:val="Tablebullet"/>
              <w:cnfStyle w:val="000000000000" w:firstRow="0" w:lastRow="0" w:firstColumn="0" w:lastColumn="0" w:oddVBand="0" w:evenVBand="0" w:oddHBand="0" w:evenHBand="0" w:firstRowFirstColumn="0" w:firstRowLastColumn="0" w:lastRowFirstColumn="0" w:lastRowLastColumn="0"/>
            </w:pPr>
            <w:r w:rsidRPr="00201FDE">
              <w:t>Notify the principal and determine if the Water Services Authority Taumata Arowai needs to be notified.</w:t>
            </w:r>
          </w:p>
          <w:p w:rsidRPr="00201FDE" w:rsidR="00201FDE" w:rsidP="00201FDE" w:rsidRDefault="00201FDE" w14:paraId="41ADBA2F" w14:textId="77777777">
            <w:pPr>
              <w:pStyle w:val="Tablebullet"/>
              <w:cnfStyle w:val="000000000000" w:firstRow="0" w:lastRow="0" w:firstColumn="0" w:lastColumn="0" w:oddVBand="0" w:evenVBand="0" w:oddHBand="0" w:evenHBand="0" w:firstRowFirstColumn="0" w:firstRowLastColumn="0" w:lastRowFirstColumn="0" w:lastRowLastColumn="0"/>
            </w:pPr>
            <w:r w:rsidRPr="00201FDE">
              <w:t>Organise alternative water source (e.g., tanker water)</w:t>
            </w:r>
          </w:p>
          <w:p w:rsidRPr="00201FDE" w:rsidR="00201FDE" w:rsidP="00201FDE" w:rsidRDefault="00201FDE" w14:paraId="40CC7B1C" w14:textId="77777777">
            <w:pPr>
              <w:pStyle w:val="Tablebullet"/>
              <w:cnfStyle w:val="000000000000" w:firstRow="0" w:lastRow="0" w:firstColumn="0" w:lastColumn="0" w:oddVBand="0" w:evenVBand="0" w:oddHBand="0" w:evenHBand="0" w:firstRowFirstColumn="0" w:firstRowLastColumn="0" w:lastRowFirstColumn="0" w:lastRowLastColumn="0"/>
            </w:pPr>
            <w:r w:rsidRPr="00201FDE">
              <w:t>Determine if the alternative water supply is sufficiently different in water quality to impact on effective treatment e.g. disinfection.</w:t>
            </w:r>
          </w:p>
          <w:p w:rsidRPr="00201FDE" w:rsidR="00201FDE" w:rsidP="00201FDE" w:rsidRDefault="00201FDE" w14:paraId="7F9BB96F" w14:textId="77777777">
            <w:pPr>
              <w:pStyle w:val="Tablebullet"/>
              <w:cnfStyle w:val="000000000000" w:firstRow="0" w:lastRow="0" w:firstColumn="0" w:lastColumn="0" w:oddVBand="0" w:evenVBand="0" w:oddHBand="0" w:evenHBand="0" w:firstRowFirstColumn="0" w:firstRowLastColumn="0" w:lastRowFirstColumn="0" w:lastRowLastColumn="0"/>
            </w:pPr>
            <w:r w:rsidRPr="00201FDE">
              <w:t>Consider restricting water use.</w:t>
            </w:r>
          </w:p>
          <w:p w:rsidRPr="00201FDE" w:rsidR="00201FDE" w:rsidP="00201FDE" w:rsidRDefault="00201FDE" w14:paraId="1425D67B" w14:textId="77777777">
            <w:pPr>
              <w:pStyle w:val="Tablebullet"/>
              <w:cnfStyle w:val="000000000000" w:firstRow="0" w:lastRow="0" w:firstColumn="0" w:lastColumn="0" w:oddVBand="0" w:evenVBand="0" w:oddHBand="0" w:evenHBand="0" w:firstRowFirstColumn="0" w:firstRowLastColumn="0" w:lastRowFirstColumn="0" w:lastRowLastColumn="0"/>
            </w:pPr>
            <w:r w:rsidRPr="00201FDE">
              <w:t>Implementation of a permanent alternative water source may need to be considered if water shortages occur frequently because result of low water availability.</w:t>
            </w:r>
          </w:p>
          <w:p w:rsidRPr="00201FDE" w:rsidR="00201FDE" w:rsidP="00201FDE" w:rsidRDefault="00201FDE" w14:paraId="0AA1E99B" w14:textId="77777777">
            <w:pPr>
              <w:pStyle w:val="Tablebullet"/>
              <w:cnfStyle w:val="000000000000" w:firstRow="0" w:lastRow="0" w:firstColumn="0" w:lastColumn="0" w:oddVBand="0" w:evenVBand="0" w:oddHBand="0" w:evenHBand="0" w:firstRowFirstColumn="0" w:firstRowLastColumn="0" w:lastRowFirstColumn="0" w:lastRowLastColumn="0"/>
            </w:pPr>
            <w:r w:rsidRPr="00201FDE">
              <w:t>Record incident and actions taken.</w:t>
            </w:r>
          </w:p>
          <w:p w:rsidRPr="00201FDE" w:rsidR="00201FDE" w:rsidP="00201FDE" w:rsidRDefault="00201FDE" w14:paraId="008B8647" w14:textId="77777777">
            <w:pPr>
              <w:pStyle w:val="Tablebullet"/>
              <w:cnfStyle w:val="000000000000" w:firstRow="0" w:lastRow="0" w:firstColumn="0" w:lastColumn="0" w:oddVBand="0" w:evenVBand="0" w:oddHBand="0" w:evenHBand="0" w:firstRowFirstColumn="0" w:firstRowLastColumn="0" w:lastRowFirstColumn="0" w:lastRowLastColumn="0"/>
            </w:pPr>
            <w:r w:rsidRPr="00201FDE">
              <w:t>Determine cause of shortage (drought/leakage)</w:t>
            </w:r>
          </w:p>
          <w:p w:rsidRPr="00201FDE" w:rsidR="00201FDE" w:rsidP="00201FDE" w:rsidRDefault="00201FDE" w14:paraId="03AAF04B" w14:textId="77777777">
            <w:pPr>
              <w:pStyle w:val="Tablebullet"/>
              <w:cnfStyle w:val="000000000000" w:firstRow="0" w:lastRow="0" w:firstColumn="0" w:lastColumn="0" w:oddVBand="0" w:evenVBand="0" w:oddHBand="0" w:evenHBand="0" w:firstRowFirstColumn="0" w:firstRowLastColumn="0" w:lastRowFirstColumn="0" w:lastRowLastColumn="0"/>
            </w:pPr>
            <w:r w:rsidRPr="00201FDE">
              <w:t>Check for supply leakage and make necessary repairs before reinstatement</w:t>
            </w:r>
          </w:p>
          <w:p w:rsidRPr="00201FDE" w:rsidR="00201FDE" w:rsidP="00201FDE" w:rsidRDefault="00201FDE" w14:paraId="1A3F81A2" w14:textId="4FD11DF3">
            <w:pPr>
              <w:pStyle w:val="Tablebullet"/>
              <w:cnfStyle w:val="000000000000" w:firstRow="0" w:lastRow="0" w:firstColumn="0" w:lastColumn="0" w:oddVBand="0" w:evenVBand="0" w:oddHBand="0" w:evenHBand="0" w:firstRowFirstColumn="0" w:firstRowLastColumn="0" w:lastRowFirstColumn="0" w:lastRowLastColumn="0"/>
            </w:pPr>
            <w:r w:rsidRPr="00201FDE">
              <w:t>Update the Drinking Water Safety Plan if necessary</w:t>
            </w:r>
          </w:p>
        </w:tc>
      </w:tr>
      <w:tr w:rsidR="00201FDE" w:rsidTr="00194417" w14:paraId="3B7B0C27" w14:textId="77777777">
        <w:tc>
          <w:tcPr>
            <w:cnfStyle w:val="001000000000" w:firstRow="0" w:lastRow="0" w:firstColumn="1" w:lastColumn="0" w:oddVBand="0" w:evenVBand="0" w:oddHBand="0" w:evenHBand="0" w:firstRowFirstColumn="0" w:firstRowLastColumn="0" w:lastRowFirstColumn="0" w:lastRowLastColumn="0"/>
            <w:tcW w:w="1280" w:type="pct"/>
          </w:tcPr>
          <w:p w:rsidRPr="00201FDE" w:rsidR="00201FDE" w:rsidP="00201FDE" w:rsidRDefault="00201FDE" w14:paraId="357AB81F" w14:textId="2476DB2A">
            <w:pPr>
              <w:pStyle w:val="Table"/>
            </w:pPr>
            <w:r w:rsidRPr="00201FDE">
              <w:t>Natural Disaster</w:t>
            </w:r>
          </w:p>
        </w:tc>
        <w:tc>
          <w:tcPr>
            <w:tcW w:w="1205" w:type="pct"/>
          </w:tcPr>
          <w:p w:rsidRPr="00201FDE" w:rsidR="00201FDE" w:rsidP="00201FDE" w:rsidRDefault="00201FDE" w14:paraId="7EC2935A" w14:textId="77777777">
            <w:pPr>
              <w:pStyle w:val="Tablebullet"/>
              <w:cnfStyle w:val="000000000000" w:firstRow="0" w:lastRow="0" w:firstColumn="0" w:lastColumn="0" w:oddVBand="0" w:evenVBand="0" w:oddHBand="0" w:evenHBand="0" w:firstRowFirstColumn="0" w:firstRowLastColumn="0" w:lastRowFirstColumn="0" w:lastRowLastColumn="0"/>
            </w:pPr>
            <w:r w:rsidRPr="00201FDE">
              <w:t>Personal experience of the event and/or local reports from the area or region.</w:t>
            </w:r>
          </w:p>
          <w:p w:rsidRPr="00201FDE" w:rsidR="00201FDE" w:rsidP="00201FDE" w:rsidRDefault="00201FDE" w14:paraId="3FF65F6B" w14:textId="099BCD46">
            <w:pPr>
              <w:pStyle w:val="Tablebullet"/>
              <w:cnfStyle w:val="000000000000" w:firstRow="0" w:lastRow="0" w:firstColumn="0" w:lastColumn="0" w:oddVBand="0" w:evenVBand="0" w:oddHBand="0" w:evenHBand="0" w:firstRowFirstColumn="0" w:firstRowLastColumn="0" w:lastRowFirstColumn="0" w:lastRowLastColumn="0"/>
            </w:pPr>
            <w:r w:rsidRPr="00201FDE">
              <w:t>Media coverage of activity.</w:t>
            </w:r>
          </w:p>
        </w:tc>
        <w:tc>
          <w:tcPr>
            <w:tcW w:w="2515" w:type="pct"/>
          </w:tcPr>
          <w:p w:rsidRPr="00201FDE" w:rsidR="00201FDE" w:rsidP="00201FDE" w:rsidRDefault="00201FDE" w14:paraId="391EA75C" w14:textId="77777777">
            <w:pPr>
              <w:pStyle w:val="Tablebullet"/>
              <w:cnfStyle w:val="000000000000" w:firstRow="0" w:lastRow="0" w:firstColumn="0" w:lastColumn="0" w:oddVBand="0" w:evenVBand="0" w:oddHBand="0" w:evenHBand="0" w:firstRowFirstColumn="0" w:firstRowLastColumn="0" w:lastRowFirstColumn="0" w:lastRowLastColumn="0"/>
            </w:pPr>
            <w:r w:rsidRPr="00201FDE">
              <w:t xml:space="preserve">In the event of a significant natural disaster, the immediate response to the event and potential school closure will be managed by the principal in conjunction with Civil Defence. </w:t>
            </w:r>
          </w:p>
          <w:p w:rsidRPr="00201FDE" w:rsidR="00201FDE" w:rsidP="00201FDE" w:rsidRDefault="00201FDE" w14:paraId="68073F59" w14:textId="77777777">
            <w:pPr>
              <w:pStyle w:val="Tablebullet"/>
              <w:cnfStyle w:val="000000000000" w:firstRow="0" w:lastRow="0" w:firstColumn="0" w:lastColumn="0" w:oddVBand="0" w:evenVBand="0" w:oddHBand="0" w:evenHBand="0" w:firstRowFirstColumn="0" w:firstRowLastColumn="0" w:lastRowFirstColumn="0" w:lastRowLastColumn="0"/>
            </w:pPr>
            <w:r w:rsidRPr="00201FDE">
              <w:t>Once access to the water treatment plant has been obtained:</w:t>
            </w:r>
          </w:p>
          <w:p w:rsidRPr="00201FDE" w:rsidR="00201FDE" w:rsidP="00201FDE" w:rsidRDefault="00201FDE" w14:paraId="79162BBF" w14:textId="77777777">
            <w:pPr>
              <w:pStyle w:val="Tablebullet"/>
              <w:cnfStyle w:val="000000000000" w:firstRow="0" w:lastRow="0" w:firstColumn="0" w:lastColumn="0" w:oddVBand="0" w:evenVBand="0" w:oddHBand="0" w:evenHBand="0" w:firstRowFirstColumn="0" w:firstRowLastColumn="0" w:lastRowFirstColumn="0" w:lastRowLastColumn="0"/>
            </w:pPr>
            <w:r w:rsidRPr="00201FDE">
              <w:t>Full checks of all the plant and equipment to establish it can be operated.</w:t>
            </w:r>
          </w:p>
          <w:p w:rsidRPr="00201FDE" w:rsidR="00201FDE" w:rsidP="00201FDE" w:rsidRDefault="00201FDE" w14:paraId="6299263C" w14:textId="77777777">
            <w:pPr>
              <w:pStyle w:val="Tablebullet"/>
              <w:cnfStyle w:val="000000000000" w:firstRow="0" w:lastRow="0" w:firstColumn="0" w:lastColumn="0" w:oddVBand="0" w:evenVBand="0" w:oddHBand="0" w:evenHBand="0" w:firstRowFirstColumn="0" w:firstRowLastColumn="0" w:lastRowFirstColumn="0" w:lastRowLastColumn="0"/>
            </w:pPr>
            <w:r w:rsidRPr="00201FDE">
              <w:t>Visual checks of all water storage tanks to check for damage and verify water tightness.</w:t>
            </w:r>
          </w:p>
          <w:p w:rsidRPr="00201FDE" w:rsidR="00201FDE" w:rsidP="00201FDE" w:rsidRDefault="00201FDE" w14:paraId="285CC2B6" w14:textId="77777777">
            <w:pPr>
              <w:pStyle w:val="Tablebullet"/>
              <w:cnfStyle w:val="000000000000" w:firstRow="0" w:lastRow="0" w:firstColumn="0" w:lastColumn="0" w:oddVBand="0" w:evenVBand="0" w:oddHBand="0" w:evenHBand="0" w:firstRowFirstColumn="0" w:firstRowLastColumn="0" w:lastRowFirstColumn="0" w:lastRowLastColumn="0"/>
            </w:pPr>
            <w:r w:rsidRPr="00201FDE">
              <w:t>Check the turbidity of the source and filtered water to determine if the turbidity has increased.</w:t>
            </w:r>
          </w:p>
          <w:p w:rsidRPr="00201FDE" w:rsidR="00201FDE" w:rsidP="00201FDE" w:rsidRDefault="00201FDE" w14:paraId="09A67DB6" w14:textId="77777777">
            <w:pPr>
              <w:pStyle w:val="Tablebullet"/>
              <w:cnfStyle w:val="000000000000" w:firstRow="0" w:lastRow="0" w:firstColumn="0" w:lastColumn="0" w:oddVBand="0" w:evenVBand="0" w:oddHBand="0" w:evenHBand="0" w:firstRowFirstColumn="0" w:firstRowLastColumn="0" w:lastRowFirstColumn="0" w:lastRowLastColumn="0"/>
            </w:pPr>
            <w:r w:rsidRPr="00201FDE">
              <w:t>If the effectiveness of the treatment process (due to potential damage) has been impacted, put measures in place to assure the supply of safe drinking water.</w:t>
            </w:r>
          </w:p>
          <w:p w:rsidRPr="00201FDE" w:rsidR="00201FDE" w:rsidP="00201FDE" w:rsidRDefault="00201FDE" w14:paraId="53316E6E" w14:textId="77777777">
            <w:pPr>
              <w:pStyle w:val="Tablebullet"/>
              <w:cnfStyle w:val="000000000000" w:firstRow="0" w:lastRow="0" w:firstColumn="0" w:lastColumn="0" w:oddVBand="0" w:evenVBand="0" w:oddHBand="0" w:evenHBand="0" w:firstRowFirstColumn="0" w:firstRowLastColumn="0" w:lastRowFirstColumn="0" w:lastRowLastColumn="0"/>
            </w:pPr>
            <w:r w:rsidRPr="00201FDE">
              <w:t>Monitor leaks in the network and repair them.</w:t>
            </w:r>
          </w:p>
          <w:p w:rsidRPr="00201FDE" w:rsidR="00201FDE" w:rsidP="00201FDE" w:rsidRDefault="00201FDE" w14:paraId="2A665E75" w14:textId="77777777">
            <w:pPr>
              <w:pStyle w:val="Tablebullet"/>
              <w:cnfStyle w:val="000000000000" w:firstRow="0" w:lastRow="0" w:firstColumn="0" w:lastColumn="0" w:oddVBand="0" w:evenVBand="0" w:oddHBand="0" w:evenHBand="0" w:firstRowFirstColumn="0" w:firstRowLastColumn="0" w:lastRowFirstColumn="0" w:lastRowLastColumn="0"/>
            </w:pPr>
            <w:r w:rsidRPr="00201FDE">
              <w:t>Record incident and actions taken.</w:t>
            </w:r>
          </w:p>
          <w:p w:rsidRPr="00201FDE" w:rsidR="00201FDE" w:rsidP="00201FDE" w:rsidRDefault="00201FDE" w14:paraId="69B763C2" w14:textId="344288F2">
            <w:pPr>
              <w:pStyle w:val="Tablebullet"/>
              <w:cnfStyle w:val="000000000000" w:firstRow="0" w:lastRow="0" w:firstColumn="0" w:lastColumn="0" w:oddVBand="0" w:evenVBand="0" w:oddHBand="0" w:evenHBand="0" w:firstRowFirstColumn="0" w:firstRowLastColumn="0" w:lastRowFirstColumn="0" w:lastRowLastColumn="0"/>
            </w:pPr>
            <w:r w:rsidRPr="00201FDE">
              <w:t>Update the Drinking Water Safety Plan if necessary.</w:t>
            </w:r>
          </w:p>
        </w:tc>
      </w:tr>
    </w:tbl>
    <w:p w:rsidR="00201FDE" w:rsidP="003B2813" w:rsidRDefault="00201FDE" w14:paraId="3980F32C" w14:textId="5D9E5E04"/>
    <w:p w:rsidR="00201FDE" w:rsidRDefault="00201FDE" w14:paraId="1F89A116" w14:textId="77777777">
      <w:r>
        <w:br w:type="page"/>
      </w:r>
    </w:p>
    <w:p w:rsidR="003B2813" w:rsidP="00201FDE" w:rsidRDefault="00201FDE" w14:paraId="58D0CEE7" w14:textId="17BE3097">
      <w:pPr>
        <w:pStyle w:val="Heading1"/>
      </w:pPr>
      <w:bookmarkStart w:name="_Toc240467957" w:id="55"/>
      <w:r>
        <w:t>Review</w:t>
      </w:r>
      <w:bookmarkEnd w:id="55"/>
    </w:p>
    <w:p w:rsidR="00E9376E" w:rsidP="00E9376E" w:rsidRDefault="00E9376E" w14:paraId="282B895D" w14:textId="77777777">
      <w:r>
        <w:t>Each year on its anniversary date and any time there are material changes in the water supply or contact information, this plan is to be reviewed, updated, and approved by the Board of Trustees to check that it is meeting its purpose. This is done by:</w:t>
      </w:r>
    </w:p>
    <w:p w:rsidRPr="00E9376E" w:rsidR="00E9376E" w:rsidP="00E9376E" w:rsidRDefault="00E9376E" w14:paraId="294187F6" w14:textId="34B4C473">
      <w:pPr>
        <w:pStyle w:val="ListBullet"/>
        <w:rPr>
          <w:highlight w:val="yellow"/>
        </w:rPr>
      </w:pPr>
      <w:r w:rsidRPr="00E9376E">
        <w:rPr>
          <w:highlight w:val="yellow"/>
        </w:rPr>
        <w:t>Checking compliance with the Drinking Water Quality Assurance Rules in the monitoring report to the Water Services Authority Taumata Arowai.</w:t>
      </w:r>
    </w:p>
    <w:p w:rsidRPr="00E9376E" w:rsidR="00E9376E" w:rsidP="00E9376E" w:rsidRDefault="00E9376E" w14:paraId="5209A44F" w14:textId="15E14AAB">
      <w:pPr>
        <w:pStyle w:val="ListBullet"/>
        <w:rPr>
          <w:highlight w:val="yellow"/>
        </w:rPr>
      </w:pPr>
      <w:r w:rsidRPr="00E9376E">
        <w:rPr>
          <w:highlight w:val="yellow"/>
        </w:rPr>
        <w:t>Checking compliance with the Acceptable Solution</w:t>
      </w:r>
    </w:p>
    <w:p w:rsidR="00E9376E" w:rsidP="00E9376E" w:rsidRDefault="00E9376E" w14:paraId="56F15087" w14:textId="7EFA4242">
      <w:pPr>
        <w:pStyle w:val="ListBullet"/>
      </w:pPr>
      <w:r>
        <w:t>Checking to see if any issues have been identified as part of the routine maintenance checks.</w:t>
      </w:r>
    </w:p>
    <w:p w:rsidR="00E9376E" w:rsidP="00E9376E" w:rsidRDefault="00E9376E" w14:paraId="02AB1F1E" w14:textId="61CCCA65">
      <w:pPr>
        <w:pStyle w:val="ListBullet"/>
      </w:pPr>
      <w:r>
        <w:t>Reviewing the response to adverse events (e.g. E. coli contamination or loss of water supply).</w:t>
      </w:r>
    </w:p>
    <w:p w:rsidR="00E9376E" w:rsidP="00E9376E" w:rsidRDefault="00E9376E" w14:paraId="79D56DBA" w14:textId="77777777">
      <w:r>
        <w:t>If there has been a non-compliance or issue identified, the drinking water safety plan is to be updated to include:</w:t>
      </w:r>
    </w:p>
    <w:p w:rsidR="00E9376E" w:rsidP="00E9376E" w:rsidRDefault="00E9376E" w14:paraId="0BDF82BE" w14:textId="087D7E9A">
      <w:pPr>
        <w:pStyle w:val="ListBullet"/>
      </w:pPr>
      <w:r>
        <w:t xml:space="preserve">Any new risks or causes identified (e.g., change to the monitoring events/equipment failure, changes in operating staff, changes in the source. </w:t>
      </w:r>
    </w:p>
    <w:p w:rsidR="00E9376E" w:rsidP="00E9376E" w:rsidRDefault="00E9376E" w14:paraId="18A77B7B" w14:textId="516EA1BA">
      <w:pPr>
        <w:pStyle w:val="ListBullet"/>
      </w:pPr>
      <w:r>
        <w:t xml:space="preserve">Any new preventative measures (for both existing and new causes) </w:t>
      </w:r>
    </w:p>
    <w:p w:rsidR="00E9376E" w:rsidP="00E9376E" w:rsidRDefault="00E9376E" w14:paraId="6C38E9F5" w14:textId="77777777">
      <w:r>
        <w:t>The improvement schedule should be updated to include the most up-to-date information. Such updates could include:</w:t>
      </w:r>
    </w:p>
    <w:p w:rsidR="00E9376E" w:rsidP="00E9376E" w:rsidRDefault="00E9376E" w14:paraId="5E7458C2" w14:textId="1C3F36DD">
      <w:pPr>
        <w:pStyle w:val="ListBullet"/>
      </w:pPr>
      <w:r>
        <w:t>Additional improvements planned for the school.</w:t>
      </w:r>
    </w:p>
    <w:p w:rsidRPr="00201FDE" w:rsidR="00201FDE" w:rsidP="00E9376E" w:rsidRDefault="00E9376E" w14:paraId="12A68881" w14:textId="40286B0A">
      <w:pPr>
        <w:pStyle w:val="ListBullet"/>
      </w:pPr>
      <w:r>
        <w:t>Improvements that have been completed.</w:t>
      </w:r>
    </w:p>
    <w:p w:rsidR="00E9376E" w:rsidRDefault="00E9376E" w14:paraId="752EA9CC" w14:textId="77777777"/>
    <w:p w:rsidR="00E9376E" w:rsidRDefault="00E9376E" w14:paraId="7D9EB9B2" w14:textId="77777777">
      <w:r>
        <w:br w:type="page"/>
      </w:r>
    </w:p>
    <w:p w:rsidR="00E9376E" w:rsidP="00E9376E" w:rsidRDefault="00E9376E" w14:paraId="337931A4" w14:textId="0397FE82">
      <w:pPr>
        <w:pStyle w:val="Heading1"/>
      </w:pPr>
      <w:bookmarkStart w:name="_Toc240467958" w:id="56"/>
      <w:r>
        <w:t>Useful Links</w:t>
      </w:r>
      <w:bookmarkEnd w:id="56"/>
    </w:p>
    <w:p w:rsidR="00E9376E" w:rsidP="00E9376E" w:rsidRDefault="00E9376E" w14:paraId="45C2C37F" w14:textId="45139D4E">
      <w:pPr>
        <w:pStyle w:val="Heading2Numbered"/>
      </w:pPr>
      <w:bookmarkStart w:name="_Toc240467959" w:id="57"/>
      <w:r>
        <w:t>Taumata Arowai</w:t>
      </w:r>
      <w:bookmarkEnd w:id="57"/>
    </w:p>
    <w:p w:rsidR="001C1668" w:rsidP="001C1668" w:rsidRDefault="001C1668" w14:paraId="1188E96D" w14:textId="13B9E492">
      <w:r>
        <w:t xml:space="preserve">Drinking Water Standards, Drinking Water Quality Assurance Rules and Drinking Water Aesthetic Values: </w:t>
      </w:r>
      <w:hyperlink w:history="1" r:id="rId32">
        <w:r w:rsidRPr="00E86ABD">
          <w:rPr>
            <w:rStyle w:val="Hyperlink"/>
            <w:rFonts w:asciiTheme="minorHAnsi" w:hAnsiTheme="minorHAnsi"/>
          </w:rPr>
          <w:t>https://www.taumataarowai.govt.nz/drinking-water-suppliers-and-operators/for-drinking-water-suppliers/ways-to-comply/drinking-water-quality-assurance-rules</w:t>
        </w:r>
      </w:hyperlink>
    </w:p>
    <w:p w:rsidR="001C1668" w:rsidP="001C1668" w:rsidRDefault="001C1668" w14:paraId="5318D366" w14:textId="60AF6A00">
      <w:r>
        <w:t xml:space="preserve"> Drinking Water Acceptable Solutions: https://www.taumataarowai.govt.nz/drinking-water-suppliers-and-operators/for-drinking-water-suppliers/ways-to-comply/acceptable-solutions </w:t>
      </w:r>
    </w:p>
    <w:p w:rsidR="001C1668" w:rsidP="001C1668" w:rsidRDefault="001C1668" w14:paraId="7156981E" w14:textId="5D828416">
      <w:r>
        <w:t xml:space="preserve">Taumata Arowai homepage: </w:t>
      </w:r>
      <w:hyperlink w:history="1" r:id="rId33">
        <w:r w:rsidRPr="00E86ABD">
          <w:rPr>
            <w:rStyle w:val="Hyperlink"/>
            <w:rFonts w:asciiTheme="minorHAnsi" w:hAnsiTheme="minorHAnsi"/>
          </w:rPr>
          <w:t>https://www.taumataarowai.govt.nz/</w:t>
        </w:r>
      </w:hyperlink>
    </w:p>
    <w:p w:rsidR="001C1668" w:rsidP="001C1668" w:rsidRDefault="001C1668" w14:paraId="243BDF63" w14:textId="73123208">
      <w:r>
        <w:t xml:space="preserve"> Notify Taumata Arowai: </w:t>
      </w:r>
      <w:hyperlink w:history="1" r:id="rId34">
        <w:r w:rsidRPr="00E86ABD">
          <w:rPr>
            <w:rStyle w:val="Hyperlink"/>
            <w:rFonts w:asciiTheme="minorHAnsi" w:hAnsiTheme="minorHAnsi"/>
          </w:rPr>
          <w:t>https://www.taumataarowai.govt.nz/drinking-water-suppliers-and-operators/notify-us</w:t>
        </w:r>
      </w:hyperlink>
    </w:p>
    <w:p w:rsidR="00E9376E" w:rsidP="001C1668" w:rsidRDefault="001C1668" w14:paraId="72922DF7" w14:textId="1C164848">
      <w:r>
        <w:t xml:space="preserve">Registered water carriers: </w:t>
      </w:r>
      <w:hyperlink w:history="1" w:anchor="e697" r:id="rId35">
        <w:r w:rsidRPr="00E86ABD">
          <w:rPr>
            <w:rStyle w:val="Hyperlink"/>
            <w:rFonts w:asciiTheme="minorHAnsi" w:hAnsiTheme="minorHAnsi"/>
          </w:rPr>
          <w:t>https://www.taumataarowai.govt.nz/for-the-public/public-registers#e697</w:t>
        </w:r>
      </w:hyperlink>
    </w:p>
    <w:p w:rsidR="001C1668" w:rsidP="00402EE4" w:rsidRDefault="001C1668" w14:paraId="1662A6EF" w14:textId="5489377C">
      <w:pPr>
        <w:pStyle w:val="Heading2Numbered"/>
      </w:pPr>
      <w:bookmarkStart w:name="_Toc240467960" w:id="58"/>
      <w:r>
        <w:t>Legislation and Regulations</w:t>
      </w:r>
      <w:bookmarkEnd w:id="58"/>
    </w:p>
    <w:p w:rsidR="00041697" w:rsidP="00041697" w:rsidRDefault="00041697" w14:paraId="15DB6F5F" w14:textId="1DDFB0E0">
      <w:r>
        <w:t xml:space="preserve">Water Services Act 2021: </w:t>
      </w:r>
      <w:hyperlink w:history="1" r:id="rId36">
        <w:r w:rsidRPr="00E86ABD">
          <w:rPr>
            <w:rStyle w:val="Hyperlink"/>
            <w:rFonts w:asciiTheme="minorHAnsi" w:hAnsiTheme="minorHAnsi"/>
          </w:rPr>
          <w:t>https://www.legislation.govt.nz/act/public/2021/0036/latest/LMS374564.html</w:t>
        </w:r>
      </w:hyperlink>
    </w:p>
    <w:p w:rsidR="00041697" w:rsidP="00041697" w:rsidRDefault="00041697" w14:paraId="386B9ED0" w14:textId="29913620">
      <w:r>
        <w:t xml:space="preserve">Water Services (Drinking Water Standards for New Zealand) Regulations 2022: </w:t>
      </w:r>
      <w:hyperlink w:history="1" r:id="rId37">
        <w:r w:rsidRPr="00E86ABD">
          <w:rPr>
            <w:rStyle w:val="Hyperlink"/>
            <w:rFonts w:asciiTheme="minorHAnsi" w:hAnsiTheme="minorHAnsi"/>
          </w:rPr>
          <w:t>https://www.legislation.govt.nz/regulation/public/2022/0168/latest/whole.html</w:t>
        </w:r>
      </w:hyperlink>
    </w:p>
    <w:p w:rsidR="00041697" w:rsidP="00041697" w:rsidRDefault="00041697" w14:paraId="7D6BD6B8" w14:textId="42D63EAB">
      <w:r>
        <w:t xml:space="preserve">NZ Building Code Acceptable Solutions and Verification Methods – Clause G12 Water Supplies: </w:t>
      </w:r>
      <w:hyperlink w:history="1" r:id="rId38">
        <w:r w:rsidRPr="00E86ABD">
          <w:rPr>
            <w:rStyle w:val="Hyperlink"/>
            <w:rFonts w:asciiTheme="minorHAnsi" w:hAnsiTheme="minorHAnsi"/>
          </w:rPr>
          <w:t>https://www.building.govt.nz/building-code-compliance/g-services-and-facilities/g12-water-supplies/</w:t>
        </w:r>
      </w:hyperlink>
    </w:p>
    <w:p w:rsidR="00041697" w:rsidP="00041697" w:rsidRDefault="00041697" w14:paraId="17D477BD" w14:textId="302F062E">
      <w:r>
        <w:t xml:space="preserve">National Policy Statement for Freshwater Management: </w:t>
      </w:r>
      <w:hyperlink w:history="1" r:id="rId39">
        <w:r w:rsidRPr="00E86ABD">
          <w:rPr>
            <w:rStyle w:val="Hyperlink"/>
            <w:rFonts w:asciiTheme="minorHAnsi" w:hAnsiTheme="minorHAnsi"/>
          </w:rPr>
          <w:t>https://environment.govt.nz/acts-and-regulations/national-policy-statements/national-policy-statement-freshwater-management/</w:t>
        </w:r>
      </w:hyperlink>
    </w:p>
    <w:p w:rsidR="00041697" w:rsidP="00402EE4" w:rsidRDefault="00041697" w14:paraId="6E3F48D2" w14:textId="77777777">
      <w:pPr>
        <w:pStyle w:val="Heading2Numbered"/>
      </w:pPr>
      <w:bookmarkStart w:name="_Toc240467961" w:id="59"/>
      <w:r>
        <w:t>New Zealand School Property Agency</w:t>
      </w:r>
      <w:bookmarkEnd w:id="59"/>
    </w:p>
    <w:p w:rsidR="001C1668" w:rsidP="00041697" w:rsidRDefault="00402EE4" w14:paraId="5605BDFB" w14:textId="170CE74F">
      <w:r w:rsidRPr="00402EE4">
        <w:t xml:space="preserve">Drinking water in schools: </w:t>
      </w:r>
      <w:hyperlink w:history="1" r:id="rId40">
        <w:r w:rsidRPr="00E86ABD">
          <w:rPr>
            <w:rStyle w:val="Hyperlink"/>
            <w:rFonts w:asciiTheme="minorHAnsi" w:hAnsiTheme="minorHAnsi"/>
          </w:rPr>
          <w:t>https://www.schoolproperty.govt.nz/day-to-day-management/water-supply-in-schools/guidance-for-schools-that-supply-their-own-drinking-water</w:t>
        </w:r>
      </w:hyperlink>
    </w:p>
    <w:p w:rsidR="002E7C0F" w:rsidRDefault="002E7C0F" w14:paraId="15849E7B" w14:textId="77395E24">
      <w:r>
        <w:br w:type="page"/>
      </w:r>
    </w:p>
    <w:p w:rsidR="004F677F" w:rsidP="002E7C0F" w:rsidRDefault="004F677F" w14:paraId="11B8DCBC" w14:textId="77777777">
      <w:pPr>
        <w:pStyle w:val="Heading1Numbered"/>
        <w:sectPr w:rsidR="004F677F" w:rsidSect="00164584">
          <w:pgSz w:w="11906" w:h="16838" w:orient="portrait"/>
          <w:pgMar w:top="1247" w:right="1247" w:bottom="1247" w:left="1247" w:header="1247" w:footer="709" w:gutter="0"/>
          <w:pgNumType w:start="0"/>
          <w:cols w:space="708"/>
          <w:titlePg/>
          <w:docGrid w:linePitch="360"/>
          <w:headerReference w:type="default" r:id="R061a6cbcbb804f5e"/>
          <w:headerReference w:type="first" r:id="R87406f9cd26b496b"/>
          <w:footerReference w:type="first" r:id="R20e84db8fe43469c"/>
        </w:sectPr>
      </w:pPr>
    </w:p>
    <w:p w:rsidR="00402EE4" w:rsidP="002E7C0F" w:rsidRDefault="002E7C0F" w14:paraId="6EDD8176" w14:textId="3816C265">
      <w:pPr>
        <w:pStyle w:val="Heading1Numbered"/>
      </w:pPr>
      <w:bookmarkStart w:name="_Toc240467962" w:id="60"/>
      <w:r>
        <w:t>Appendix A</w:t>
      </w:r>
      <w:bookmarkEnd w:id="60"/>
    </w:p>
    <w:p w:rsidR="002E7C0F" w:rsidP="002E7C0F" w:rsidRDefault="002E7C0F" w14:paraId="3116CDB8" w14:textId="5F49D8F9">
      <w:pPr>
        <w:pStyle w:val="Heading2Numbered"/>
      </w:pPr>
      <w:bookmarkStart w:name="_Toc240467963" w:id="61"/>
      <w:r>
        <w:t>Maintenance and Servicing</w:t>
      </w:r>
      <w:bookmarkEnd w:id="61"/>
    </w:p>
    <w:p w:rsidRPr="002E7C0F" w:rsidR="002E7C0F" w:rsidP="002E7C0F" w:rsidRDefault="004933E6" w14:paraId="6338024E" w14:textId="2F15AF1C">
      <w:r>
        <w:rPr>
          <w:noProof/>
        </w:rPr>
        <mc:AlternateContent>
          <mc:Choice Requires="wps">
            <w:drawing>
              <wp:anchor distT="45720" distB="45720" distL="114300" distR="114300" simplePos="0" relativeHeight="251679744" behindDoc="0" locked="0" layoutInCell="1" allowOverlap="1" wp14:anchorId="54F67D09" wp14:editId="425FE249">
                <wp:simplePos x="0" y="0"/>
                <wp:positionH relativeFrom="column">
                  <wp:posOffset>3336966</wp:posOffset>
                </wp:positionH>
                <wp:positionV relativeFrom="paragraph">
                  <wp:posOffset>1185660</wp:posOffset>
                </wp:positionV>
                <wp:extent cx="1057275" cy="1404620"/>
                <wp:effectExtent l="0" t="0" r="9525" b="0"/>
                <wp:wrapNone/>
                <wp:docPr id="21256596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1404620"/>
                        </a:xfrm>
                        <a:prstGeom prst="rect">
                          <a:avLst/>
                        </a:prstGeom>
                        <a:solidFill>
                          <a:srgbClr val="FFFFFF"/>
                        </a:solidFill>
                        <a:ln w="9525">
                          <a:noFill/>
                          <a:miter lim="800000"/>
                          <a:headEnd/>
                          <a:tailEnd/>
                        </a:ln>
                      </wps:spPr>
                      <wps:txbx>
                        <w:txbxContent>
                          <w:p w:rsidRPr="004933E6" w:rsidR="004933E6" w:rsidP="004933E6" w:rsidRDefault="004933E6" w14:paraId="0546E355" w14:textId="77777777">
                            <w:pPr>
                              <w:jc w:val="center"/>
                              <w:rPr>
                                <w:color w:val="FF0000"/>
                                <w:sz w:val="28"/>
                                <w:szCs w:val="28"/>
                              </w:rPr>
                            </w:pPr>
                            <w:r w:rsidRPr="004933E6">
                              <w:rPr>
                                <w:color w:val="FF0000"/>
                                <w:sz w:val="28"/>
                                <w:szCs w:val="28"/>
                              </w:rPr>
                              <w:t>EXAMPLE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3BC400CD">
              <v:shape id="Text Box 2" style="position:absolute;margin-left:262.75pt;margin-top:93.35pt;width:83.25pt;height:110.6pt;z-index:2516797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3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" w14:anchorId="54F67D09">
                <v:textbox style="mso-fit-shape-to-text:t">
                  <w:txbxContent>
                    <w:p w:rsidRPr="004933E6" w:rsidR="004933E6" w:rsidP="004933E6" w:rsidRDefault="004933E6" w14:paraId="2517608E" w14:textId="77777777">
                      <w:pPr>
                        <w:jc w:val="center"/>
                        <w:rPr>
                          <w:color w:val="FF0000"/>
                          <w:sz w:val="28"/>
                          <w:szCs w:val="28"/>
                        </w:rPr>
                      </w:pPr>
                      <w:r w:rsidRPr="004933E6">
                        <w:rPr>
                          <w:color w:val="FF0000"/>
                          <w:sz w:val="28"/>
                          <w:szCs w:val="28"/>
                        </w:rPr>
                        <w:t>EXAMPLE</w:t>
                      </w:r>
                    </w:p>
                  </w:txbxContent>
                </v:textbox>
              </v:shape>
            </w:pict>
          </mc:Fallback>
        </mc:AlternateContent>
      </w:r>
      <w:r w:rsidR="004F677F">
        <w:rPr>
          <w:noProof/>
        </w:rPr>
        <w:drawing>
          <wp:inline distT="0" distB="0" distL="0" distR="0" wp14:anchorId="749B563B" wp14:editId="2928B4CC">
            <wp:extent cx="9327515" cy="4498975"/>
            <wp:effectExtent l="0" t="0" r="6985" b="0"/>
            <wp:docPr id="46135873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27515" cy="4498975"/>
                    </a:xfrm>
                    <a:prstGeom prst="rect">
                      <a:avLst/>
                    </a:prstGeom>
                    <a:noFill/>
                  </pic:spPr>
                </pic:pic>
              </a:graphicData>
            </a:graphic>
          </wp:inline>
        </w:drawing>
      </w:r>
    </w:p>
    <w:p w:rsidR="004F677F" w:rsidRDefault="00B02E91" w14:paraId="68B4BB0A" w14:textId="45FE5DC6">
      <w:r>
        <w:rPr>
          <w:noProof/>
        </w:rPr>
        <w:drawing>
          <wp:inline distT="0" distB="0" distL="0" distR="0" wp14:anchorId="1301882C" wp14:editId="385F95B0">
            <wp:extent cx="9327515" cy="1932305"/>
            <wp:effectExtent l="0" t="0" r="6985" b="0"/>
            <wp:docPr id="156072763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27515" cy="1932305"/>
                    </a:xfrm>
                    <a:prstGeom prst="rect">
                      <a:avLst/>
                    </a:prstGeom>
                    <a:noFill/>
                  </pic:spPr>
                </pic:pic>
              </a:graphicData>
            </a:graphic>
          </wp:inline>
        </w:drawing>
      </w:r>
    </w:p>
    <w:p w:rsidR="004F677F" w:rsidRDefault="004F677F" w14:paraId="3CCE359C" w14:textId="77777777"/>
    <w:p w:rsidR="004F677F" w:rsidRDefault="004F677F" w14:paraId="7BF8CC5E" w14:textId="77777777">
      <w:pPr>
        <w:sectPr w:rsidR="004F677F" w:rsidSect="004F677F">
          <w:pgSz w:w="16838" w:h="11906" w:orient="landscape"/>
          <w:pgMar w:top="1247" w:right="1247" w:bottom="1247" w:left="1247" w:header="1247" w:footer="709" w:gutter="0"/>
          <w:pgNumType w:start="0"/>
          <w:cols w:space="708"/>
          <w:titlePg/>
          <w:docGrid w:linePitch="360"/>
          <w:headerReference w:type="default" r:id="R08acb45a94dc4de5"/>
          <w:headerReference w:type="first" r:id="R986bdd28e2d54a75"/>
          <w:footerReference w:type="first" r:id="Re21a60f5dad34608"/>
        </w:sectPr>
      </w:pPr>
    </w:p>
    <w:p w:rsidR="00B02E91" w:rsidP="00B02E91" w:rsidRDefault="00B02E91" w14:paraId="751BC5AD" w14:textId="5828FC2C">
      <w:pPr>
        <w:pStyle w:val="Heading1Numbered"/>
      </w:pPr>
      <w:bookmarkStart w:name="_Toc240467964" w:id="62"/>
      <w:r>
        <w:t>Appendix B</w:t>
      </w:r>
      <w:bookmarkEnd w:id="62"/>
    </w:p>
    <w:p w:rsidR="00B02E91" w:rsidP="00B02E91" w:rsidRDefault="00B02E91" w14:paraId="517EA1DC" w14:textId="556974CF">
      <w:pPr>
        <w:pStyle w:val="Heading2Numbered"/>
      </w:pPr>
      <w:bookmarkStart w:name="_Toc240467965" w:id="63"/>
      <w:r>
        <w:t>Operations and Maintenance</w:t>
      </w:r>
      <w:bookmarkEnd w:id="63"/>
    </w:p>
    <w:p w:rsidR="00B02E91" w:rsidRDefault="00B02E91" w14:paraId="76BBA372" w14:textId="177A3491">
      <w:r>
        <w:br w:type="page"/>
      </w:r>
    </w:p>
    <w:p w:rsidR="00B02E91" w:rsidP="00B02E91" w:rsidRDefault="00B02E91" w14:paraId="463F64BC" w14:textId="53F2614B">
      <w:pPr>
        <w:pStyle w:val="Heading1Numbered"/>
      </w:pPr>
      <w:bookmarkStart w:name="_Toc240467966" w:id="64"/>
      <w:r>
        <w:t>Appendix C</w:t>
      </w:r>
      <w:bookmarkEnd w:id="64"/>
    </w:p>
    <w:p w:rsidRPr="008A0B2C" w:rsidR="008A0B2C" w:rsidP="008A0B2C" w:rsidRDefault="008A0B2C" w14:paraId="6E027BCB" w14:textId="77777777"/>
    <w:p w:rsidRPr="008867BB" w:rsidR="00064B83" w:rsidP="00064B83" w:rsidRDefault="00064B83" w14:paraId="7398B4BF" w14:textId="77777777">
      <w:pPr>
        <w:jc w:val="center"/>
        <w:rPr>
          <w:b/>
          <w:bCs/>
          <w:color w:val="EE0000"/>
          <w:sz w:val="72"/>
          <w:szCs w:val="72"/>
        </w:rPr>
      </w:pPr>
      <w:r w:rsidRPr="008867BB">
        <w:rPr>
          <w:b/>
          <w:bCs/>
          <w:color w:val="EE0000"/>
          <w:sz w:val="72"/>
          <w:szCs w:val="72"/>
        </w:rPr>
        <w:t>BOIL WATER NOTIC</w:t>
      </w:r>
      <w:r>
        <w:rPr>
          <w:b/>
          <w:bCs/>
          <w:color w:val="EE0000"/>
          <w:sz w:val="72"/>
          <w:szCs w:val="72"/>
        </w:rPr>
        <w:t>E</w:t>
      </w:r>
    </w:p>
    <w:p w:rsidR="00064B83" w:rsidP="00064B83" w:rsidRDefault="00064B83" w14:paraId="445B07EF" w14:textId="77777777">
      <w:pPr>
        <w:jc w:val="center"/>
        <w:rPr>
          <w:sz w:val="72"/>
          <w:szCs w:val="72"/>
          <w:lang w:eastAsia="fr-CA"/>
        </w:rPr>
      </w:pPr>
      <w:r w:rsidRPr="00364B9B">
        <w:rPr>
          <w:noProof/>
          <w:sz w:val="72"/>
          <w:szCs w:val="72"/>
          <w:lang w:eastAsia="fr-CA"/>
        </w:rPr>
        <w:drawing>
          <wp:anchor distT="0" distB="0" distL="114300" distR="114300" simplePos="0" relativeHeight="251681792" behindDoc="0" locked="0" layoutInCell="1" allowOverlap="1" wp14:anchorId="03C935E3" wp14:editId="5924F5B8">
            <wp:simplePos x="0" y="0"/>
            <wp:positionH relativeFrom="column">
              <wp:posOffset>1277080</wp:posOffset>
            </wp:positionH>
            <wp:positionV relativeFrom="paragraph">
              <wp:posOffset>203835</wp:posOffset>
            </wp:positionV>
            <wp:extent cx="3325091" cy="2974632"/>
            <wp:effectExtent l="0" t="0" r="8890" b="0"/>
            <wp:wrapSquare wrapText="bothSides"/>
            <wp:docPr id="1347710640" name="Picture 1347710640" descr="A sign with a faucet and a c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sign with a faucet and a cup&#10;&#10;Description automatically generated"/>
                    <pic:cNvPicPr/>
                  </pic:nvPicPr>
                  <pic:blipFill>
                    <a:blip r:embed="rId43">
                      <a:extLst>
                        <a:ext uri="{28A0092B-C50C-407E-A947-70E740481C1C}">
                          <a14:useLocalDpi xmlns:a14="http://schemas.microsoft.com/office/drawing/2010/main" val="0"/>
                        </a:ext>
                      </a:extLst>
                    </a:blip>
                    <a:stretch>
                      <a:fillRect/>
                    </a:stretch>
                  </pic:blipFill>
                  <pic:spPr>
                    <a:xfrm>
                      <a:off x="0" y="0"/>
                      <a:ext cx="3325091" cy="2974632"/>
                    </a:xfrm>
                    <a:prstGeom prst="rect">
                      <a:avLst/>
                    </a:prstGeom>
                  </pic:spPr>
                </pic:pic>
              </a:graphicData>
            </a:graphic>
          </wp:anchor>
        </w:drawing>
      </w:r>
    </w:p>
    <w:p w:rsidR="00064B83" w:rsidP="00064B83" w:rsidRDefault="00064B83" w14:paraId="734C4219" w14:textId="77777777">
      <w:pPr>
        <w:jc w:val="center"/>
        <w:rPr>
          <w:sz w:val="72"/>
          <w:szCs w:val="72"/>
          <w:lang w:eastAsia="fr-CA"/>
        </w:rPr>
      </w:pPr>
    </w:p>
    <w:p w:rsidR="00064B83" w:rsidP="00064B83" w:rsidRDefault="00064B83" w14:paraId="4F90B6F6" w14:textId="77777777">
      <w:pPr>
        <w:jc w:val="center"/>
        <w:rPr>
          <w:sz w:val="72"/>
          <w:szCs w:val="72"/>
          <w:lang w:eastAsia="fr-CA"/>
        </w:rPr>
      </w:pPr>
    </w:p>
    <w:p w:rsidR="00064B83" w:rsidP="00064B83" w:rsidRDefault="00064B83" w14:paraId="7DC7DB32" w14:textId="77777777">
      <w:pPr>
        <w:jc w:val="center"/>
        <w:rPr>
          <w:sz w:val="72"/>
          <w:szCs w:val="72"/>
          <w:lang w:eastAsia="fr-CA"/>
        </w:rPr>
      </w:pPr>
    </w:p>
    <w:p w:rsidR="00064B83" w:rsidP="00064B83" w:rsidRDefault="00064B83" w14:paraId="77311994" w14:textId="77777777">
      <w:pPr>
        <w:jc w:val="center"/>
        <w:rPr>
          <w:sz w:val="72"/>
          <w:szCs w:val="72"/>
          <w:lang w:eastAsia="fr-CA"/>
        </w:rPr>
      </w:pPr>
    </w:p>
    <w:p w:rsidR="00064B83" w:rsidP="00064B83" w:rsidRDefault="00064B83" w14:paraId="31AF2BE4" w14:textId="77777777">
      <w:pPr>
        <w:jc w:val="center"/>
        <w:rPr>
          <w:sz w:val="72"/>
          <w:szCs w:val="72"/>
          <w:lang w:eastAsia="fr-CA"/>
        </w:rPr>
      </w:pPr>
      <w:r>
        <w:rPr>
          <w:sz w:val="72"/>
          <w:szCs w:val="72"/>
          <w:lang w:eastAsia="fr-CA"/>
        </w:rPr>
        <w:t>All water to be used for drinking and food preparation is to be boiled.</w:t>
      </w:r>
    </w:p>
    <w:p w:rsidRPr="00A35535" w:rsidR="00064B83" w:rsidP="00064B83" w:rsidRDefault="00064B83" w14:paraId="28339DAD" w14:textId="77777777">
      <w:pPr>
        <w:pStyle w:val="BodyText"/>
        <w:jc w:val="center"/>
        <w:rPr>
          <w:sz w:val="40"/>
          <w:szCs w:val="40"/>
          <w:lang w:eastAsia="fr-CA"/>
        </w:rPr>
      </w:pPr>
      <w:r w:rsidRPr="00A35535">
        <w:rPr>
          <w:sz w:val="40"/>
          <w:szCs w:val="40"/>
          <w:lang w:eastAsia="fr-CA"/>
        </w:rPr>
        <w:t xml:space="preserve">For advice visit Manatū Hauora – Ministry of Health website: </w:t>
      </w:r>
    </w:p>
    <w:p w:rsidRPr="00A35535" w:rsidR="00064B83" w:rsidP="00064B83" w:rsidRDefault="00064B83" w14:paraId="5F34B323" w14:textId="10906C3D">
      <w:pPr>
        <w:pStyle w:val="BodyText"/>
        <w:jc w:val="center"/>
        <w:rPr>
          <w:rStyle w:val="Hyperlink"/>
          <w:sz w:val="40"/>
          <w:szCs w:val="40"/>
          <w:lang w:eastAsia="fr-CA"/>
        </w:rPr>
      </w:pPr>
      <w:hyperlink w:history="1" r:id="rId44">
        <w:r w:rsidRPr="00A35535">
          <w:rPr>
            <w:rStyle w:val="Hyperlink"/>
            <w:sz w:val="40"/>
            <w:szCs w:val="40"/>
            <w:lang w:eastAsia="fr-CA"/>
          </w:rPr>
          <w:t>https://www.health.govt.nz/your-health/healthy-living/drinking-water/water-contamination-events</w:t>
        </w:r>
      </w:hyperlink>
    </w:p>
    <w:p w:rsidR="00B02E91" w:rsidRDefault="00B02E91" w14:paraId="52111A98" w14:textId="3D1F4EB8">
      <w:pPr>
        <w:rPr>
          <w:b/>
          <w:iCs/>
          <w:sz w:val="22"/>
          <w:szCs w:val="18"/>
        </w:rPr>
      </w:pPr>
      <w:r>
        <w:br w:type="page"/>
      </w:r>
    </w:p>
    <w:bookmarkEnd w:id="46"/>
    <w:p w:rsidR="00F851DB" w:rsidRDefault="008921D2" w14:paraId="49848A95" w14:textId="77777777">
      <w:r>
        <w:rPr>
          <w:noProof/>
        </w:rPr>
        <mc:AlternateContent>
          <mc:Choice Requires="wps">
            <w:drawing>
              <wp:anchor distT="0" distB="0" distL="114300" distR="114300" simplePos="0" relativeHeight="251670528" behindDoc="0" locked="0" layoutInCell="1" allowOverlap="1" wp14:anchorId="76AB7595" wp14:editId="1E50CC8B">
                <wp:simplePos x="0" y="0"/>
                <wp:positionH relativeFrom="column">
                  <wp:posOffset>-790575</wp:posOffset>
                </wp:positionH>
                <wp:positionV relativeFrom="paragraph">
                  <wp:posOffset>-788670</wp:posOffset>
                </wp:positionV>
                <wp:extent cx="7559675" cy="10691495"/>
                <wp:effectExtent l="0" t="0" r="22225" b="14605"/>
                <wp:wrapNone/>
                <wp:docPr id="839499060" name="Rectangle 14"/>
                <wp:cNvGraphicFramePr/>
                <a:graphic xmlns:a="http://schemas.openxmlformats.org/drawingml/2006/main">
                  <a:graphicData uri="http://schemas.microsoft.com/office/word/2010/wordprocessingShape">
                    <wps:wsp>
                      <wps:cNvSpPr/>
                      <wps:spPr>
                        <a:xfrm>
                          <a:off x="0" y="0"/>
                          <a:ext cx="7559675" cy="1069149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rsidR="00AD53D5" w:rsidP="008921D2" w:rsidRDefault="008921D2" w14:paraId="3684497E" w14:textId="77777777">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rsidR="00AD53D5" w:rsidP="008921D2" w:rsidRDefault="00AD53D5" w14:paraId="0C042E55" w14:textId="77777777">
                            <w:pPr>
                              <w:rPr>
                                <w:lang w:val="en-US"/>
                              </w:rPr>
                            </w:pPr>
                            <w:r>
                              <w:rPr>
                                <w:lang w:val="en-US"/>
                              </w:rPr>
                              <w:t xml:space="preserve">   </w:t>
                            </w:r>
                          </w:p>
                          <w:p w:rsidR="00AD53D5" w:rsidP="008921D2" w:rsidRDefault="00AD53D5" w14:paraId="17723844" w14:textId="77777777">
                            <w:pPr>
                              <w:rPr>
                                <w:lang w:val="en-US"/>
                              </w:rPr>
                            </w:pPr>
                          </w:p>
                          <w:p w:rsidR="00AD53D5" w:rsidP="008921D2" w:rsidRDefault="00AD53D5" w14:paraId="13E543D3" w14:textId="77777777">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752EE5F5" wp14:editId="2F3F07D2">
                                  <wp:extent cx="4469685" cy="674540"/>
                                  <wp:effectExtent l="0" t="0" r="0" b="0"/>
                                  <wp:docPr id="9352465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45">
                                            <a:extLst>
                                              <a:ext uri="{96DAC541-7B7A-43D3-8B79-37D633B846F1}">
                                                <asvg:svgBlip xmlns:asvg="http://schemas.microsoft.com/office/drawing/2016/SVG/main" r:embed="rId46"/>
                                              </a:ext>
                                            </a:extLst>
                                          </a:blip>
                                          <a:stretch>
                                            <a:fillRect/>
                                          </a:stretch>
                                        </pic:blipFill>
                                        <pic:spPr>
                                          <a:xfrm>
                                            <a:off x="0" y="0"/>
                                            <a:ext cx="4469685" cy="674540"/>
                                          </a:xfrm>
                                          <a:prstGeom prst="rect">
                                            <a:avLst/>
                                          </a:prstGeom>
                                        </pic:spPr>
                                      </pic:pic>
                                    </a:graphicData>
                                  </a:graphic>
                                </wp:inline>
                              </w:drawing>
                            </w:r>
                          </w:p>
                          <w:p w:rsidRPr="008921D2" w:rsidR="008921D2" w:rsidP="008921D2" w:rsidRDefault="00AD53D5" w14:paraId="5D67B531" w14:textId="77777777">
                            <w:pPr>
                              <w:rPr>
                                <w:lang w:val="en-US"/>
                              </w:rPr>
                            </w:pPr>
                            <w:r>
                              <w:rPr>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0B441E10">
              <v:rect id="Rectangle 14" style="position:absolute;margin-left:-62.25pt;margin-top:-62.1pt;width:595.25pt;height:841.85pt;z-index:251670528;visibility:visible;mso-wrap-style:square;mso-wrap-distance-left:9pt;mso-wrap-distance-top:0;mso-wrap-distance-right:9pt;mso-wrap-distance-bottom:0;mso-position-horizontal:absolute;mso-position-horizontal-relative:text;mso-position-vertical:absolute;mso-position-vertical-relative:text;v-text-anchor:middle" o:spid="_x0000_s1039" fillcolor="white [3212]" strokecolor="#030e13 [484]" strokeweight="1pt" w14:anchorId="76AB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">
                <v:textbox>
                  <w:txbxContent>
                    <w:p w:rsidR="00AD53D5" w:rsidP="008921D2" w:rsidRDefault="008921D2" w14:paraId="207CCF61" w14:textId="77777777">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rsidR="00AD53D5" w:rsidP="008921D2" w:rsidRDefault="00AD53D5" w14:paraId="54F9AE05" w14:textId="77777777">
                      <w:pPr>
                        <w:rPr>
                          <w:lang w:val="en-US"/>
                        </w:rPr>
                      </w:pPr>
                      <w:r>
                        <w:rPr>
                          <w:lang w:val="en-US"/>
                        </w:rPr>
                        <w:t xml:space="preserve">   </w:t>
                      </w:r>
                    </w:p>
                    <w:p w:rsidR="00AD53D5" w:rsidP="008921D2" w:rsidRDefault="00AD53D5" w14:paraId="672A6659" w14:textId="77777777">
                      <w:pPr>
                        <w:rPr>
                          <w:lang w:val="en-US"/>
                        </w:rPr>
                      </w:pPr>
                    </w:p>
                    <w:p w:rsidR="00AD53D5" w:rsidP="008921D2" w:rsidRDefault="00AD53D5" w14:paraId="2AE9DFB0" w14:textId="77777777">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23095C1A" wp14:editId="2F3F07D2">
                            <wp:extent cx="4469685" cy="674540"/>
                            <wp:effectExtent l="0" t="0" r="0" b="0"/>
                            <wp:docPr id="138439353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45">
                                      <a:extLst>
                                        <a:ext uri="{96DAC541-7B7A-43D3-8B79-37D633B846F1}">
                                          <asvg:svgBlip xmlns:asvg="http://schemas.microsoft.com/office/drawing/2016/SVG/main" r:embed="rId46"/>
                                        </a:ext>
                                      </a:extLst>
                                    </a:blip>
                                    <a:stretch>
                                      <a:fillRect/>
                                    </a:stretch>
                                  </pic:blipFill>
                                  <pic:spPr>
                                    <a:xfrm>
                                      <a:off x="0" y="0"/>
                                      <a:ext cx="4469685" cy="674540"/>
                                    </a:xfrm>
                                    <a:prstGeom prst="rect">
                                      <a:avLst/>
                                    </a:prstGeom>
                                  </pic:spPr>
                                </pic:pic>
                              </a:graphicData>
                            </a:graphic>
                          </wp:inline>
                        </w:drawing>
                      </w:r>
                    </w:p>
                    <w:p w:rsidRPr="008921D2" w:rsidR="008921D2" w:rsidP="008921D2" w:rsidRDefault="00AD53D5" w14:paraId="725ED14D" w14:textId="77777777">
                      <w:pPr>
                        <w:rPr>
                          <w:lang w:val="en-US"/>
                        </w:rPr>
                      </w:pPr>
                      <w:r>
                        <w:rPr>
                          <w:lang w:val="en-US"/>
                        </w:rPr>
                        <w:t xml:space="preserve">         </w:t>
                      </w:r>
                    </w:p>
                  </w:txbxContent>
                </v:textbox>
              </v:rect>
            </w:pict>
          </mc:Fallback>
        </mc:AlternateContent>
      </w:r>
    </w:p>
    <w:p w:rsidR="00F851DB" w:rsidRDefault="00F851DB" w14:paraId="7CC55EA7" w14:textId="77777777"/>
    <w:p w:rsidRPr="007D1015" w:rsidR="00F851DB" w:rsidP="00764B02" w:rsidRDefault="00F851DB" w14:paraId="3ACD156B" w14:textId="77777777"/>
    <w:sectPr w:rsidRPr="007D1015" w:rsidR="00F851DB" w:rsidSect="00164584">
      <w:pgSz w:w="11906" w:h="16838" w:orient="portrait"/>
      <w:pgMar w:top="1247" w:right="1247" w:bottom="1247" w:left="1247" w:header="1247" w:footer="709" w:gutter="0"/>
      <w:pgNumType w:start="0"/>
      <w:cols w:space="708"/>
      <w:titlePg/>
      <w:docGrid w:linePitch="360"/>
      <w:headerReference w:type="default" r:id="R028cbfa87f4b4c9f"/>
      <w:headerReference w:type="first" r:id="Rf3b1b495624a4a15"/>
      <w:footerReference w:type="first" r:id="R29beed8a6d904c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B1A84" w:rsidP="0021141C" w:rsidRDefault="00AB1A84" w14:paraId="13515A7A" w14:textId="77777777">
      <w:pPr>
        <w:spacing w:before="0" w:after="0" w:line="240" w:lineRule="auto"/>
      </w:pPr>
      <w:r>
        <w:separator/>
      </w:r>
    </w:p>
  </w:endnote>
  <w:endnote w:type="continuationSeparator" w:id="0">
    <w:p w:rsidR="00AB1A84" w:rsidP="0021141C" w:rsidRDefault="00AB1A84" w14:paraId="720579FD" w14:textId="77777777">
      <w:pPr>
        <w:spacing w:before="0" w:after="0" w:line="240" w:lineRule="auto"/>
      </w:pPr>
      <w:r>
        <w:continuationSeparator/>
      </w:r>
    </w:p>
  </w:endnote>
  <w:endnote w:type="continuationNotice" w:id="1">
    <w:p w:rsidR="00AB1A84" w:rsidRDefault="00AB1A84" w14:paraId="63744747"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Tenorite">
    <w:charset w:val="00"/>
    <w:family w:val="auto"/>
    <w:pitch w:val="variable"/>
    <w:sig w:usb0="80000003" w:usb1="00000001"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02459" w:rsidRDefault="006C0D8F" w14:paraId="584B506E" w14:textId="77777777">
    <w:pPr>
      <w:pStyle w:val="Footer"/>
    </w:pPr>
    <w:r>
      <w:rPr>
        <w:noProof/>
      </w:rPr>
      <mc:AlternateContent>
        <mc:Choice Requires="wps">
          <w:drawing>
            <wp:anchor distT="0" distB="0" distL="0" distR="0" simplePos="0" relativeHeight="251669504" behindDoc="0" locked="0" layoutInCell="1" allowOverlap="1" wp14:anchorId="1750EA8A" wp14:editId="164267BC">
              <wp:simplePos x="635" y="635"/>
              <wp:positionH relativeFrom="page">
                <wp:align>center</wp:align>
              </wp:positionH>
              <wp:positionV relativeFrom="page">
                <wp:align>bottom</wp:align>
              </wp:positionV>
              <wp:extent cx="815340" cy="445135"/>
              <wp:effectExtent l="0" t="0" r="3810" b="0"/>
              <wp:wrapNone/>
              <wp:docPr id="1028768986" name="Text Box 11"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rsidRPr="006C0D8F" w:rsidR="006C0D8F" w:rsidP="006C0D8F" w:rsidRDefault="006C0D8F" w14:paraId="30D2AC46"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748628CD">
            <v:shapetype id="_x0000_t202" coordsize="21600,21600" o:spt="202" path="m,l,21600r21600,l21600,xe" w14:anchorId="1750EA8A">
              <v:stroke joinstyle="miter"/>
              <v:path gradientshapeok="t" o:connecttype="rect"/>
            </v:shapetype>
            <v:shape id="Text Box 11" style="position:absolute;margin-left:0;margin-top:0;width:64.2pt;height:35.05pt;z-index:251669504;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4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">
              <v:textbox style="mso-fit-shape-to-text:t" inset="0,0,0,15pt">
                <w:txbxContent>
                  <w:p w:rsidRPr="006C0D8F" w:rsidR="006C0D8F" w:rsidP="006C0D8F" w:rsidRDefault="006C0D8F" w14:paraId="75CC9855"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114B2" w:rsidR="006C0D8F" w:rsidP="44E43F32" w:rsidRDefault="007114B2" w14:paraId="70E789FF" w14:textId="5104F283">
    <w:pPr>
      <w:pStyle w:val="Footer"/>
      <w:tabs>
        <w:tab w:val="clear" w:pos="4513"/>
        <w:tab w:val="clear" w:pos="9026"/>
        <w:tab w:val="center" w:pos="4820"/>
        <w:tab w:val="right" w:pos="9498"/>
      </w:tabs>
      <w:rPr>
        <w:i w:val="1"/>
        <w:iCs w:val="1"/>
      </w:rPr>
    </w:pPr>
    <w:r w:rsidRPr="44E43F32" w:rsidR="44E43F32">
      <w:rPr>
        <w:b w:val="1"/>
        <w:bCs w:val="1"/>
        <w:sz w:val="20"/>
        <w:szCs w:val="20"/>
        <w:lang w:val="en-US"/>
      </w:rPr>
      <w:t>schoolproperty.govt.nz</w:t>
    </w:r>
    <w:r w:rsidRPr="44E43F32" w:rsidR="44E43F32">
      <w:rPr>
        <w:sz w:val="20"/>
        <w:szCs w:val="20"/>
      </w:rPr>
      <w:t xml:space="preserve"> </w:t>
    </w:r>
    <w:r>
      <w:tab/>
    </w:r>
    <w:r>
      <w:tab/>
    </w:r>
    <w:r w:rsidR="44E43F32">
      <w:rPr/>
      <w:t xml:space="preserve">Page </w:t>
    </w:r>
    <w:r>
      <w:fldChar w:fldCharType="begin"/>
    </w:r>
    <w:r>
      <w:instrText xml:space="preserve"> PAGE  \* Arabic  \* MERGEFORMAT </w:instrText>
    </w:r>
    <w:r w:rsidRPr="44E43F32">
      <w:rPr>
        <w:i w:val="1"/>
        <w:iCs w:val="1"/>
      </w:rPr>
      <w:fldChar w:fldCharType="separate"/>
    </w:r>
    <w:r w:rsidR="44E43F32">
      <w:rPr/>
      <w:t>2</w:t>
    </w:r>
    <w:r>
      <w:fldChar w:fldCharType="end"/>
    </w:r>
    <w:r w:rsidR="44E43F32">
      <w:rPr/>
      <w:t xml:space="preserve"> of </w:t>
    </w:r>
    <w:r>
      <w:fldChar w:fldCharType="begin"/>
    </w:r>
    <w:r>
      <w:instrText xml:space="preserve"> NUMPAGES  \* Arabic  \* MERGEFORMAT </w:instrText>
    </w:r>
    <w:r>
      <w:fldChar w:fldCharType="separate"/>
    </w:r>
    <w:r w:rsidR="44E43F32">
      <w:rPr/>
      <w:t>2</w:t>
    </w:r>
    <w:r>
      <w:fldChar w:fldCharType="end"/>
    </w:r>
  </w:p>
</w:ftr>
</file>

<file path=word/footer3.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44E43F32" w:rsidTr="44E43F32" w14:paraId="0E7B435E">
      <w:trPr>
        <w:trHeight w:val="300"/>
      </w:trPr>
      <w:tc>
        <w:tcPr>
          <w:tcW w:w="3135" w:type="dxa"/>
          <w:tcMar/>
        </w:tcPr>
        <w:p w:rsidR="44E43F32" w:rsidP="44E43F32" w:rsidRDefault="44E43F32" w14:paraId="56BFA9F2" w14:textId="1B44EC0B">
          <w:pPr>
            <w:pStyle w:val="Header"/>
            <w:bidi w:val="0"/>
            <w:ind w:left="-115"/>
            <w:jc w:val="left"/>
          </w:pPr>
        </w:p>
      </w:tc>
      <w:tc>
        <w:tcPr>
          <w:tcW w:w="3135" w:type="dxa"/>
          <w:tcMar/>
        </w:tcPr>
        <w:p w:rsidR="44E43F32" w:rsidP="44E43F32" w:rsidRDefault="44E43F32" w14:paraId="230575A5" w14:textId="22B99B1C">
          <w:pPr>
            <w:pStyle w:val="Header"/>
            <w:bidi w:val="0"/>
            <w:jc w:val="center"/>
          </w:pPr>
        </w:p>
      </w:tc>
      <w:tc>
        <w:tcPr>
          <w:tcW w:w="3135" w:type="dxa"/>
          <w:tcMar/>
        </w:tcPr>
        <w:p w:rsidR="44E43F32" w:rsidP="44E43F32" w:rsidRDefault="44E43F32" w14:paraId="2E725436" w14:textId="796AEC9D">
          <w:pPr>
            <w:pStyle w:val="Header"/>
            <w:bidi w:val="0"/>
            <w:ind w:right="-115"/>
            <w:jc w:val="right"/>
          </w:pPr>
        </w:p>
      </w:tc>
    </w:tr>
  </w:tbl>
  <w:p w:rsidR="44E43F32" w:rsidP="44E43F32" w:rsidRDefault="44E43F32" w14:paraId="39CDA226" w14:textId="261888BB">
    <w:pPr>
      <w:pStyle w:val="Footer"/>
      <w:bidi w:val="0"/>
    </w:pPr>
  </w:p>
</w:ftr>
</file>

<file path=word/footer4.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44E43F32" w:rsidTr="44E43F32" w14:paraId="17962787">
      <w:trPr>
        <w:trHeight w:val="300"/>
      </w:trPr>
      <w:tc>
        <w:tcPr>
          <w:tcW w:w="3135" w:type="dxa"/>
          <w:tcMar/>
        </w:tcPr>
        <w:p w:rsidR="44E43F32" w:rsidP="44E43F32" w:rsidRDefault="44E43F32" w14:paraId="0D425EFD" w14:textId="36873FC5">
          <w:pPr>
            <w:pStyle w:val="Header"/>
            <w:bidi w:val="0"/>
            <w:ind w:left="-115"/>
            <w:jc w:val="left"/>
          </w:pPr>
        </w:p>
      </w:tc>
      <w:tc>
        <w:tcPr>
          <w:tcW w:w="3135" w:type="dxa"/>
          <w:tcMar/>
        </w:tcPr>
        <w:p w:rsidR="44E43F32" w:rsidP="44E43F32" w:rsidRDefault="44E43F32" w14:paraId="5A31889C" w14:textId="37507046">
          <w:pPr>
            <w:pStyle w:val="Header"/>
            <w:bidi w:val="0"/>
            <w:jc w:val="center"/>
          </w:pPr>
        </w:p>
      </w:tc>
      <w:tc>
        <w:tcPr>
          <w:tcW w:w="3135" w:type="dxa"/>
          <w:tcMar/>
        </w:tcPr>
        <w:p w:rsidR="44E43F32" w:rsidP="44E43F32" w:rsidRDefault="44E43F32" w14:paraId="36F11C37" w14:textId="2F193944">
          <w:pPr>
            <w:pStyle w:val="Header"/>
            <w:bidi w:val="0"/>
            <w:ind w:right="-115"/>
            <w:jc w:val="right"/>
          </w:pPr>
        </w:p>
      </w:tc>
    </w:tr>
  </w:tbl>
  <w:p w:rsidR="44E43F32" w:rsidP="44E43F32" w:rsidRDefault="44E43F32" w14:paraId="0B7001D5" w14:textId="442FE3D0">
    <w:pPr>
      <w:pStyle w:val="Footer"/>
      <w:bidi w:val="0"/>
    </w:pPr>
  </w:p>
</w:ftr>
</file>

<file path=word/footer5.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44E43F32" w:rsidTr="44E43F32" w14:paraId="34D8C2B1">
      <w:trPr>
        <w:trHeight w:val="300"/>
      </w:trPr>
      <w:tc>
        <w:tcPr>
          <w:tcW w:w="3135" w:type="dxa"/>
          <w:tcMar/>
        </w:tcPr>
        <w:p w:rsidR="44E43F32" w:rsidP="44E43F32" w:rsidRDefault="44E43F32" w14:paraId="012FFB52" w14:textId="74D84919">
          <w:pPr>
            <w:pStyle w:val="Header"/>
            <w:bidi w:val="0"/>
            <w:ind w:left="-115"/>
            <w:jc w:val="left"/>
          </w:pPr>
        </w:p>
      </w:tc>
      <w:tc>
        <w:tcPr>
          <w:tcW w:w="3135" w:type="dxa"/>
          <w:tcMar/>
        </w:tcPr>
        <w:p w:rsidR="44E43F32" w:rsidP="44E43F32" w:rsidRDefault="44E43F32" w14:paraId="55B57F14" w14:textId="673D5249">
          <w:pPr>
            <w:pStyle w:val="Header"/>
            <w:bidi w:val="0"/>
            <w:jc w:val="center"/>
          </w:pPr>
        </w:p>
      </w:tc>
      <w:tc>
        <w:tcPr>
          <w:tcW w:w="3135" w:type="dxa"/>
          <w:tcMar/>
        </w:tcPr>
        <w:p w:rsidR="44E43F32" w:rsidP="44E43F32" w:rsidRDefault="44E43F32" w14:paraId="4F72C9A6" w14:textId="6D82CF86">
          <w:pPr>
            <w:pStyle w:val="Header"/>
            <w:bidi w:val="0"/>
            <w:ind w:right="-115"/>
            <w:jc w:val="right"/>
          </w:pPr>
        </w:p>
      </w:tc>
    </w:tr>
  </w:tbl>
  <w:p w:rsidR="44E43F32" w:rsidP="44E43F32" w:rsidRDefault="44E43F32" w14:paraId="3FF95E3E" w14:textId="3DFC079D">
    <w:pPr>
      <w:pStyle w:val="Footer"/>
      <w:bidi w:val="0"/>
    </w:pPr>
  </w:p>
</w:ftr>
</file>

<file path=word/footer6.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780"/>
      <w:gridCol w:w="4780"/>
      <w:gridCol w:w="4780"/>
    </w:tblGrid>
    <w:tr w:rsidR="44E43F32" w:rsidTr="44E43F32" w14:paraId="6BC573E4">
      <w:trPr>
        <w:trHeight w:val="300"/>
      </w:trPr>
      <w:tc>
        <w:tcPr>
          <w:tcW w:w="4780" w:type="dxa"/>
          <w:tcMar/>
        </w:tcPr>
        <w:p w:rsidR="44E43F32" w:rsidP="44E43F32" w:rsidRDefault="44E43F32" w14:paraId="1EAB9933" w14:textId="442478A1">
          <w:pPr>
            <w:pStyle w:val="Header"/>
            <w:bidi w:val="0"/>
            <w:ind w:left="-115"/>
            <w:jc w:val="left"/>
          </w:pPr>
        </w:p>
      </w:tc>
      <w:tc>
        <w:tcPr>
          <w:tcW w:w="4780" w:type="dxa"/>
          <w:tcMar/>
        </w:tcPr>
        <w:p w:rsidR="44E43F32" w:rsidP="44E43F32" w:rsidRDefault="44E43F32" w14:paraId="7A14436A" w14:textId="229A6B0F">
          <w:pPr>
            <w:pStyle w:val="Header"/>
            <w:bidi w:val="0"/>
            <w:jc w:val="center"/>
          </w:pPr>
        </w:p>
      </w:tc>
      <w:tc>
        <w:tcPr>
          <w:tcW w:w="4780" w:type="dxa"/>
          <w:tcMar/>
        </w:tcPr>
        <w:p w:rsidR="44E43F32" w:rsidP="44E43F32" w:rsidRDefault="44E43F32" w14:paraId="17E50469" w14:textId="29FB0748">
          <w:pPr>
            <w:pStyle w:val="Header"/>
            <w:bidi w:val="0"/>
            <w:ind w:right="-115"/>
            <w:jc w:val="right"/>
          </w:pPr>
        </w:p>
      </w:tc>
    </w:tr>
  </w:tbl>
  <w:p w:rsidR="44E43F32" w:rsidP="44E43F32" w:rsidRDefault="44E43F32" w14:paraId="7BCD62BC" w14:textId="3CDFE2B8">
    <w:pPr>
      <w:pStyle w:val="Footer"/>
      <w:bidi w:val="0"/>
    </w:pPr>
  </w:p>
</w:ftr>
</file>

<file path=word/footer7.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44E43F32" w:rsidTr="44E43F32" w14:paraId="0A597C96">
      <w:trPr>
        <w:trHeight w:val="300"/>
      </w:trPr>
      <w:tc>
        <w:tcPr>
          <w:tcW w:w="3135" w:type="dxa"/>
          <w:tcMar/>
        </w:tcPr>
        <w:p w:rsidR="44E43F32" w:rsidP="44E43F32" w:rsidRDefault="44E43F32" w14:paraId="0F74DDD2" w14:textId="3A122C9D">
          <w:pPr>
            <w:pStyle w:val="Header"/>
            <w:bidi w:val="0"/>
            <w:ind w:left="-115"/>
            <w:jc w:val="left"/>
          </w:pPr>
        </w:p>
      </w:tc>
      <w:tc>
        <w:tcPr>
          <w:tcW w:w="3135" w:type="dxa"/>
          <w:tcMar/>
        </w:tcPr>
        <w:p w:rsidR="44E43F32" w:rsidP="44E43F32" w:rsidRDefault="44E43F32" w14:paraId="2ADC2B84" w14:textId="3D680E7A">
          <w:pPr>
            <w:pStyle w:val="Header"/>
            <w:bidi w:val="0"/>
            <w:jc w:val="center"/>
          </w:pPr>
        </w:p>
      </w:tc>
      <w:tc>
        <w:tcPr>
          <w:tcW w:w="3135" w:type="dxa"/>
          <w:tcMar/>
        </w:tcPr>
        <w:p w:rsidR="44E43F32" w:rsidP="44E43F32" w:rsidRDefault="44E43F32" w14:paraId="5796BFAC" w14:textId="283671EC">
          <w:pPr>
            <w:pStyle w:val="Header"/>
            <w:bidi w:val="0"/>
            <w:ind w:right="-115"/>
            <w:jc w:val="right"/>
          </w:pPr>
        </w:p>
      </w:tc>
    </w:tr>
  </w:tbl>
  <w:p w:rsidR="44E43F32" w:rsidP="44E43F32" w:rsidRDefault="44E43F32" w14:paraId="7C9044F2" w14:textId="757421FB">
    <w:pPr>
      <w:pStyle w:val="Footer"/>
      <w:bidi w:val="0"/>
    </w:pPr>
  </w:p>
</w:ftr>
</file>

<file path=word/footer8.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780"/>
      <w:gridCol w:w="4780"/>
      <w:gridCol w:w="4780"/>
    </w:tblGrid>
    <w:tr w:rsidR="44E43F32" w:rsidTr="44E43F32" w14:paraId="089C3A87">
      <w:trPr>
        <w:trHeight w:val="300"/>
      </w:trPr>
      <w:tc>
        <w:tcPr>
          <w:tcW w:w="4780" w:type="dxa"/>
          <w:tcMar/>
        </w:tcPr>
        <w:p w:rsidR="44E43F32" w:rsidP="44E43F32" w:rsidRDefault="44E43F32" w14:paraId="4D40E202" w14:textId="010B7498">
          <w:pPr>
            <w:pStyle w:val="Header"/>
            <w:bidi w:val="0"/>
            <w:ind w:left="-115"/>
            <w:jc w:val="left"/>
          </w:pPr>
        </w:p>
      </w:tc>
      <w:tc>
        <w:tcPr>
          <w:tcW w:w="4780" w:type="dxa"/>
          <w:tcMar/>
        </w:tcPr>
        <w:p w:rsidR="44E43F32" w:rsidP="44E43F32" w:rsidRDefault="44E43F32" w14:paraId="79DEF8F3" w14:textId="34B5A356">
          <w:pPr>
            <w:pStyle w:val="Header"/>
            <w:bidi w:val="0"/>
            <w:jc w:val="center"/>
          </w:pPr>
        </w:p>
      </w:tc>
      <w:tc>
        <w:tcPr>
          <w:tcW w:w="4780" w:type="dxa"/>
          <w:tcMar/>
        </w:tcPr>
        <w:p w:rsidR="44E43F32" w:rsidP="44E43F32" w:rsidRDefault="44E43F32" w14:paraId="27D13E1E" w14:textId="435B2DFA">
          <w:pPr>
            <w:pStyle w:val="Header"/>
            <w:bidi w:val="0"/>
            <w:ind w:right="-115"/>
            <w:jc w:val="right"/>
          </w:pPr>
        </w:p>
      </w:tc>
    </w:tr>
  </w:tbl>
  <w:p w:rsidR="44E43F32" w:rsidP="44E43F32" w:rsidRDefault="44E43F32" w14:paraId="4AB74BCB" w14:textId="5A2F6C4E">
    <w:pPr>
      <w:pStyle w:val="Footer"/>
      <w:bidi w:val="0"/>
    </w:pPr>
  </w:p>
</w:ftr>
</file>

<file path=word/footer9.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44E43F32" w:rsidTr="44E43F32" w14:paraId="58C6439A">
      <w:trPr>
        <w:trHeight w:val="300"/>
      </w:trPr>
      <w:tc>
        <w:tcPr>
          <w:tcW w:w="3135" w:type="dxa"/>
          <w:tcMar/>
        </w:tcPr>
        <w:p w:rsidR="44E43F32" w:rsidP="44E43F32" w:rsidRDefault="44E43F32" w14:paraId="2B3B5865" w14:textId="63DCAAD4">
          <w:pPr>
            <w:pStyle w:val="Header"/>
            <w:bidi w:val="0"/>
            <w:ind w:left="-115"/>
            <w:jc w:val="left"/>
          </w:pPr>
        </w:p>
      </w:tc>
      <w:tc>
        <w:tcPr>
          <w:tcW w:w="3135" w:type="dxa"/>
          <w:tcMar/>
        </w:tcPr>
        <w:p w:rsidR="44E43F32" w:rsidP="44E43F32" w:rsidRDefault="44E43F32" w14:paraId="746A5B57" w14:textId="67B45FA4">
          <w:pPr>
            <w:pStyle w:val="Header"/>
            <w:bidi w:val="0"/>
            <w:jc w:val="center"/>
          </w:pPr>
        </w:p>
      </w:tc>
      <w:tc>
        <w:tcPr>
          <w:tcW w:w="3135" w:type="dxa"/>
          <w:tcMar/>
        </w:tcPr>
        <w:p w:rsidR="44E43F32" w:rsidP="44E43F32" w:rsidRDefault="44E43F32" w14:paraId="3B3849C8" w14:textId="16F3D3E1">
          <w:pPr>
            <w:pStyle w:val="Header"/>
            <w:bidi w:val="0"/>
            <w:ind w:right="-115"/>
            <w:jc w:val="right"/>
          </w:pPr>
        </w:p>
      </w:tc>
    </w:tr>
  </w:tbl>
  <w:p w:rsidR="44E43F32" w:rsidP="44E43F32" w:rsidRDefault="44E43F32" w14:paraId="30F71F65" w14:textId="6B9DAFF9">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B1A84" w:rsidP="0021141C" w:rsidRDefault="00AB1A84" w14:paraId="7C09B76D" w14:textId="77777777">
      <w:pPr>
        <w:spacing w:before="0" w:after="0" w:line="240" w:lineRule="auto"/>
      </w:pPr>
      <w:r>
        <w:separator/>
      </w:r>
    </w:p>
  </w:footnote>
  <w:footnote w:type="continuationSeparator" w:id="0">
    <w:p w:rsidR="00AB1A84" w:rsidP="0021141C" w:rsidRDefault="00AB1A84" w14:paraId="6860D7E4" w14:textId="77777777">
      <w:pPr>
        <w:spacing w:before="0" w:after="0" w:line="240" w:lineRule="auto"/>
      </w:pPr>
      <w:r>
        <w:continuationSeparator/>
      </w:r>
    </w:p>
  </w:footnote>
  <w:footnote w:type="continuationNotice" w:id="1">
    <w:p w:rsidR="00AB1A84" w:rsidRDefault="00AB1A84" w14:paraId="52F28525" w14:textId="77777777">
      <w:pPr>
        <w:spacing w:before="0" w:after="0" w:line="240" w:lineRule="auto"/>
      </w:pPr>
    </w:p>
  </w:footnote>
  <w:footnote w:id="2">
    <w:p w:rsidR="006C12BA" w:rsidRDefault="006C12BA" w14:paraId="55BA13F1" w14:textId="7811457D">
      <w:pPr>
        <w:pStyle w:val="FootnoteText"/>
      </w:pPr>
      <w:r>
        <w:rPr>
          <w:rStyle w:val="FootnoteReference"/>
        </w:rPr>
        <w:footnoteRef/>
      </w:r>
      <w:r>
        <w:t xml:space="preserve"> </w:t>
      </w:r>
      <w:hyperlink w:history="1" r:id="rId1">
        <w:r w:rsidRPr="00B122EA">
          <w:rPr>
            <w:rStyle w:val="Hyperlink"/>
          </w:rPr>
          <w:t>NZ Building Code Acceptable Solutions and Verification Methods – Clause G12 Water Supplies</w:t>
        </w:r>
      </w:hyperlink>
    </w:p>
  </w:footnote>
  <w:footnote w:id="3">
    <w:p w:rsidR="00E3249C" w:rsidRDefault="00E3249C" w14:paraId="2532D6AE" w14:textId="61F71A77">
      <w:pPr>
        <w:pStyle w:val="FootnoteText"/>
      </w:pPr>
      <w:r>
        <w:rPr>
          <w:rStyle w:val="FootnoteReference"/>
        </w:rPr>
        <w:footnoteRef/>
      </w:r>
      <w:r>
        <w:t xml:space="preserve"> </w:t>
      </w:r>
      <w:r w:rsidRPr="00E3249C">
        <w:t>Argest undertakes annual testing of all testable backflow prevention devices on its register.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02459" w:rsidRDefault="006C0D8F" w14:paraId="5CE1F836" w14:textId="77777777">
    <w:pPr>
      <w:pStyle w:val="Header"/>
    </w:pPr>
    <w:r>
      <w:rPr>
        <w:noProof/>
      </w:rPr>
      <mc:AlternateContent>
        <mc:Choice Requires="wps">
          <w:drawing>
            <wp:anchor distT="0" distB="0" distL="0" distR="0" simplePos="0" relativeHeight="251663360" behindDoc="0" locked="0" layoutInCell="1" allowOverlap="1" wp14:anchorId="7DF41BDE" wp14:editId="18DDFD73">
              <wp:simplePos x="635" y="635"/>
              <wp:positionH relativeFrom="page">
                <wp:align>center</wp:align>
              </wp:positionH>
              <wp:positionV relativeFrom="page">
                <wp:align>top</wp:align>
              </wp:positionV>
              <wp:extent cx="815340" cy="445135"/>
              <wp:effectExtent l="0" t="0" r="3810" b="12065"/>
              <wp:wrapNone/>
              <wp:docPr id="1851060714" name="Text Box 5"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rsidRPr="006C0D8F" w:rsidR="006C0D8F" w:rsidP="006C0D8F" w:rsidRDefault="006C0D8F" w14:paraId="2A86C20B"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2FAE5A50">
            <v:shapetype id="_x0000_t202" coordsize="21600,21600" o:spt="202" path="m,l,21600r21600,l21600,xe" w14:anchorId="7DF41BDE">
              <v:stroke joinstyle="miter"/>
              <v:path gradientshapeok="t" o:connecttype="rect"/>
            </v:shapetype>
            <v:shape id="Text Box 5" style="position:absolute;margin-left:0;margin-top:0;width:64.2pt;height:35.05pt;z-index:251663360;visibility:visible;mso-wrap-style:none;mso-wrap-distance-left:0;mso-wrap-distance-top:0;mso-wrap-distance-right:0;mso-wrap-distance-bottom:0;mso-position-horizontal:center;mso-position-horizontal-relative:page;mso-position-vertical:top;mso-position-vertical-relative:page;v-text-anchor:top" alt="[UNCLASSIFIED]" o:spid="_x0000_s104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">
              <v:textbox style="mso-fit-shape-to-text:t" inset="0,15pt,0,0">
                <w:txbxContent>
                  <w:p w:rsidRPr="006C0D8F" w:rsidR="006C0D8F" w:rsidP="006C0D8F" w:rsidRDefault="006C0D8F" w14:paraId="04535BAC"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v:textbox>
              <w10:wrap anchorx="page" anchory="page"/>
            </v:shape>
          </w:pict>
        </mc:Fallback>
      </mc:AlternateContent>
    </w: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44E43F32" w:rsidTr="44E43F32" w14:paraId="410EA88F">
      <w:trPr>
        <w:trHeight w:val="300"/>
      </w:trPr>
      <w:tc>
        <w:tcPr>
          <w:tcW w:w="3135" w:type="dxa"/>
          <w:tcMar/>
        </w:tcPr>
        <w:p w:rsidR="44E43F32" w:rsidP="44E43F32" w:rsidRDefault="44E43F32" w14:paraId="4AD5BA33" w14:textId="4111F18E">
          <w:pPr>
            <w:pStyle w:val="Header"/>
            <w:bidi w:val="0"/>
            <w:ind w:left="-115"/>
            <w:jc w:val="left"/>
          </w:pPr>
        </w:p>
      </w:tc>
      <w:tc>
        <w:tcPr>
          <w:tcW w:w="3135" w:type="dxa"/>
          <w:tcMar/>
        </w:tcPr>
        <w:p w:rsidR="44E43F32" w:rsidP="44E43F32" w:rsidRDefault="44E43F32" w14:paraId="767AB78B" w14:textId="7D256AA5">
          <w:pPr>
            <w:pStyle w:val="Header"/>
            <w:bidi w:val="0"/>
            <w:jc w:val="center"/>
          </w:pPr>
        </w:p>
      </w:tc>
      <w:tc>
        <w:tcPr>
          <w:tcW w:w="3135" w:type="dxa"/>
          <w:tcMar/>
        </w:tcPr>
        <w:p w:rsidR="44E43F32" w:rsidP="44E43F32" w:rsidRDefault="44E43F32" w14:paraId="0445FE6F" w14:textId="19F83A27">
          <w:pPr>
            <w:pStyle w:val="Header"/>
            <w:bidi w:val="0"/>
            <w:ind w:right="-115"/>
            <w:jc w:val="right"/>
          </w:pPr>
        </w:p>
      </w:tc>
    </w:tr>
  </w:tbl>
  <w:p w:rsidR="44E43F32" w:rsidP="44E43F32" w:rsidRDefault="44E43F32" w14:paraId="4828A5F3" w14:textId="239404C2">
    <w:pPr>
      <w:pStyle w:val="Header"/>
      <w:bidi w:val="0"/>
    </w:pPr>
  </w:p>
</w:hdr>
</file>

<file path=word/header3.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44E43F32" w:rsidTr="44E43F32" w14:paraId="1E4CFEDB">
      <w:trPr>
        <w:trHeight w:val="300"/>
      </w:trPr>
      <w:tc>
        <w:tcPr>
          <w:tcW w:w="3135" w:type="dxa"/>
          <w:tcMar/>
        </w:tcPr>
        <w:p w:rsidR="44E43F32" w:rsidP="44E43F32" w:rsidRDefault="44E43F32" w14:paraId="1691149E" w14:textId="489ACF17">
          <w:pPr>
            <w:pStyle w:val="Header"/>
            <w:bidi w:val="0"/>
            <w:ind w:left="-115"/>
            <w:jc w:val="left"/>
          </w:pPr>
        </w:p>
      </w:tc>
      <w:tc>
        <w:tcPr>
          <w:tcW w:w="3135" w:type="dxa"/>
          <w:tcMar/>
        </w:tcPr>
        <w:p w:rsidR="44E43F32" w:rsidP="44E43F32" w:rsidRDefault="44E43F32" w14:paraId="2CC0B1E5" w14:textId="434918A3">
          <w:pPr>
            <w:pStyle w:val="Header"/>
            <w:bidi w:val="0"/>
            <w:jc w:val="center"/>
          </w:pPr>
        </w:p>
      </w:tc>
      <w:tc>
        <w:tcPr>
          <w:tcW w:w="3135" w:type="dxa"/>
          <w:tcMar/>
        </w:tcPr>
        <w:p w:rsidR="44E43F32" w:rsidP="44E43F32" w:rsidRDefault="44E43F32" w14:paraId="574B0726" w14:textId="05604007">
          <w:pPr>
            <w:pStyle w:val="Header"/>
            <w:bidi w:val="0"/>
            <w:ind w:right="-115"/>
            <w:jc w:val="right"/>
          </w:pPr>
        </w:p>
      </w:tc>
    </w:tr>
  </w:tbl>
  <w:p w:rsidR="44E43F32" w:rsidP="44E43F32" w:rsidRDefault="44E43F32" w14:paraId="26E6B0BB" w14:textId="5F502190">
    <w:pPr>
      <w:pStyle w:val="Header"/>
      <w:bidi w:val="0"/>
    </w:pPr>
  </w:p>
</w:hdr>
</file>

<file path=word/header4.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44E43F32" w:rsidTr="44E43F32" w14:paraId="16611EC3">
      <w:trPr>
        <w:trHeight w:val="300"/>
      </w:trPr>
      <w:tc>
        <w:tcPr>
          <w:tcW w:w="3135" w:type="dxa"/>
          <w:tcMar/>
        </w:tcPr>
        <w:p w:rsidR="44E43F32" w:rsidP="44E43F32" w:rsidRDefault="44E43F32" w14:paraId="628D57BB" w14:textId="2CF63C36">
          <w:pPr>
            <w:pStyle w:val="Header"/>
            <w:bidi w:val="0"/>
            <w:ind w:left="-115"/>
            <w:jc w:val="left"/>
          </w:pPr>
        </w:p>
      </w:tc>
      <w:tc>
        <w:tcPr>
          <w:tcW w:w="3135" w:type="dxa"/>
          <w:tcMar/>
        </w:tcPr>
        <w:p w:rsidR="44E43F32" w:rsidP="44E43F32" w:rsidRDefault="44E43F32" w14:paraId="750315E9" w14:textId="3964254C">
          <w:pPr>
            <w:pStyle w:val="Header"/>
            <w:bidi w:val="0"/>
            <w:jc w:val="center"/>
          </w:pPr>
        </w:p>
      </w:tc>
      <w:tc>
        <w:tcPr>
          <w:tcW w:w="3135" w:type="dxa"/>
          <w:tcMar/>
        </w:tcPr>
        <w:p w:rsidR="44E43F32" w:rsidP="44E43F32" w:rsidRDefault="44E43F32" w14:paraId="31CA63CC" w14:textId="0E2618A9">
          <w:pPr>
            <w:pStyle w:val="Header"/>
            <w:bidi w:val="0"/>
            <w:ind w:right="-115"/>
            <w:jc w:val="right"/>
          </w:pPr>
        </w:p>
      </w:tc>
    </w:tr>
  </w:tbl>
  <w:p w:rsidR="44E43F32" w:rsidP="44E43F32" w:rsidRDefault="44E43F32" w14:paraId="3F967312" w14:textId="338CB6F9">
    <w:pPr>
      <w:pStyle w:val="Header"/>
      <w:bidi w:val="0"/>
    </w:pPr>
  </w:p>
</w:hdr>
</file>

<file path=word/header5.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44E43F32" w:rsidTr="44E43F32" w14:paraId="3320B0E2">
      <w:trPr>
        <w:trHeight w:val="300"/>
      </w:trPr>
      <w:tc>
        <w:tcPr>
          <w:tcW w:w="3135" w:type="dxa"/>
          <w:tcMar/>
        </w:tcPr>
        <w:p w:rsidR="44E43F32" w:rsidP="44E43F32" w:rsidRDefault="44E43F32" w14:paraId="003785F3" w14:textId="5CEB4054">
          <w:pPr>
            <w:pStyle w:val="Header"/>
            <w:bidi w:val="0"/>
            <w:ind w:left="-115"/>
            <w:jc w:val="left"/>
          </w:pPr>
        </w:p>
      </w:tc>
      <w:tc>
        <w:tcPr>
          <w:tcW w:w="3135" w:type="dxa"/>
          <w:tcMar/>
        </w:tcPr>
        <w:p w:rsidR="44E43F32" w:rsidP="44E43F32" w:rsidRDefault="44E43F32" w14:paraId="0F14331F" w14:textId="6635DCB1">
          <w:pPr>
            <w:pStyle w:val="Header"/>
            <w:bidi w:val="0"/>
            <w:jc w:val="center"/>
          </w:pPr>
        </w:p>
      </w:tc>
      <w:tc>
        <w:tcPr>
          <w:tcW w:w="3135" w:type="dxa"/>
          <w:tcMar/>
        </w:tcPr>
        <w:p w:rsidR="44E43F32" w:rsidP="44E43F32" w:rsidRDefault="44E43F32" w14:paraId="54D63172" w14:textId="28A62A55">
          <w:pPr>
            <w:pStyle w:val="Header"/>
            <w:bidi w:val="0"/>
            <w:ind w:right="-115"/>
            <w:jc w:val="right"/>
          </w:pPr>
        </w:p>
      </w:tc>
    </w:tr>
  </w:tbl>
  <w:p w:rsidR="44E43F32" w:rsidP="44E43F32" w:rsidRDefault="44E43F32" w14:paraId="53B4C346" w14:textId="551FCDED">
    <w:pPr>
      <w:pStyle w:val="Header"/>
      <w:bidi w:val="0"/>
    </w:pPr>
  </w:p>
</w:hdr>
</file>

<file path=word/header6.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44E43F32" w:rsidTr="44E43F32" w14:paraId="218A9F11">
      <w:trPr>
        <w:trHeight w:val="300"/>
      </w:trPr>
      <w:tc>
        <w:tcPr>
          <w:tcW w:w="3135" w:type="dxa"/>
          <w:tcMar/>
        </w:tcPr>
        <w:p w:rsidR="44E43F32" w:rsidP="44E43F32" w:rsidRDefault="44E43F32" w14:paraId="2CEB59AA" w14:textId="7CEADCB4">
          <w:pPr>
            <w:pStyle w:val="Header"/>
            <w:bidi w:val="0"/>
            <w:ind w:left="-115"/>
            <w:jc w:val="left"/>
          </w:pPr>
        </w:p>
      </w:tc>
      <w:tc>
        <w:tcPr>
          <w:tcW w:w="3135" w:type="dxa"/>
          <w:tcMar/>
        </w:tcPr>
        <w:p w:rsidR="44E43F32" w:rsidP="44E43F32" w:rsidRDefault="44E43F32" w14:paraId="1A495818" w14:textId="182FDE28">
          <w:pPr>
            <w:pStyle w:val="Header"/>
            <w:bidi w:val="0"/>
            <w:jc w:val="center"/>
          </w:pPr>
        </w:p>
      </w:tc>
      <w:tc>
        <w:tcPr>
          <w:tcW w:w="3135" w:type="dxa"/>
          <w:tcMar/>
        </w:tcPr>
        <w:p w:rsidR="44E43F32" w:rsidP="44E43F32" w:rsidRDefault="44E43F32" w14:paraId="19BDFA57" w14:textId="1F8AF940">
          <w:pPr>
            <w:pStyle w:val="Header"/>
            <w:bidi w:val="0"/>
            <w:ind w:right="-115"/>
            <w:jc w:val="right"/>
          </w:pPr>
        </w:p>
      </w:tc>
    </w:tr>
  </w:tbl>
  <w:p w:rsidR="44E43F32" w:rsidP="44E43F32" w:rsidRDefault="44E43F32" w14:paraId="15E35A5C" w14:textId="5D7FE445">
    <w:pPr>
      <w:pStyle w:val="Header"/>
      <w:bidi w:val="0"/>
    </w:pPr>
  </w:p>
</w:hdr>
</file>

<file path=word/header7.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44E43F32" w:rsidTr="44E43F32" w14:paraId="23068993">
      <w:trPr>
        <w:trHeight w:val="300"/>
      </w:trPr>
      <w:tc>
        <w:tcPr>
          <w:tcW w:w="3135" w:type="dxa"/>
          <w:tcMar/>
        </w:tcPr>
        <w:p w:rsidR="44E43F32" w:rsidP="44E43F32" w:rsidRDefault="44E43F32" w14:paraId="7D0A9BC5" w14:textId="208D4793">
          <w:pPr>
            <w:pStyle w:val="Header"/>
            <w:bidi w:val="0"/>
            <w:ind w:left="-115"/>
            <w:jc w:val="left"/>
          </w:pPr>
        </w:p>
      </w:tc>
      <w:tc>
        <w:tcPr>
          <w:tcW w:w="3135" w:type="dxa"/>
          <w:tcMar/>
        </w:tcPr>
        <w:p w:rsidR="44E43F32" w:rsidP="44E43F32" w:rsidRDefault="44E43F32" w14:paraId="167BE1C2" w14:textId="0B42987C">
          <w:pPr>
            <w:pStyle w:val="Header"/>
            <w:bidi w:val="0"/>
            <w:jc w:val="center"/>
          </w:pPr>
        </w:p>
      </w:tc>
      <w:tc>
        <w:tcPr>
          <w:tcW w:w="3135" w:type="dxa"/>
          <w:tcMar/>
        </w:tcPr>
        <w:p w:rsidR="44E43F32" w:rsidP="44E43F32" w:rsidRDefault="44E43F32" w14:paraId="0C1FBD17" w14:textId="6D29D5D4">
          <w:pPr>
            <w:pStyle w:val="Header"/>
            <w:bidi w:val="0"/>
            <w:ind w:right="-115"/>
            <w:jc w:val="right"/>
          </w:pPr>
        </w:p>
      </w:tc>
    </w:tr>
  </w:tbl>
  <w:p w:rsidR="44E43F32" w:rsidP="44E43F32" w:rsidRDefault="44E43F32" w14:paraId="6C5F5034" w14:textId="585127B5">
    <w:pPr>
      <w:pStyle w:val="Header"/>
      <w:bidi w:val="0"/>
    </w:pPr>
  </w:p>
</w:hdr>
</file>

<file path=word/header8.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780"/>
      <w:gridCol w:w="4780"/>
      <w:gridCol w:w="4780"/>
    </w:tblGrid>
    <w:tr w:rsidR="44E43F32" w:rsidTr="44E43F32" w14:paraId="4E71A473">
      <w:trPr>
        <w:trHeight w:val="300"/>
      </w:trPr>
      <w:tc>
        <w:tcPr>
          <w:tcW w:w="4780" w:type="dxa"/>
          <w:tcMar/>
        </w:tcPr>
        <w:p w:rsidR="44E43F32" w:rsidP="44E43F32" w:rsidRDefault="44E43F32" w14:paraId="26EBF25A" w14:textId="0CC011C2">
          <w:pPr>
            <w:pStyle w:val="Header"/>
            <w:bidi w:val="0"/>
            <w:ind w:left="-115"/>
            <w:jc w:val="left"/>
          </w:pPr>
        </w:p>
      </w:tc>
      <w:tc>
        <w:tcPr>
          <w:tcW w:w="4780" w:type="dxa"/>
          <w:tcMar/>
        </w:tcPr>
        <w:p w:rsidR="44E43F32" w:rsidP="44E43F32" w:rsidRDefault="44E43F32" w14:paraId="6B816BF9" w14:textId="71B6F3DE">
          <w:pPr>
            <w:pStyle w:val="Header"/>
            <w:bidi w:val="0"/>
            <w:jc w:val="center"/>
          </w:pPr>
        </w:p>
      </w:tc>
      <w:tc>
        <w:tcPr>
          <w:tcW w:w="4780" w:type="dxa"/>
          <w:tcMar/>
        </w:tcPr>
        <w:p w:rsidR="44E43F32" w:rsidP="44E43F32" w:rsidRDefault="44E43F32" w14:paraId="01E72177" w14:textId="05D48F9E">
          <w:pPr>
            <w:pStyle w:val="Header"/>
            <w:bidi w:val="0"/>
            <w:ind w:right="-115"/>
            <w:jc w:val="right"/>
          </w:pPr>
        </w:p>
      </w:tc>
    </w:tr>
  </w:tbl>
  <w:p w:rsidR="44E43F32" w:rsidP="44E43F32" w:rsidRDefault="44E43F32" w14:paraId="156836B5" w14:textId="441F205F">
    <w:pPr>
      <w:pStyle w:val="Header"/>
      <w:bidi w:val="0"/>
    </w:pPr>
  </w:p>
</w:hdr>
</file>

<file path=word/header9.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780"/>
      <w:gridCol w:w="4780"/>
      <w:gridCol w:w="4780"/>
    </w:tblGrid>
    <w:tr w:rsidR="44E43F32" w:rsidTr="44E43F32" w14:paraId="6447E132">
      <w:trPr>
        <w:trHeight w:val="300"/>
      </w:trPr>
      <w:tc>
        <w:tcPr>
          <w:tcW w:w="4780" w:type="dxa"/>
          <w:tcMar/>
        </w:tcPr>
        <w:p w:rsidR="44E43F32" w:rsidP="44E43F32" w:rsidRDefault="44E43F32" w14:paraId="2FBAE5A6" w14:textId="52857949">
          <w:pPr>
            <w:pStyle w:val="Header"/>
            <w:bidi w:val="0"/>
            <w:ind w:left="-115"/>
            <w:jc w:val="left"/>
          </w:pPr>
        </w:p>
      </w:tc>
      <w:tc>
        <w:tcPr>
          <w:tcW w:w="4780" w:type="dxa"/>
          <w:tcMar/>
        </w:tcPr>
        <w:p w:rsidR="44E43F32" w:rsidP="44E43F32" w:rsidRDefault="44E43F32" w14:paraId="3DAD93D4" w14:textId="617CACE9">
          <w:pPr>
            <w:pStyle w:val="Header"/>
            <w:bidi w:val="0"/>
            <w:jc w:val="center"/>
          </w:pPr>
        </w:p>
      </w:tc>
      <w:tc>
        <w:tcPr>
          <w:tcW w:w="4780" w:type="dxa"/>
          <w:tcMar/>
        </w:tcPr>
        <w:p w:rsidR="44E43F32" w:rsidP="44E43F32" w:rsidRDefault="44E43F32" w14:paraId="3800ABA0" w14:textId="59299684">
          <w:pPr>
            <w:pStyle w:val="Header"/>
            <w:bidi w:val="0"/>
            <w:ind w:right="-115"/>
            <w:jc w:val="right"/>
          </w:pPr>
        </w:p>
      </w:tc>
    </w:tr>
  </w:tbl>
  <w:p w:rsidR="44E43F32" w:rsidP="44E43F32" w:rsidRDefault="44E43F32" w14:paraId="7A3ED399" w14:textId="504EA835">
    <w:pPr>
      <w:pStyle w:val="Header"/>
      <w:bidi w:val="0"/>
    </w:pPr>
  </w:p>
</w:hdr>
</file>

<file path=word/headera.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44E43F32" w:rsidTr="44E43F32" w14:paraId="7BE95C4D">
      <w:trPr>
        <w:trHeight w:val="300"/>
      </w:trPr>
      <w:tc>
        <w:tcPr>
          <w:tcW w:w="3135" w:type="dxa"/>
          <w:tcMar/>
        </w:tcPr>
        <w:p w:rsidR="44E43F32" w:rsidP="44E43F32" w:rsidRDefault="44E43F32" w14:paraId="0559923A" w14:textId="70F38E5D">
          <w:pPr>
            <w:pStyle w:val="Header"/>
            <w:bidi w:val="0"/>
            <w:ind w:left="-115"/>
            <w:jc w:val="left"/>
          </w:pPr>
        </w:p>
      </w:tc>
      <w:tc>
        <w:tcPr>
          <w:tcW w:w="3135" w:type="dxa"/>
          <w:tcMar/>
        </w:tcPr>
        <w:p w:rsidR="44E43F32" w:rsidP="44E43F32" w:rsidRDefault="44E43F32" w14:paraId="123A406F" w14:textId="16F58F84">
          <w:pPr>
            <w:pStyle w:val="Header"/>
            <w:bidi w:val="0"/>
            <w:jc w:val="center"/>
          </w:pPr>
        </w:p>
      </w:tc>
      <w:tc>
        <w:tcPr>
          <w:tcW w:w="3135" w:type="dxa"/>
          <w:tcMar/>
        </w:tcPr>
        <w:p w:rsidR="44E43F32" w:rsidP="44E43F32" w:rsidRDefault="44E43F32" w14:paraId="49FCF6CA" w14:textId="3531E0DE">
          <w:pPr>
            <w:pStyle w:val="Header"/>
            <w:bidi w:val="0"/>
            <w:ind w:right="-115"/>
            <w:jc w:val="right"/>
          </w:pPr>
        </w:p>
      </w:tc>
    </w:tr>
  </w:tbl>
  <w:p w:rsidR="44E43F32" w:rsidP="44E43F32" w:rsidRDefault="44E43F32" w14:paraId="50212011" w14:textId="42E25E13">
    <w:pPr>
      <w:pStyle w:val="Header"/>
      <w:bidi w:val="0"/>
    </w:pPr>
  </w:p>
</w:hdr>
</file>

<file path=word/headerb.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44E43F32" w:rsidTr="44E43F32" w14:paraId="30646225">
      <w:trPr>
        <w:trHeight w:val="300"/>
      </w:trPr>
      <w:tc>
        <w:tcPr>
          <w:tcW w:w="3135" w:type="dxa"/>
          <w:tcMar/>
        </w:tcPr>
        <w:p w:rsidR="44E43F32" w:rsidP="44E43F32" w:rsidRDefault="44E43F32" w14:paraId="1E94D60B" w14:textId="1FCE5B03">
          <w:pPr>
            <w:pStyle w:val="Header"/>
            <w:bidi w:val="0"/>
            <w:ind w:left="-115"/>
            <w:jc w:val="left"/>
          </w:pPr>
        </w:p>
      </w:tc>
      <w:tc>
        <w:tcPr>
          <w:tcW w:w="3135" w:type="dxa"/>
          <w:tcMar/>
        </w:tcPr>
        <w:p w:rsidR="44E43F32" w:rsidP="44E43F32" w:rsidRDefault="44E43F32" w14:paraId="23009952" w14:textId="76F59041">
          <w:pPr>
            <w:pStyle w:val="Header"/>
            <w:bidi w:val="0"/>
            <w:jc w:val="center"/>
          </w:pPr>
        </w:p>
      </w:tc>
      <w:tc>
        <w:tcPr>
          <w:tcW w:w="3135" w:type="dxa"/>
          <w:tcMar/>
        </w:tcPr>
        <w:p w:rsidR="44E43F32" w:rsidP="44E43F32" w:rsidRDefault="44E43F32" w14:paraId="26CFC3CB" w14:textId="56944DF0">
          <w:pPr>
            <w:pStyle w:val="Header"/>
            <w:bidi w:val="0"/>
            <w:ind w:right="-115"/>
            <w:jc w:val="right"/>
          </w:pPr>
        </w:p>
      </w:tc>
    </w:tr>
  </w:tbl>
  <w:p w:rsidR="44E43F32" w:rsidP="44E43F32" w:rsidRDefault="44E43F32" w14:paraId="7D7C0988" w14:textId="5B1760E7">
    <w:pPr>
      <w:pStyle w:val="Header"/>
      <w:bidi w:val="0"/>
    </w:pPr>
  </w:p>
</w:hdr>
</file>

<file path=word/headerc.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780"/>
      <w:gridCol w:w="4780"/>
      <w:gridCol w:w="4780"/>
    </w:tblGrid>
    <w:tr w:rsidR="44E43F32" w:rsidTr="44E43F32" w14:paraId="2C9A7CB4">
      <w:trPr>
        <w:trHeight w:val="300"/>
      </w:trPr>
      <w:tc>
        <w:tcPr>
          <w:tcW w:w="4780" w:type="dxa"/>
          <w:tcMar/>
        </w:tcPr>
        <w:p w:rsidR="44E43F32" w:rsidP="44E43F32" w:rsidRDefault="44E43F32" w14:paraId="5643129B" w14:textId="3F619DFB">
          <w:pPr>
            <w:pStyle w:val="Header"/>
            <w:bidi w:val="0"/>
            <w:ind w:left="-115"/>
            <w:jc w:val="left"/>
          </w:pPr>
        </w:p>
      </w:tc>
      <w:tc>
        <w:tcPr>
          <w:tcW w:w="4780" w:type="dxa"/>
          <w:tcMar/>
        </w:tcPr>
        <w:p w:rsidR="44E43F32" w:rsidP="44E43F32" w:rsidRDefault="44E43F32" w14:paraId="594B66CB" w14:textId="297BE85C">
          <w:pPr>
            <w:pStyle w:val="Header"/>
            <w:bidi w:val="0"/>
            <w:jc w:val="center"/>
          </w:pPr>
        </w:p>
      </w:tc>
      <w:tc>
        <w:tcPr>
          <w:tcW w:w="4780" w:type="dxa"/>
          <w:tcMar/>
        </w:tcPr>
        <w:p w:rsidR="44E43F32" w:rsidP="44E43F32" w:rsidRDefault="44E43F32" w14:paraId="263349EF" w14:textId="5F3E1A62">
          <w:pPr>
            <w:pStyle w:val="Header"/>
            <w:bidi w:val="0"/>
            <w:ind w:right="-115"/>
            <w:jc w:val="right"/>
          </w:pPr>
        </w:p>
      </w:tc>
    </w:tr>
  </w:tbl>
  <w:p w:rsidR="44E43F32" w:rsidP="44E43F32" w:rsidRDefault="44E43F32" w14:paraId="13432CBB" w14:textId="27E3BC58">
    <w:pPr>
      <w:pStyle w:val="Header"/>
      <w:bidi w:val="0"/>
    </w:pPr>
  </w:p>
</w:hdr>
</file>

<file path=word/headerd.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780"/>
      <w:gridCol w:w="4780"/>
      <w:gridCol w:w="4780"/>
    </w:tblGrid>
    <w:tr w:rsidR="44E43F32" w:rsidTr="44E43F32" w14:paraId="23E18CFE">
      <w:trPr>
        <w:trHeight w:val="300"/>
      </w:trPr>
      <w:tc>
        <w:tcPr>
          <w:tcW w:w="4780" w:type="dxa"/>
          <w:tcMar/>
        </w:tcPr>
        <w:p w:rsidR="44E43F32" w:rsidP="44E43F32" w:rsidRDefault="44E43F32" w14:paraId="745C02D1" w14:textId="523E7555">
          <w:pPr>
            <w:pStyle w:val="Header"/>
            <w:bidi w:val="0"/>
            <w:ind w:left="-115"/>
            <w:jc w:val="left"/>
          </w:pPr>
        </w:p>
      </w:tc>
      <w:tc>
        <w:tcPr>
          <w:tcW w:w="4780" w:type="dxa"/>
          <w:tcMar/>
        </w:tcPr>
        <w:p w:rsidR="44E43F32" w:rsidP="44E43F32" w:rsidRDefault="44E43F32" w14:paraId="3DF64E01" w14:textId="743F9DA9">
          <w:pPr>
            <w:pStyle w:val="Header"/>
            <w:bidi w:val="0"/>
            <w:jc w:val="center"/>
          </w:pPr>
        </w:p>
      </w:tc>
      <w:tc>
        <w:tcPr>
          <w:tcW w:w="4780" w:type="dxa"/>
          <w:tcMar/>
        </w:tcPr>
        <w:p w:rsidR="44E43F32" w:rsidP="44E43F32" w:rsidRDefault="44E43F32" w14:paraId="60A00219" w14:textId="2FF1091C">
          <w:pPr>
            <w:pStyle w:val="Header"/>
            <w:bidi w:val="0"/>
            <w:ind w:right="-115"/>
            <w:jc w:val="right"/>
          </w:pPr>
        </w:p>
      </w:tc>
    </w:tr>
  </w:tbl>
  <w:p w:rsidR="44E43F32" w:rsidP="44E43F32" w:rsidRDefault="44E43F32" w14:paraId="651FC9DB" w14:textId="6E3554FC">
    <w:pPr>
      <w:pStyle w:val="Header"/>
      <w:bidi w:val="0"/>
    </w:pPr>
  </w:p>
</w:hdr>
</file>

<file path=word/headere.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44E43F32" w:rsidTr="44E43F32" w14:paraId="0204C327">
      <w:trPr>
        <w:trHeight w:val="300"/>
      </w:trPr>
      <w:tc>
        <w:tcPr>
          <w:tcW w:w="3135" w:type="dxa"/>
          <w:tcMar/>
        </w:tcPr>
        <w:p w:rsidR="44E43F32" w:rsidP="44E43F32" w:rsidRDefault="44E43F32" w14:paraId="1B35AB6C" w14:textId="3D48461A">
          <w:pPr>
            <w:pStyle w:val="Header"/>
            <w:bidi w:val="0"/>
            <w:ind w:left="-115"/>
            <w:jc w:val="left"/>
          </w:pPr>
        </w:p>
      </w:tc>
      <w:tc>
        <w:tcPr>
          <w:tcW w:w="3135" w:type="dxa"/>
          <w:tcMar/>
        </w:tcPr>
        <w:p w:rsidR="44E43F32" w:rsidP="44E43F32" w:rsidRDefault="44E43F32" w14:paraId="32086A92" w14:textId="1208B86B">
          <w:pPr>
            <w:pStyle w:val="Header"/>
            <w:bidi w:val="0"/>
            <w:jc w:val="center"/>
          </w:pPr>
        </w:p>
      </w:tc>
      <w:tc>
        <w:tcPr>
          <w:tcW w:w="3135" w:type="dxa"/>
          <w:tcMar/>
        </w:tcPr>
        <w:p w:rsidR="44E43F32" w:rsidP="44E43F32" w:rsidRDefault="44E43F32" w14:paraId="60959986" w14:textId="392D6B19">
          <w:pPr>
            <w:pStyle w:val="Header"/>
            <w:bidi w:val="0"/>
            <w:ind w:right="-115"/>
            <w:jc w:val="right"/>
          </w:pPr>
        </w:p>
      </w:tc>
    </w:tr>
  </w:tbl>
  <w:p w:rsidR="44E43F32" w:rsidP="44E43F32" w:rsidRDefault="44E43F32" w14:paraId="5A97FB71" w14:textId="77FEC028">
    <w:pPr>
      <w:pStyle w:val="Header"/>
      <w:bidi w:val="0"/>
    </w:pPr>
  </w:p>
</w:hdr>
</file>

<file path=word/headerf.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44E43F32" w:rsidTr="44E43F32" w14:paraId="5705CD7A">
      <w:trPr>
        <w:trHeight w:val="300"/>
      </w:trPr>
      <w:tc>
        <w:tcPr>
          <w:tcW w:w="3135" w:type="dxa"/>
          <w:tcMar/>
        </w:tcPr>
        <w:p w:rsidR="44E43F32" w:rsidP="44E43F32" w:rsidRDefault="44E43F32" w14:paraId="6F89783B" w14:textId="5B907E3D">
          <w:pPr>
            <w:pStyle w:val="Header"/>
            <w:bidi w:val="0"/>
            <w:ind w:left="-115"/>
            <w:jc w:val="left"/>
          </w:pPr>
        </w:p>
      </w:tc>
      <w:tc>
        <w:tcPr>
          <w:tcW w:w="3135" w:type="dxa"/>
          <w:tcMar/>
        </w:tcPr>
        <w:p w:rsidR="44E43F32" w:rsidP="44E43F32" w:rsidRDefault="44E43F32" w14:paraId="0EBD81A8" w14:textId="763AAD16">
          <w:pPr>
            <w:pStyle w:val="Header"/>
            <w:bidi w:val="0"/>
            <w:jc w:val="center"/>
          </w:pPr>
        </w:p>
      </w:tc>
      <w:tc>
        <w:tcPr>
          <w:tcW w:w="3135" w:type="dxa"/>
          <w:tcMar/>
        </w:tcPr>
        <w:p w:rsidR="44E43F32" w:rsidP="44E43F32" w:rsidRDefault="44E43F32" w14:paraId="48F7DA41" w14:textId="610B4AF1">
          <w:pPr>
            <w:pStyle w:val="Header"/>
            <w:bidi w:val="0"/>
            <w:ind w:right="-115"/>
            <w:jc w:val="right"/>
          </w:pPr>
        </w:p>
      </w:tc>
    </w:tr>
  </w:tbl>
  <w:p w:rsidR="44E43F32" w:rsidP="44E43F32" w:rsidRDefault="44E43F32" w14:paraId="512CE984" w14:textId="20019518">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849834"/>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36F5B2E"/>
    <w:multiLevelType w:val="multilevel"/>
    <w:tmpl w:val="A4A2594E"/>
    <w:lvl w:ilvl="0">
      <w:start w:val="1"/>
      <w:numFmt w:val="upperLetter"/>
      <w:pStyle w:val="Appendix"/>
      <w:suff w:val="space"/>
      <w:lvlText w:val="Appendix %1 -"/>
      <w:lvlJc w:val="left"/>
      <w:pPr>
        <w:ind w:left="0" w:firstLine="0"/>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2" w15:restartNumberingAfterBreak="0">
    <w:nsid w:val="0E423DCF"/>
    <w:multiLevelType w:val="multilevel"/>
    <w:tmpl w:val="F53493B6"/>
    <w:lvl w:ilvl="0">
      <w:start w:val="1"/>
      <w:numFmt w:val="decimal"/>
      <w:pStyle w:val="Heading1"/>
      <w:lvlText w:val="%1."/>
      <w:lvlJc w:val="left"/>
      <w:pPr>
        <w:ind w:left="567" w:hanging="567"/>
      </w:pPr>
      <w:rPr>
        <w:rFonts w:hint="default"/>
      </w:rPr>
    </w:lvl>
    <w:lvl w:ilvl="1">
      <w:start w:val="1"/>
      <w:numFmt w:val="decimal"/>
      <w:pStyle w:val="Heading2"/>
      <w:lvlText w:val="%1.%2"/>
      <w:lvlJc w:val="left"/>
      <w:pPr>
        <w:ind w:left="567" w:hanging="567"/>
      </w:pPr>
      <w:rPr>
        <w:rFonts w:hint="default"/>
      </w:rPr>
    </w:lvl>
    <w:lvl w:ilvl="2">
      <w:start w:val="1"/>
      <w:numFmt w:val="decimal"/>
      <w:pStyle w:val="NumberedParagraph"/>
      <w:lvlText w:val="%1.%2.%3"/>
      <w:lvlJc w:val="left"/>
      <w:pPr>
        <w:ind w:left="567" w:hanging="567"/>
      </w:pPr>
      <w:rPr>
        <w:rFonts w:hint="default"/>
      </w:rPr>
    </w:lvl>
    <w:lvl w:ilvl="3">
      <w:start w:val="1"/>
      <w:numFmt w:val="decimal"/>
      <w:pStyle w:val="Heading4Numbered"/>
      <w:suff w:val="space"/>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3" w15:restartNumberingAfterBreak="0">
    <w:nsid w:val="1F4D1092"/>
    <w:multiLevelType w:val="multilevel"/>
    <w:tmpl w:val="D58E5E98"/>
    <w:lvl w:ilvl="0">
      <w:start w:val="1"/>
      <w:numFmt w:val="none"/>
      <w:lvlText w:val="Section: "/>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3"/>
      <w:lvlJc w:val="left"/>
      <w:pPr>
        <w:ind w:left="0" w:firstLine="0"/>
      </w:pPr>
      <w:rPr>
        <w:rFonts w:hint="default"/>
      </w:rPr>
    </w:lvl>
    <w:lvl w:ilvl="3">
      <w:start w:val="1"/>
      <w:numFmt w:val="none"/>
      <w:lvlText w:val=""/>
      <w:lvlJc w:val="left"/>
      <w:pPr>
        <w:ind w:left="0" w:firstLine="0"/>
      </w:pPr>
      <w:rPr>
        <w:rFonts w:hint="default"/>
      </w:rPr>
    </w:lvl>
    <w:lvl w:ilvl="4">
      <w:start w:val="1"/>
      <w:numFmt w:val="none"/>
      <w:pStyle w:val="Heading4"/>
      <w:lvlText w:val=""/>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4" w15:restartNumberingAfterBreak="0">
    <w:nsid w:val="58BF59AC"/>
    <w:multiLevelType w:val="multilevel"/>
    <w:tmpl w:val="E23245A6"/>
    <w:lvl w:ilvl="0">
      <w:start w:val="1"/>
      <w:numFmt w:val="bullet"/>
      <w:pStyle w:val="Tablebullet"/>
      <w:lvlText w:val=""/>
      <w:lvlJc w:val="left"/>
      <w:pPr>
        <w:ind w:left="227" w:hanging="227"/>
      </w:pPr>
      <w:rPr>
        <w:rFonts w:hint="default" w:ascii="Symbol" w:hAnsi="Symbol"/>
      </w:rPr>
    </w:lvl>
    <w:lvl w:ilvl="1">
      <w:start w:val="1"/>
      <w:numFmt w:val="bullet"/>
      <w:pStyle w:val="Tablebullet2"/>
      <w:lvlText w:val=""/>
      <w:lvlJc w:val="left"/>
      <w:pPr>
        <w:ind w:left="454" w:hanging="227"/>
      </w:pPr>
      <w:rPr>
        <w:rFonts w:hint="default" w:ascii="Symbol" w:hAnsi="Symbol"/>
      </w:rPr>
    </w:lvl>
    <w:lvl w:ilvl="2">
      <w:start w:val="1"/>
      <w:numFmt w:val="bullet"/>
      <w:lvlText w:val=""/>
      <w:lvlJc w:val="left"/>
      <w:pPr>
        <w:ind w:left="681" w:hanging="227"/>
      </w:pPr>
      <w:rPr>
        <w:rFonts w:hint="default" w:ascii="Wingdings" w:hAnsi="Wingdings"/>
      </w:rPr>
    </w:lvl>
    <w:lvl w:ilvl="3">
      <w:start w:val="1"/>
      <w:numFmt w:val="bullet"/>
      <w:lvlText w:val=""/>
      <w:lvlJc w:val="left"/>
      <w:pPr>
        <w:ind w:left="908" w:hanging="227"/>
      </w:pPr>
      <w:rPr>
        <w:rFonts w:hint="default" w:ascii="Symbol" w:hAnsi="Symbol"/>
      </w:rPr>
    </w:lvl>
    <w:lvl w:ilvl="4">
      <w:start w:val="1"/>
      <w:numFmt w:val="bullet"/>
      <w:lvlText w:val="o"/>
      <w:lvlJc w:val="left"/>
      <w:pPr>
        <w:ind w:left="1135" w:hanging="227"/>
      </w:pPr>
      <w:rPr>
        <w:rFonts w:hint="default" w:ascii="Courier New" w:hAnsi="Courier New" w:cs="Courier New"/>
      </w:rPr>
    </w:lvl>
    <w:lvl w:ilvl="5">
      <w:start w:val="1"/>
      <w:numFmt w:val="bullet"/>
      <w:lvlText w:val=""/>
      <w:lvlJc w:val="left"/>
      <w:pPr>
        <w:ind w:left="1362" w:hanging="227"/>
      </w:pPr>
      <w:rPr>
        <w:rFonts w:hint="default" w:ascii="Wingdings" w:hAnsi="Wingdings"/>
      </w:rPr>
    </w:lvl>
    <w:lvl w:ilvl="6">
      <w:start w:val="1"/>
      <w:numFmt w:val="bullet"/>
      <w:lvlText w:val=""/>
      <w:lvlJc w:val="left"/>
      <w:pPr>
        <w:ind w:left="1589" w:hanging="227"/>
      </w:pPr>
      <w:rPr>
        <w:rFonts w:hint="default" w:ascii="Symbol" w:hAnsi="Symbol"/>
      </w:rPr>
    </w:lvl>
    <w:lvl w:ilvl="7">
      <w:start w:val="1"/>
      <w:numFmt w:val="bullet"/>
      <w:lvlText w:val="o"/>
      <w:lvlJc w:val="left"/>
      <w:pPr>
        <w:ind w:left="1816" w:hanging="227"/>
      </w:pPr>
      <w:rPr>
        <w:rFonts w:hint="default" w:ascii="Courier New" w:hAnsi="Courier New" w:cs="Courier New"/>
      </w:rPr>
    </w:lvl>
    <w:lvl w:ilvl="8">
      <w:start w:val="1"/>
      <w:numFmt w:val="bullet"/>
      <w:lvlText w:val=""/>
      <w:lvlJc w:val="left"/>
      <w:pPr>
        <w:ind w:left="2043" w:hanging="227"/>
      </w:pPr>
      <w:rPr>
        <w:rFonts w:hint="default" w:ascii="Wingdings" w:hAnsi="Wingdings"/>
      </w:rPr>
    </w:lvl>
  </w:abstractNum>
  <w:abstractNum w:abstractNumId="5" w15:restartNumberingAfterBreak="0">
    <w:nsid w:val="59F72CE1"/>
    <w:multiLevelType w:val="multilevel"/>
    <w:tmpl w:val="4ECC38C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6" w15:restartNumberingAfterBreak="0">
    <w:nsid w:val="70A10E48"/>
    <w:multiLevelType w:val="multilevel"/>
    <w:tmpl w:val="B5364E66"/>
    <w:lvl w:ilvl="0">
      <w:start w:val="1"/>
      <w:numFmt w:val="bullet"/>
      <w:pStyle w:val="ListBullet"/>
      <w:lvlText w:val=""/>
      <w:lvlJc w:val="left"/>
      <w:pPr>
        <w:ind w:left="794" w:hanging="397"/>
      </w:pPr>
      <w:rPr>
        <w:rFonts w:hint="default" w:ascii="Symbol" w:hAnsi="Symbol"/>
      </w:rPr>
    </w:lvl>
    <w:lvl w:ilvl="1">
      <w:start w:val="1"/>
      <w:numFmt w:val="bullet"/>
      <w:pStyle w:val="ListBullet2"/>
      <w:lvlText w:val="­"/>
      <w:lvlJc w:val="left"/>
      <w:pPr>
        <w:ind w:left="1191" w:hanging="397"/>
      </w:pPr>
      <w:rPr>
        <w:rFonts w:hint="default" w:ascii="Courier New" w:hAnsi="Courier New"/>
      </w:rPr>
    </w:lvl>
    <w:lvl w:ilvl="2">
      <w:start w:val="1"/>
      <w:numFmt w:val="bullet"/>
      <w:pStyle w:val="ListBullet3"/>
      <w:lvlText w:val=""/>
      <w:lvlJc w:val="left"/>
      <w:pPr>
        <w:ind w:left="1588" w:hanging="397"/>
      </w:pPr>
      <w:rPr>
        <w:rFonts w:hint="default" w:ascii="Wingdings" w:hAnsi="Wingdings"/>
      </w:rPr>
    </w:lvl>
    <w:lvl w:ilvl="3">
      <w:start w:val="1"/>
      <w:numFmt w:val="bullet"/>
      <w:lvlText w:val=""/>
      <w:lvlJc w:val="left"/>
      <w:pPr>
        <w:ind w:left="1985" w:hanging="397"/>
      </w:pPr>
      <w:rPr>
        <w:rFonts w:hint="default" w:ascii="Symbol" w:hAnsi="Symbol"/>
      </w:rPr>
    </w:lvl>
    <w:lvl w:ilvl="4">
      <w:start w:val="1"/>
      <w:numFmt w:val="bullet"/>
      <w:lvlText w:val="o"/>
      <w:lvlJc w:val="left"/>
      <w:pPr>
        <w:ind w:left="2382" w:hanging="397"/>
      </w:pPr>
      <w:rPr>
        <w:rFonts w:hint="default" w:ascii="Courier New" w:hAnsi="Courier New" w:cs="Courier New"/>
      </w:rPr>
    </w:lvl>
    <w:lvl w:ilvl="5">
      <w:start w:val="1"/>
      <w:numFmt w:val="bullet"/>
      <w:lvlText w:val=""/>
      <w:lvlJc w:val="left"/>
      <w:pPr>
        <w:ind w:left="2779" w:hanging="397"/>
      </w:pPr>
      <w:rPr>
        <w:rFonts w:hint="default" w:ascii="Wingdings" w:hAnsi="Wingdings"/>
      </w:rPr>
    </w:lvl>
    <w:lvl w:ilvl="6">
      <w:start w:val="1"/>
      <w:numFmt w:val="bullet"/>
      <w:lvlText w:val=""/>
      <w:lvlJc w:val="left"/>
      <w:pPr>
        <w:ind w:left="3176" w:hanging="397"/>
      </w:pPr>
      <w:rPr>
        <w:rFonts w:hint="default" w:ascii="Symbol" w:hAnsi="Symbol"/>
      </w:rPr>
    </w:lvl>
    <w:lvl w:ilvl="7">
      <w:start w:val="1"/>
      <w:numFmt w:val="bullet"/>
      <w:lvlText w:val="o"/>
      <w:lvlJc w:val="left"/>
      <w:pPr>
        <w:ind w:left="3573" w:hanging="397"/>
      </w:pPr>
      <w:rPr>
        <w:rFonts w:hint="default" w:ascii="Courier New" w:hAnsi="Courier New" w:cs="Courier New"/>
      </w:rPr>
    </w:lvl>
    <w:lvl w:ilvl="8">
      <w:start w:val="1"/>
      <w:numFmt w:val="bullet"/>
      <w:lvlText w:val=""/>
      <w:lvlJc w:val="left"/>
      <w:pPr>
        <w:ind w:left="3970" w:hanging="397"/>
      </w:pPr>
      <w:rPr>
        <w:rFonts w:hint="default" w:ascii="Wingdings" w:hAnsi="Wingdings"/>
      </w:rPr>
    </w:lvl>
  </w:abstractNum>
  <w:abstractNum w:abstractNumId="7" w15:restartNumberingAfterBreak="0">
    <w:nsid w:val="7FBC23B4"/>
    <w:multiLevelType w:val="multilevel"/>
    <w:tmpl w:val="0D749200"/>
    <w:lvl w:ilvl="0">
      <w:start w:val="1"/>
      <w:numFmt w:val="decimal"/>
      <w:pStyle w:val="ListNumber"/>
      <w:lvlText w:val="%1."/>
      <w:lvlJc w:val="left"/>
      <w:pPr>
        <w:ind w:left="794" w:hanging="397"/>
      </w:pPr>
      <w:rPr>
        <w:rFonts w:hint="default"/>
      </w:rPr>
    </w:lvl>
    <w:lvl w:ilvl="1">
      <w:start w:val="1"/>
      <w:numFmt w:val="lowerLetter"/>
      <w:pStyle w:val="ListNumber2"/>
      <w:lvlText w:val="%2."/>
      <w:lvlJc w:val="left"/>
      <w:pPr>
        <w:ind w:left="1191" w:hanging="397"/>
      </w:pPr>
      <w:rPr>
        <w:rFonts w:hint="default"/>
      </w:rPr>
    </w:lvl>
    <w:lvl w:ilvl="2">
      <w:start w:val="1"/>
      <w:numFmt w:val="lowerRoman"/>
      <w:pStyle w:val="ListNumber3"/>
      <w:lvlText w:val="%3."/>
      <w:lvlJc w:val="right"/>
      <w:pPr>
        <w:ind w:left="1588" w:hanging="397"/>
      </w:pPr>
      <w:rPr>
        <w:rFonts w:hint="default"/>
      </w:rPr>
    </w:lvl>
    <w:lvl w:ilvl="3">
      <w:start w:val="1"/>
      <w:numFmt w:val="decimal"/>
      <w:lvlText w:val="%4."/>
      <w:lvlJc w:val="left"/>
      <w:pPr>
        <w:ind w:left="1985" w:hanging="397"/>
      </w:pPr>
      <w:rPr>
        <w:rFonts w:hint="default"/>
      </w:rPr>
    </w:lvl>
    <w:lvl w:ilvl="4">
      <w:start w:val="1"/>
      <w:numFmt w:val="lowerLetter"/>
      <w:lvlText w:val="%5."/>
      <w:lvlJc w:val="left"/>
      <w:pPr>
        <w:ind w:left="2382" w:hanging="397"/>
      </w:pPr>
      <w:rPr>
        <w:rFonts w:hint="default"/>
      </w:rPr>
    </w:lvl>
    <w:lvl w:ilvl="5">
      <w:start w:val="1"/>
      <w:numFmt w:val="lowerRoman"/>
      <w:lvlText w:val="%6."/>
      <w:lvlJc w:val="right"/>
      <w:pPr>
        <w:ind w:left="2779" w:hanging="397"/>
      </w:pPr>
      <w:rPr>
        <w:rFonts w:hint="default"/>
      </w:rPr>
    </w:lvl>
    <w:lvl w:ilvl="6">
      <w:start w:val="1"/>
      <w:numFmt w:val="decimal"/>
      <w:lvlText w:val="%7."/>
      <w:lvlJc w:val="left"/>
      <w:pPr>
        <w:ind w:left="3176" w:hanging="397"/>
      </w:pPr>
      <w:rPr>
        <w:rFonts w:hint="default"/>
      </w:rPr>
    </w:lvl>
    <w:lvl w:ilvl="7">
      <w:start w:val="1"/>
      <w:numFmt w:val="lowerLetter"/>
      <w:lvlText w:val="%8."/>
      <w:lvlJc w:val="left"/>
      <w:pPr>
        <w:ind w:left="3573" w:hanging="397"/>
      </w:pPr>
      <w:rPr>
        <w:rFonts w:hint="default"/>
      </w:rPr>
    </w:lvl>
    <w:lvl w:ilvl="8">
      <w:start w:val="1"/>
      <w:numFmt w:val="lowerRoman"/>
      <w:lvlText w:val="%9."/>
      <w:lvlJc w:val="right"/>
      <w:pPr>
        <w:ind w:left="3970" w:hanging="397"/>
      </w:pPr>
      <w:rPr>
        <w:rFonts w:hint="default"/>
      </w:rPr>
    </w:lvl>
  </w:abstractNum>
  <w:num w:numId="1" w16cid:durableId="2033021761">
    <w:abstractNumId w:val="1"/>
  </w:num>
  <w:num w:numId="2" w16cid:durableId="484660859">
    <w:abstractNumId w:val="3"/>
  </w:num>
  <w:num w:numId="3" w16cid:durableId="927466472">
    <w:abstractNumId w:val="6"/>
  </w:num>
  <w:num w:numId="4" w16cid:durableId="1356738079">
    <w:abstractNumId w:val="7"/>
  </w:num>
  <w:num w:numId="5" w16cid:durableId="1196504922">
    <w:abstractNumId w:val="2"/>
  </w:num>
  <w:num w:numId="6" w16cid:durableId="1767729002">
    <w:abstractNumId w:val="4"/>
  </w:num>
  <w:num w:numId="7" w16cid:durableId="1725371448">
    <w:abstractNumId w:val="5"/>
  </w:num>
  <w:num w:numId="8" w16cid:durableId="1617254439">
    <w:abstractNumId w:val="0"/>
  </w:num>
  <w:numIdMacAtCleanup w:val="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val="false"/>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LQwNzUzM7I0sDQ2MjJU0lEKTi0uzszPAykwqQUAAdTGqywAAAA="/>
  </w:docVars>
  <w:rsids>
    <w:rsidRoot w:val="005227B8"/>
    <w:rsid w:val="00001723"/>
    <w:rsid w:val="000165D5"/>
    <w:rsid w:val="000200A2"/>
    <w:rsid w:val="00020771"/>
    <w:rsid w:val="00020F3B"/>
    <w:rsid w:val="0002487B"/>
    <w:rsid w:val="0002603E"/>
    <w:rsid w:val="00026DC8"/>
    <w:rsid w:val="00035BA7"/>
    <w:rsid w:val="000370FA"/>
    <w:rsid w:val="0003736F"/>
    <w:rsid w:val="00041697"/>
    <w:rsid w:val="0004243F"/>
    <w:rsid w:val="00042F46"/>
    <w:rsid w:val="00043E06"/>
    <w:rsid w:val="00045255"/>
    <w:rsid w:val="00047653"/>
    <w:rsid w:val="00051D52"/>
    <w:rsid w:val="00054E18"/>
    <w:rsid w:val="00056E55"/>
    <w:rsid w:val="00060147"/>
    <w:rsid w:val="00063652"/>
    <w:rsid w:val="00063883"/>
    <w:rsid w:val="00064B83"/>
    <w:rsid w:val="00066896"/>
    <w:rsid w:val="000708F4"/>
    <w:rsid w:val="00073DC3"/>
    <w:rsid w:val="000807C5"/>
    <w:rsid w:val="00080E9F"/>
    <w:rsid w:val="00081AC6"/>
    <w:rsid w:val="0008277C"/>
    <w:rsid w:val="00083998"/>
    <w:rsid w:val="0008517A"/>
    <w:rsid w:val="0008615E"/>
    <w:rsid w:val="00086DDF"/>
    <w:rsid w:val="00087BBD"/>
    <w:rsid w:val="00091C9F"/>
    <w:rsid w:val="0009215B"/>
    <w:rsid w:val="00092DFD"/>
    <w:rsid w:val="00097E4B"/>
    <w:rsid w:val="000A0100"/>
    <w:rsid w:val="000A02DD"/>
    <w:rsid w:val="000A110E"/>
    <w:rsid w:val="000A20BF"/>
    <w:rsid w:val="000A3BFF"/>
    <w:rsid w:val="000A6D2F"/>
    <w:rsid w:val="000A72D2"/>
    <w:rsid w:val="000B0D38"/>
    <w:rsid w:val="000B104B"/>
    <w:rsid w:val="000B4EBC"/>
    <w:rsid w:val="000C59D1"/>
    <w:rsid w:val="000D5A8E"/>
    <w:rsid w:val="000D716E"/>
    <w:rsid w:val="000E7999"/>
    <w:rsid w:val="000F0965"/>
    <w:rsid w:val="000F4055"/>
    <w:rsid w:val="00100D18"/>
    <w:rsid w:val="0010348E"/>
    <w:rsid w:val="0010374B"/>
    <w:rsid w:val="001066E1"/>
    <w:rsid w:val="001072C8"/>
    <w:rsid w:val="00107AD7"/>
    <w:rsid w:val="00110FCD"/>
    <w:rsid w:val="00112FF8"/>
    <w:rsid w:val="0011543B"/>
    <w:rsid w:val="00116E4A"/>
    <w:rsid w:val="00117A5F"/>
    <w:rsid w:val="001219C9"/>
    <w:rsid w:val="00125AB4"/>
    <w:rsid w:val="00125EF1"/>
    <w:rsid w:val="00126099"/>
    <w:rsid w:val="00126149"/>
    <w:rsid w:val="0014245A"/>
    <w:rsid w:val="0014288A"/>
    <w:rsid w:val="00144931"/>
    <w:rsid w:val="00163BDD"/>
    <w:rsid w:val="00164584"/>
    <w:rsid w:val="001731B5"/>
    <w:rsid w:val="001742AD"/>
    <w:rsid w:val="00174E59"/>
    <w:rsid w:val="00176508"/>
    <w:rsid w:val="00180B2F"/>
    <w:rsid w:val="00180FAF"/>
    <w:rsid w:val="001815A3"/>
    <w:rsid w:val="00181763"/>
    <w:rsid w:val="00182835"/>
    <w:rsid w:val="001831D2"/>
    <w:rsid w:val="001835E9"/>
    <w:rsid w:val="00184008"/>
    <w:rsid w:val="00186B71"/>
    <w:rsid w:val="001925F3"/>
    <w:rsid w:val="001927A5"/>
    <w:rsid w:val="001929D6"/>
    <w:rsid w:val="001942C4"/>
    <w:rsid w:val="00194417"/>
    <w:rsid w:val="00197408"/>
    <w:rsid w:val="001A0C58"/>
    <w:rsid w:val="001A0CEB"/>
    <w:rsid w:val="001A233C"/>
    <w:rsid w:val="001A398D"/>
    <w:rsid w:val="001A5510"/>
    <w:rsid w:val="001A56A9"/>
    <w:rsid w:val="001A696F"/>
    <w:rsid w:val="001A7041"/>
    <w:rsid w:val="001A7866"/>
    <w:rsid w:val="001B33A0"/>
    <w:rsid w:val="001B3B2F"/>
    <w:rsid w:val="001B4D60"/>
    <w:rsid w:val="001B51F2"/>
    <w:rsid w:val="001C1668"/>
    <w:rsid w:val="001D62B2"/>
    <w:rsid w:val="001E0A9A"/>
    <w:rsid w:val="001E3E0D"/>
    <w:rsid w:val="001E47B1"/>
    <w:rsid w:val="001E5723"/>
    <w:rsid w:val="001E6671"/>
    <w:rsid w:val="001E70B1"/>
    <w:rsid w:val="001F1B96"/>
    <w:rsid w:val="001F1BBD"/>
    <w:rsid w:val="0020072A"/>
    <w:rsid w:val="00201FDE"/>
    <w:rsid w:val="002043A2"/>
    <w:rsid w:val="002043E9"/>
    <w:rsid w:val="002057AA"/>
    <w:rsid w:val="0020599E"/>
    <w:rsid w:val="00206414"/>
    <w:rsid w:val="0021082E"/>
    <w:rsid w:val="0021141C"/>
    <w:rsid w:val="00212175"/>
    <w:rsid w:val="002128D6"/>
    <w:rsid w:val="00213B43"/>
    <w:rsid w:val="00213DAA"/>
    <w:rsid w:val="002210DF"/>
    <w:rsid w:val="00222668"/>
    <w:rsid w:val="00222EA5"/>
    <w:rsid w:val="0022319A"/>
    <w:rsid w:val="00223763"/>
    <w:rsid w:val="00233BDC"/>
    <w:rsid w:val="00233C47"/>
    <w:rsid w:val="00240985"/>
    <w:rsid w:val="00240B05"/>
    <w:rsid w:val="00240EEA"/>
    <w:rsid w:val="0024171B"/>
    <w:rsid w:val="00242D7F"/>
    <w:rsid w:val="00250057"/>
    <w:rsid w:val="00250120"/>
    <w:rsid w:val="0026437F"/>
    <w:rsid w:val="00265B9D"/>
    <w:rsid w:val="00266537"/>
    <w:rsid w:val="00272693"/>
    <w:rsid w:val="00272AAB"/>
    <w:rsid w:val="0028192B"/>
    <w:rsid w:val="0029138E"/>
    <w:rsid w:val="0029311E"/>
    <w:rsid w:val="00293B13"/>
    <w:rsid w:val="002944BB"/>
    <w:rsid w:val="00296B36"/>
    <w:rsid w:val="002A17E6"/>
    <w:rsid w:val="002A26D7"/>
    <w:rsid w:val="002A4230"/>
    <w:rsid w:val="002A52D1"/>
    <w:rsid w:val="002B1AB2"/>
    <w:rsid w:val="002B2E52"/>
    <w:rsid w:val="002B3C6B"/>
    <w:rsid w:val="002B4E7C"/>
    <w:rsid w:val="002B60FD"/>
    <w:rsid w:val="002B7AFC"/>
    <w:rsid w:val="002C004F"/>
    <w:rsid w:val="002C2FA6"/>
    <w:rsid w:val="002C6A05"/>
    <w:rsid w:val="002C6E0B"/>
    <w:rsid w:val="002D302D"/>
    <w:rsid w:val="002D46BA"/>
    <w:rsid w:val="002D630C"/>
    <w:rsid w:val="002D7ABC"/>
    <w:rsid w:val="002E0B5B"/>
    <w:rsid w:val="002E5B94"/>
    <w:rsid w:val="002E735B"/>
    <w:rsid w:val="002E7468"/>
    <w:rsid w:val="002E7C0F"/>
    <w:rsid w:val="002F1444"/>
    <w:rsid w:val="002F1ED1"/>
    <w:rsid w:val="002F2500"/>
    <w:rsid w:val="002F2F79"/>
    <w:rsid w:val="00302459"/>
    <w:rsid w:val="00303A6C"/>
    <w:rsid w:val="00306FD8"/>
    <w:rsid w:val="0031048D"/>
    <w:rsid w:val="0031162D"/>
    <w:rsid w:val="003124E7"/>
    <w:rsid w:val="0031721F"/>
    <w:rsid w:val="003224DC"/>
    <w:rsid w:val="00322C20"/>
    <w:rsid w:val="0032463B"/>
    <w:rsid w:val="00327EC7"/>
    <w:rsid w:val="00327FC3"/>
    <w:rsid w:val="00331BC9"/>
    <w:rsid w:val="003332B3"/>
    <w:rsid w:val="0033590A"/>
    <w:rsid w:val="00341556"/>
    <w:rsid w:val="00342092"/>
    <w:rsid w:val="00342E63"/>
    <w:rsid w:val="003435A0"/>
    <w:rsid w:val="00347A23"/>
    <w:rsid w:val="00352521"/>
    <w:rsid w:val="00353B24"/>
    <w:rsid w:val="003541FA"/>
    <w:rsid w:val="0035603B"/>
    <w:rsid w:val="00356E0C"/>
    <w:rsid w:val="003624A4"/>
    <w:rsid w:val="00363179"/>
    <w:rsid w:val="0036354E"/>
    <w:rsid w:val="003747A9"/>
    <w:rsid w:val="00376A16"/>
    <w:rsid w:val="00383A7D"/>
    <w:rsid w:val="003876FC"/>
    <w:rsid w:val="003900D6"/>
    <w:rsid w:val="00395E72"/>
    <w:rsid w:val="003A0F19"/>
    <w:rsid w:val="003A4897"/>
    <w:rsid w:val="003A4FD7"/>
    <w:rsid w:val="003A727D"/>
    <w:rsid w:val="003B2741"/>
    <w:rsid w:val="003B2813"/>
    <w:rsid w:val="003B5D52"/>
    <w:rsid w:val="003C2AAB"/>
    <w:rsid w:val="003C3370"/>
    <w:rsid w:val="003C705C"/>
    <w:rsid w:val="003D3764"/>
    <w:rsid w:val="003D7CCB"/>
    <w:rsid w:val="003F17A6"/>
    <w:rsid w:val="003F185C"/>
    <w:rsid w:val="003F39BC"/>
    <w:rsid w:val="003F5014"/>
    <w:rsid w:val="003F73E6"/>
    <w:rsid w:val="00400A3B"/>
    <w:rsid w:val="004013BC"/>
    <w:rsid w:val="004028EC"/>
    <w:rsid w:val="00402A39"/>
    <w:rsid w:val="00402EE4"/>
    <w:rsid w:val="00415B63"/>
    <w:rsid w:val="0041619F"/>
    <w:rsid w:val="00424478"/>
    <w:rsid w:val="004333BC"/>
    <w:rsid w:val="00433F44"/>
    <w:rsid w:val="00434043"/>
    <w:rsid w:val="00441793"/>
    <w:rsid w:val="0044631B"/>
    <w:rsid w:val="00450243"/>
    <w:rsid w:val="00450AD9"/>
    <w:rsid w:val="0045306F"/>
    <w:rsid w:val="00463A83"/>
    <w:rsid w:val="00463C2E"/>
    <w:rsid w:val="00463F90"/>
    <w:rsid w:val="00464402"/>
    <w:rsid w:val="00480971"/>
    <w:rsid w:val="00481F2A"/>
    <w:rsid w:val="00486B4D"/>
    <w:rsid w:val="004920F2"/>
    <w:rsid w:val="00492B76"/>
    <w:rsid w:val="004933E6"/>
    <w:rsid w:val="004A3956"/>
    <w:rsid w:val="004A3EF4"/>
    <w:rsid w:val="004B02DA"/>
    <w:rsid w:val="004B068A"/>
    <w:rsid w:val="004B0D6A"/>
    <w:rsid w:val="004B43A1"/>
    <w:rsid w:val="004B461D"/>
    <w:rsid w:val="004C0213"/>
    <w:rsid w:val="004C0512"/>
    <w:rsid w:val="004C0FFB"/>
    <w:rsid w:val="004D695C"/>
    <w:rsid w:val="004E19E3"/>
    <w:rsid w:val="004E5213"/>
    <w:rsid w:val="004E79E6"/>
    <w:rsid w:val="004F0BA0"/>
    <w:rsid w:val="004F2846"/>
    <w:rsid w:val="004F677F"/>
    <w:rsid w:val="00507D6A"/>
    <w:rsid w:val="00510828"/>
    <w:rsid w:val="00512802"/>
    <w:rsid w:val="00515FA0"/>
    <w:rsid w:val="00517ABE"/>
    <w:rsid w:val="005227B8"/>
    <w:rsid w:val="005362C2"/>
    <w:rsid w:val="00550FAA"/>
    <w:rsid w:val="005541C4"/>
    <w:rsid w:val="005574B0"/>
    <w:rsid w:val="005604D5"/>
    <w:rsid w:val="0056629B"/>
    <w:rsid w:val="00566D24"/>
    <w:rsid w:val="005764DF"/>
    <w:rsid w:val="005800BE"/>
    <w:rsid w:val="00587933"/>
    <w:rsid w:val="005941A6"/>
    <w:rsid w:val="00594C1D"/>
    <w:rsid w:val="00595C0D"/>
    <w:rsid w:val="005A0248"/>
    <w:rsid w:val="005A09EE"/>
    <w:rsid w:val="005A4DC6"/>
    <w:rsid w:val="005A7024"/>
    <w:rsid w:val="005B30CF"/>
    <w:rsid w:val="005C4DD0"/>
    <w:rsid w:val="005C644C"/>
    <w:rsid w:val="005C692E"/>
    <w:rsid w:val="005D048A"/>
    <w:rsid w:val="005D0714"/>
    <w:rsid w:val="005D1425"/>
    <w:rsid w:val="005D5E38"/>
    <w:rsid w:val="005D6A5B"/>
    <w:rsid w:val="005D7A94"/>
    <w:rsid w:val="005E2B2A"/>
    <w:rsid w:val="005F0DC4"/>
    <w:rsid w:val="005F31B2"/>
    <w:rsid w:val="005F792B"/>
    <w:rsid w:val="00602011"/>
    <w:rsid w:val="006030E7"/>
    <w:rsid w:val="00606017"/>
    <w:rsid w:val="006143DD"/>
    <w:rsid w:val="006150CA"/>
    <w:rsid w:val="00616024"/>
    <w:rsid w:val="00626A2A"/>
    <w:rsid w:val="00627465"/>
    <w:rsid w:val="006317F1"/>
    <w:rsid w:val="00631D55"/>
    <w:rsid w:val="00636DE4"/>
    <w:rsid w:val="00643883"/>
    <w:rsid w:val="00643EE3"/>
    <w:rsid w:val="00645D1D"/>
    <w:rsid w:val="00650EDA"/>
    <w:rsid w:val="00653ADF"/>
    <w:rsid w:val="00653D5D"/>
    <w:rsid w:val="00655FDA"/>
    <w:rsid w:val="006579EF"/>
    <w:rsid w:val="00664FFB"/>
    <w:rsid w:val="00667D61"/>
    <w:rsid w:val="00674F52"/>
    <w:rsid w:val="00675068"/>
    <w:rsid w:val="00680DA5"/>
    <w:rsid w:val="00680E2F"/>
    <w:rsid w:val="00681E7C"/>
    <w:rsid w:val="00684EF6"/>
    <w:rsid w:val="00686B91"/>
    <w:rsid w:val="0069602E"/>
    <w:rsid w:val="006A2298"/>
    <w:rsid w:val="006A2843"/>
    <w:rsid w:val="006B00CE"/>
    <w:rsid w:val="006B13C8"/>
    <w:rsid w:val="006B3B78"/>
    <w:rsid w:val="006B4E0D"/>
    <w:rsid w:val="006B74D3"/>
    <w:rsid w:val="006C0D8F"/>
    <w:rsid w:val="006C12BA"/>
    <w:rsid w:val="006C1D3B"/>
    <w:rsid w:val="006C3C7C"/>
    <w:rsid w:val="006C4E32"/>
    <w:rsid w:val="006C7AC3"/>
    <w:rsid w:val="006D0653"/>
    <w:rsid w:val="006D06B1"/>
    <w:rsid w:val="006D0EFA"/>
    <w:rsid w:val="006D1162"/>
    <w:rsid w:val="006D76C3"/>
    <w:rsid w:val="006E0BDE"/>
    <w:rsid w:val="006E53B8"/>
    <w:rsid w:val="006E6DC3"/>
    <w:rsid w:val="006F3EC4"/>
    <w:rsid w:val="006F5CCF"/>
    <w:rsid w:val="006F685E"/>
    <w:rsid w:val="006F7AD8"/>
    <w:rsid w:val="006F7B3D"/>
    <w:rsid w:val="00702ADE"/>
    <w:rsid w:val="007031C7"/>
    <w:rsid w:val="00706E91"/>
    <w:rsid w:val="007114B2"/>
    <w:rsid w:val="00712592"/>
    <w:rsid w:val="00717519"/>
    <w:rsid w:val="00717F25"/>
    <w:rsid w:val="007247FA"/>
    <w:rsid w:val="007255FA"/>
    <w:rsid w:val="0072575F"/>
    <w:rsid w:val="00734EE1"/>
    <w:rsid w:val="00737807"/>
    <w:rsid w:val="00740E3E"/>
    <w:rsid w:val="007414F0"/>
    <w:rsid w:val="007461B5"/>
    <w:rsid w:val="00746E05"/>
    <w:rsid w:val="00746E6E"/>
    <w:rsid w:val="00753774"/>
    <w:rsid w:val="007539C1"/>
    <w:rsid w:val="00755E6B"/>
    <w:rsid w:val="007565D4"/>
    <w:rsid w:val="00756804"/>
    <w:rsid w:val="0076196B"/>
    <w:rsid w:val="00764B02"/>
    <w:rsid w:val="0077205C"/>
    <w:rsid w:val="00782F27"/>
    <w:rsid w:val="00784B4F"/>
    <w:rsid w:val="00784C1E"/>
    <w:rsid w:val="00786558"/>
    <w:rsid w:val="007926C1"/>
    <w:rsid w:val="007A02C9"/>
    <w:rsid w:val="007A7676"/>
    <w:rsid w:val="007B0FCE"/>
    <w:rsid w:val="007B1CE9"/>
    <w:rsid w:val="007B3D54"/>
    <w:rsid w:val="007B5824"/>
    <w:rsid w:val="007B6D1F"/>
    <w:rsid w:val="007C3639"/>
    <w:rsid w:val="007C7D9C"/>
    <w:rsid w:val="007D1015"/>
    <w:rsid w:val="007E0184"/>
    <w:rsid w:val="007E5691"/>
    <w:rsid w:val="007E7720"/>
    <w:rsid w:val="007F07DA"/>
    <w:rsid w:val="007F6927"/>
    <w:rsid w:val="00800EF4"/>
    <w:rsid w:val="008069E4"/>
    <w:rsid w:val="00806BB0"/>
    <w:rsid w:val="008142A3"/>
    <w:rsid w:val="00814458"/>
    <w:rsid w:val="008178B5"/>
    <w:rsid w:val="00821B78"/>
    <w:rsid w:val="00827949"/>
    <w:rsid w:val="00830F69"/>
    <w:rsid w:val="00832789"/>
    <w:rsid w:val="00832AB6"/>
    <w:rsid w:val="0083318C"/>
    <w:rsid w:val="00833CD2"/>
    <w:rsid w:val="00834CD1"/>
    <w:rsid w:val="008367F6"/>
    <w:rsid w:val="008374D5"/>
    <w:rsid w:val="0084081A"/>
    <w:rsid w:val="00846B37"/>
    <w:rsid w:val="00850B30"/>
    <w:rsid w:val="008527BA"/>
    <w:rsid w:val="0085527B"/>
    <w:rsid w:val="00855420"/>
    <w:rsid w:val="0086152F"/>
    <w:rsid w:val="00873F86"/>
    <w:rsid w:val="00874527"/>
    <w:rsid w:val="00882316"/>
    <w:rsid w:val="00884E29"/>
    <w:rsid w:val="00887263"/>
    <w:rsid w:val="0089051B"/>
    <w:rsid w:val="008921D2"/>
    <w:rsid w:val="008948E7"/>
    <w:rsid w:val="00897F8A"/>
    <w:rsid w:val="00897FD8"/>
    <w:rsid w:val="008A0B2C"/>
    <w:rsid w:val="008A0C43"/>
    <w:rsid w:val="008B29CB"/>
    <w:rsid w:val="008B31D9"/>
    <w:rsid w:val="008B47DB"/>
    <w:rsid w:val="008B6AEF"/>
    <w:rsid w:val="008C020D"/>
    <w:rsid w:val="008C32C1"/>
    <w:rsid w:val="008C37DF"/>
    <w:rsid w:val="008C517B"/>
    <w:rsid w:val="008C6B32"/>
    <w:rsid w:val="008D6222"/>
    <w:rsid w:val="008D69CF"/>
    <w:rsid w:val="008D7A62"/>
    <w:rsid w:val="008E2457"/>
    <w:rsid w:val="008E2B38"/>
    <w:rsid w:val="008E4EF0"/>
    <w:rsid w:val="008E73F2"/>
    <w:rsid w:val="008F14D1"/>
    <w:rsid w:val="008F3105"/>
    <w:rsid w:val="008F7B5C"/>
    <w:rsid w:val="00902D5E"/>
    <w:rsid w:val="00902D9B"/>
    <w:rsid w:val="009049E7"/>
    <w:rsid w:val="00906F62"/>
    <w:rsid w:val="00913C79"/>
    <w:rsid w:val="00921A51"/>
    <w:rsid w:val="00924249"/>
    <w:rsid w:val="00924A08"/>
    <w:rsid w:val="00924F1D"/>
    <w:rsid w:val="00932522"/>
    <w:rsid w:val="00934BEA"/>
    <w:rsid w:val="0093516D"/>
    <w:rsid w:val="00940BC1"/>
    <w:rsid w:val="009427A5"/>
    <w:rsid w:val="00950C8E"/>
    <w:rsid w:val="00963AAA"/>
    <w:rsid w:val="0096608D"/>
    <w:rsid w:val="0097436D"/>
    <w:rsid w:val="00974B88"/>
    <w:rsid w:val="00976173"/>
    <w:rsid w:val="00980345"/>
    <w:rsid w:val="0098083A"/>
    <w:rsid w:val="009813CB"/>
    <w:rsid w:val="0098153D"/>
    <w:rsid w:val="00983F8C"/>
    <w:rsid w:val="0098723E"/>
    <w:rsid w:val="00987B6C"/>
    <w:rsid w:val="009929FD"/>
    <w:rsid w:val="009966BF"/>
    <w:rsid w:val="009A36B9"/>
    <w:rsid w:val="009A3F55"/>
    <w:rsid w:val="009A6F42"/>
    <w:rsid w:val="009B6B83"/>
    <w:rsid w:val="009B7FDD"/>
    <w:rsid w:val="009C65AA"/>
    <w:rsid w:val="009E05F6"/>
    <w:rsid w:val="009E0DA1"/>
    <w:rsid w:val="009F3ED4"/>
    <w:rsid w:val="009F4A71"/>
    <w:rsid w:val="009F5FC4"/>
    <w:rsid w:val="00A04BBD"/>
    <w:rsid w:val="00A06E77"/>
    <w:rsid w:val="00A101AB"/>
    <w:rsid w:val="00A141EF"/>
    <w:rsid w:val="00A147C2"/>
    <w:rsid w:val="00A1654A"/>
    <w:rsid w:val="00A262A1"/>
    <w:rsid w:val="00A273F6"/>
    <w:rsid w:val="00A307EE"/>
    <w:rsid w:val="00A36170"/>
    <w:rsid w:val="00A36263"/>
    <w:rsid w:val="00A37490"/>
    <w:rsid w:val="00A4119B"/>
    <w:rsid w:val="00A452E3"/>
    <w:rsid w:val="00A47BC6"/>
    <w:rsid w:val="00A50624"/>
    <w:rsid w:val="00A51886"/>
    <w:rsid w:val="00A518F7"/>
    <w:rsid w:val="00A51C1E"/>
    <w:rsid w:val="00A53142"/>
    <w:rsid w:val="00A57CBC"/>
    <w:rsid w:val="00A60A59"/>
    <w:rsid w:val="00A658B0"/>
    <w:rsid w:val="00A666E1"/>
    <w:rsid w:val="00A72055"/>
    <w:rsid w:val="00A73D93"/>
    <w:rsid w:val="00A763D7"/>
    <w:rsid w:val="00A80038"/>
    <w:rsid w:val="00A833F6"/>
    <w:rsid w:val="00A83F06"/>
    <w:rsid w:val="00A85DA6"/>
    <w:rsid w:val="00A91EEC"/>
    <w:rsid w:val="00A92A31"/>
    <w:rsid w:val="00A92AC7"/>
    <w:rsid w:val="00A934FB"/>
    <w:rsid w:val="00A9559B"/>
    <w:rsid w:val="00A96BFD"/>
    <w:rsid w:val="00A977C5"/>
    <w:rsid w:val="00AA1377"/>
    <w:rsid w:val="00AA23DF"/>
    <w:rsid w:val="00AA2FA9"/>
    <w:rsid w:val="00AA437F"/>
    <w:rsid w:val="00AB1A84"/>
    <w:rsid w:val="00AB494F"/>
    <w:rsid w:val="00AB55CB"/>
    <w:rsid w:val="00AB7F5C"/>
    <w:rsid w:val="00AC010C"/>
    <w:rsid w:val="00AC1785"/>
    <w:rsid w:val="00AC4CB9"/>
    <w:rsid w:val="00AC6339"/>
    <w:rsid w:val="00AC7FF0"/>
    <w:rsid w:val="00AD4558"/>
    <w:rsid w:val="00AD53D5"/>
    <w:rsid w:val="00AD66BD"/>
    <w:rsid w:val="00AD6C40"/>
    <w:rsid w:val="00AE0F91"/>
    <w:rsid w:val="00AE1D1D"/>
    <w:rsid w:val="00AE3260"/>
    <w:rsid w:val="00AE327A"/>
    <w:rsid w:val="00AE562C"/>
    <w:rsid w:val="00AE6B61"/>
    <w:rsid w:val="00AF027F"/>
    <w:rsid w:val="00AF329F"/>
    <w:rsid w:val="00AF3460"/>
    <w:rsid w:val="00AF5364"/>
    <w:rsid w:val="00AF621C"/>
    <w:rsid w:val="00B02C94"/>
    <w:rsid w:val="00B02E91"/>
    <w:rsid w:val="00B043B0"/>
    <w:rsid w:val="00B0494B"/>
    <w:rsid w:val="00B05AA1"/>
    <w:rsid w:val="00B076B2"/>
    <w:rsid w:val="00B13610"/>
    <w:rsid w:val="00B23529"/>
    <w:rsid w:val="00B250AB"/>
    <w:rsid w:val="00B2621D"/>
    <w:rsid w:val="00B2784F"/>
    <w:rsid w:val="00B34ADE"/>
    <w:rsid w:val="00B367A2"/>
    <w:rsid w:val="00B42940"/>
    <w:rsid w:val="00B505B4"/>
    <w:rsid w:val="00B50A65"/>
    <w:rsid w:val="00B54673"/>
    <w:rsid w:val="00B6489E"/>
    <w:rsid w:val="00B66007"/>
    <w:rsid w:val="00B66835"/>
    <w:rsid w:val="00B67F3E"/>
    <w:rsid w:val="00B760AF"/>
    <w:rsid w:val="00B81A64"/>
    <w:rsid w:val="00B83FCD"/>
    <w:rsid w:val="00B94A0E"/>
    <w:rsid w:val="00BA2BFF"/>
    <w:rsid w:val="00BA62F3"/>
    <w:rsid w:val="00BA633C"/>
    <w:rsid w:val="00BA65BB"/>
    <w:rsid w:val="00BA79C3"/>
    <w:rsid w:val="00BB0D70"/>
    <w:rsid w:val="00BB1736"/>
    <w:rsid w:val="00BB2A9F"/>
    <w:rsid w:val="00BB424C"/>
    <w:rsid w:val="00BC0883"/>
    <w:rsid w:val="00BC179E"/>
    <w:rsid w:val="00BC3230"/>
    <w:rsid w:val="00BC480D"/>
    <w:rsid w:val="00BC64FE"/>
    <w:rsid w:val="00BC6B4F"/>
    <w:rsid w:val="00BD01AA"/>
    <w:rsid w:val="00BD4EEF"/>
    <w:rsid w:val="00BE17E7"/>
    <w:rsid w:val="00BE7928"/>
    <w:rsid w:val="00BF2755"/>
    <w:rsid w:val="00BF7EA4"/>
    <w:rsid w:val="00C07406"/>
    <w:rsid w:val="00C074FC"/>
    <w:rsid w:val="00C13001"/>
    <w:rsid w:val="00C17433"/>
    <w:rsid w:val="00C2026C"/>
    <w:rsid w:val="00C20A58"/>
    <w:rsid w:val="00C211CC"/>
    <w:rsid w:val="00C23FB2"/>
    <w:rsid w:val="00C251B2"/>
    <w:rsid w:val="00C32FB2"/>
    <w:rsid w:val="00C343D3"/>
    <w:rsid w:val="00C358B7"/>
    <w:rsid w:val="00C43885"/>
    <w:rsid w:val="00C45BD4"/>
    <w:rsid w:val="00C460FD"/>
    <w:rsid w:val="00C512D1"/>
    <w:rsid w:val="00C60968"/>
    <w:rsid w:val="00C62C0B"/>
    <w:rsid w:val="00C72A06"/>
    <w:rsid w:val="00C73F5E"/>
    <w:rsid w:val="00C74139"/>
    <w:rsid w:val="00C807DB"/>
    <w:rsid w:val="00C9044B"/>
    <w:rsid w:val="00C929D4"/>
    <w:rsid w:val="00C92D17"/>
    <w:rsid w:val="00C92E33"/>
    <w:rsid w:val="00C9383E"/>
    <w:rsid w:val="00C94003"/>
    <w:rsid w:val="00C95E97"/>
    <w:rsid w:val="00C97F9A"/>
    <w:rsid w:val="00CA1319"/>
    <w:rsid w:val="00CA75C7"/>
    <w:rsid w:val="00CA7C9F"/>
    <w:rsid w:val="00CB13DA"/>
    <w:rsid w:val="00CB19CB"/>
    <w:rsid w:val="00CB2FAE"/>
    <w:rsid w:val="00CB6333"/>
    <w:rsid w:val="00CC002A"/>
    <w:rsid w:val="00CC4B8E"/>
    <w:rsid w:val="00CC6D4F"/>
    <w:rsid w:val="00CC7B9B"/>
    <w:rsid w:val="00CD71B9"/>
    <w:rsid w:val="00CE1623"/>
    <w:rsid w:val="00CE36E7"/>
    <w:rsid w:val="00CE4A29"/>
    <w:rsid w:val="00CF1935"/>
    <w:rsid w:val="00CF7876"/>
    <w:rsid w:val="00D01274"/>
    <w:rsid w:val="00D05F7F"/>
    <w:rsid w:val="00D06234"/>
    <w:rsid w:val="00D1144E"/>
    <w:rsid w:val="00D227BE"/>
    <w:rsid w:val="00D22F14"/>
    <w:rsid w:val="00D24840"/>
    <w:rsid w:val="00D25158"/>
    <w:rsid w:val="00D27A7B"/>
    <w:rsid w:val="00D30EF1"/>
    <w:rsid w:val="00D331E4"/>
    <w:rsid w:val="00D40960"/>
    <w:rsid w:val="00D44A12"/>
    <w:rsid w:val="00D46917"/>
    <w:rsid w:val="00D5130A"/>
    <w:rsid w:val="00D6354B"/>
    <w:rsid w:val="00D70699"/>
    <w:rsid w:val="00D7253D"/>
    <w:rsid w:val="00D80242"/>
    <w:rsid w:val="00D80480"/>
    <w:rsid w:val="00D812C7"/>
    <w:rsid w:val="00D855EC"/>
    <w:rsid w:val="00D85E42"/>
    <w:rsid w:val="00D85E8A"/>
    <w:rsid w:val="00D865D3"/>
    <w:rsid w:val="00D878C7"/>
    <w:rsid w:val="00D95DF2"/>
    <w:rsid w:val="00DA547D"/>
    <w:rsid w:val="00DA6CA5"/>
    <w:rsid w:val="00DA7494"/>
    <w:rsid w:val="00DA78E7"/>
    <w:rsid w:val="00DB09AE"/>
    <w:rsid w:val="00DD463E"/>
    <w:rsid w:val="00DD7971"/>
    <w:rsid w:val="00DE19E5"/>
    <w:rsid w:val="00DF4738"/>
    <w:rsid w:val="00E03FC2"/>
    <w:rsid w:val="00E0527B"/>
    <w:rsid w:val="00E05E77"/>
    <w:rsid w:val="00E0768A"/>
    <w:rsid w:val="00E10851"/>
    <w:rsid w:val="00E20B1D"/>
    <w:rsid w:val="00E2184F"/>
    <w:rsid w:val="00E218A8"/>
    <w:rsid w:val="00E242F6"/>
    <w:rsid w:val="00E24776"/>
    <w:rsid w:val="00E32080"/>
    <w:rsid w:val="00E3249C"/>
    <w:rsid w:val="00E417BC"/>
    <w:rsid w:val="00E50C63"/>
    <w:rsid w:val="00E562E4"/>
    <w:rsid w:val="00E56A4F"/>
    <w:rsid w:val="00E60C4A"/>
    <w:rsid w:val="00E663E9"/>
    <w:rsid w:val="00E73BA7"/>
    <w:rsid w:val="00E77C31"/>
    <w:rsid w:val="00E828ED"/>
    <w:rsid w:val="00E82A9F"/>
    <w:rsid w:val="00E85AE3"/>
    <w:rsid w:val="00E873BE"/>
    <w:rsid w:val="00E91539"/>
    <w:rsid w:val="00E92C74"/>
    <w:rsid w:val="00E9332A"/>
    <w:rsid w:val="00E9376E"/>
    <w:rsid w:val="00EA328C"/>
    <w:rsid w:val="00EA5496"/>
    <w:rsid w:val="00EA7934"/>
    <w:rsid w:val="00EB6383"/>
    <w:rsid w:val="00EC0639"/>
    <w:rsid w:val="00EC101C"/>
    <w:rsid w:val="00EC1AA3"/>
    <w:rsid w:val="00ED08DD"/>
    <w:rsid w:val="00EE2894"/>
    <w:rsid w:val="00EE3AEB"/>
    <w:rsid w:val="00EE57BE"/>
    <w:rsid w:val="00EE723C"/>
    <w:rsid w:val="00EF0380"/>
    <w:rsid w:val="00EF223A"/>
    <w:rsid w:val="00EF25C9"/>
    <w:rsid w:val="00EF25D8"/>
    <w:rsid w:val="00EF37FE"/>
    <w:rsid w:val="00EF6441"/>
    <w:rsid w:val="00EF7D6D"/>
    <w:rsid w:val="00F024B5"/>
    <w:rsid w:val="00F02521"/>
    <w:rsid w:val="00F0292A"/>
    <w:rsid w:val="00F0302B"/>
    <w:rsid w:val="00F10DD9"/>
    <w:rsid w:val="00F1540D"/>
    <w:rsid w:val="00F228F7"/>
    <w:rsid w:val="00F26508"/>
    <w:rsid w:val="00F30649"/>
    <w:rsid w:val="00F344E0"/>
    <w:rsid w:val="00F4016B"/>
    <w:rsid w:val="00F47058"/>
    <w:rsid w:val="00F52067"/>
    <w:rsid w:val="00F538BE"/>
    <w:rsid w:val="00F6150E"/>
    <w:rsid w:val="00F6242B"/>
    <w:rsid w:val="00F63419"/>
    <w:rsid w:val="00F71BB9"/>
    <w:rsid w:val="00F726DE"/>
    <w:rsid w:val="00F76F66"/>
    <w:rsid w:val="00F80B18"/>
    <w:rsid w:val="00F851DB"/>
    <w:rsid w:val="00F901EB"/>
    <w:rsid w:val="00F905D0"/>
    <w:rsid w:val="00F97156"/>
    <w:rsid w:val="00FA0D88"/>
    <w:rsid w:val="00FA49FE"/>
    <w:rsid w:val="00FA51C5"/>
    <w:rsid w:val="00FA5358"/>
    <w:rsid w:val="00FC1056"/>
    <w:rsid w:val="00FD241A"/>
    <w:rsid w:val="00FD6F2B"/>
    <w:rsid w:val="00FD774D"/>
    <w:rsid w:val="00FD7CB5"/>
    <w:rsid w:val="00FE016F"/>
    <w:rsid w:val="00FE76BE"/>
    <w:rsid w:val="00FF2E4C"/>
    <w:rsid w:val="00FF47A0"/>
    <w:rsid w:val="00FF4A16"/>
    <w:rsid w:val="00FF7954"/>
    <w:rsid w:val="44E43F3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B79AA3"/>
  <w15:chartTrackingRefBased/>
  <w15:docId w15:val="{5FEC3F8B-8ABB-4DB5-92A4-5815C6E76B9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Times New Roman" w:eastAsiaTheme="minorHAnsi"/>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qFormat="1"/>
    <w:lsdException w:name="List Bullet 4" w:semiHidden="1" w:unhideWhenUsed="1"/>
    <w:lsdException w:name="List Bullet 5" w:semiHidden="1" w:unhideWhenUsed="1"/>
    <w:lsdException w:name="List Number 2"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qFormat="1"/>
    <w:lsdException w:name="Emphasis" w:uiPriority="20"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semiHidden="1" w:qFormat="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F7876"/>
    <w:rPr>
      <w:rFonts w:asciiTheme="minorHAnsi" w:hAnsiTheme="minorHAnsi"/>
    </w:rPr>
  </w:style>
  <w:style w:type="paragraph" w:styleId="Heading1">
    <w:name w:val="heading 1"/>
    <w:basedOn w:val="Normal"/>
    <w:next w:val="Normal"/>
    <w:link w:val="Heading1Char"/>
    <w:uiPriority w:val="9"/>
    <w:qFormat/>
    <w:rsid w:val="009A36B9"/>
    <w:pPr>
      <w:keepNext/>
      <w:keepLines/>
      <w:numPr>
        <w:numId w:val="5"/>
      </w:numPr>
      <w:spacing w:before="480"/>
      <w:outlineLvl w:val="0"/>
    </w:pPr>
    <w:rPr>
      <w:rFonts w:asciiTheme="majorHAnsi" w:hAnsiTheme="majorHAnsi" w:eastAsiaTheme="majorEastAsia" w:cstheme="majorBidi"/>
      <w:b/>
      <w:color w:val="052B3D" w:themeColor="text1"/>
      <w:sz w:val="44"/>
      <w:szCs w:val="32"/>
    </w:rPr>
  </w:style>
  <w:style w:type="paragraph" w:styleId="Heading2">
    <w:name w:val="heading 2"/>
    <w:basedOn w:val="Heading1"/>
    <w:next w:val="Normal"/>
    <w:link w:val="Heading2Char"/>
    <w:uiPriority w:val="9"/>
    <w:qFormat/>
    <w:rsid w:val="009A36B9"/>
    <w:pPr>
      <w:numPr>
        <w:ilvl w:val="1"/>
      </w:numPr>
      <w:tabs>
        <w:tab w:val="left" w:pos="794"/>
      </w:tabs>
      <w:spacing w:before="360"/>
      <w:outlineLvl w:val="1"/>
    </w:pPr>
    <w:rPr>
      <w:sz w:val="32"/>
      <w:szCs w:val="26"/>
    </w:rPr>
  </w:style>
  <w:style w:type="paragraph" w:styleId="Heading3">
    <w:name w:val="heading 3"/>
    <w:basedOn w:val="Heading1"/>
    <w:next w:val="Normal"/>
    <w:link w:val="Heading3Char"/>
    <w:uiPriority w:val="9"/>
    <w:qFormat/>
    <w:rsid w:val="009A36B9"/>
    <w:pPr>
      <w:numPr>
        <w:numId w:val="0"/>
      </w:numPr>
      <w:spacing w:before="360"/>
      <w:ind w:left="567" w:hanging="567"/>
      <w:outlineLvl w:val="2"/>
    </w:pPr>
    <w:rPr>
      <w:iCs/>
      <w:sz w:val="26"/>
    </w:rPr>
  </w:style>
  <w:style w:type="paragraph" w:styleId="Heading4">
    <w:name w:val="heading 4"/>
    <w:basedOn w:val="Normal"/>
    <w:next w:val="Normal"/>
    <w:link w:val="Heading4Char"/>
    <w:uiPriority w:val="9"/>
    <w:qFormat/>
    <w:rsid w:val="009A36B9"/>
    <w:pPr>
      <w:keepNext/>
      <w:keepLines/>
      <w:numPr>
        <w:ilvl w:val="4"/>
        <w:numId w:val="2"/>
      </w:numPr>
      <w:spacing w:before="240"/>
      <w:outlineLvl w:val="3"/>
    </w:pPr>
    <w:rPr>
      <w:rFonts w:eastAsiaTheme="majorEastAsia" w:cstheme="majorBidi"/>
      <w:b/>
      <w:iCs/>
    </w:rPr>
  </w:style>
  <w:style w:type="paragraph" w:styleId="Heading5">
    <w:name w:val="heading 5"/>
    <w:basedOn w:val="Normal"/>
    <w:next w:val="Normal"/>
    <w:link w:val="Heading5Char"/>
    <w:uiPriority w:val="9"/>
    <w:semiHidden/>
    <w:qFormat/>
    <w:rsid w:val="009A36B9"/>
    <w:pPr>
      <w:keepNext/>
      <w:keepLines/>
      <w:spacing w:before="40" w:after="0"/>
      <w:outlineLvl w:val="4"/>
    </w:pPr>
    <w:rPr>
      <w:rFonts w:asciiTheme="majorHAnsi" w:hAnsiTheme="maj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36B9"/>
    <w:pPr>
      <w:keepNext/>
      <w:keepLines/>
      <w:spacing w:before="40" w:after="0"/>
      <w:outlineLvl w:val="5"/>
    </w:pPr>
    <w:rPr>
      <w:rFonts w:asciiTheme="majorHAnsi" w:hAnsiTheme="majorHAnsi" w:eastAsiaTheme="majorEastAsia" w:cstheme="majorBidi"/>
      <w:color w:val="0A2F40" w:themeColor="accent1" w:themeShade="7F"/>
    </w:rPr>
  </w:style>
  <w:style w:type="paragraph" w:styleId="Heading7">
    <w:name w:val="heading 7"/>
    <w:basedOn w:val="Normal"/>
    <w:next w:val="Normal"/>
    <w:link w:val="Heading7Char"/>
    <w:uiPriority w:val="9"/>
    <w:semiHidden/>
    <w:unhideWhenUsed/>
    <w:qFormat/>
    <w:rsid w:val="009A36B9"/>
    <w:pPr>
      <w:keepNext/>
      <w:keepLines/>
      <w:spacing w:before="40" w:after="0"/>
      <w:outlineLvl w:val="6"/>
    </w:pPr>
    <w:rPr>
      <w:rFonts w:asciiTheme="majorHAnsi" w:hAnsiTheme="majorHAnsi" w:eastAsiaTheme="majorEastAsia" w:cstheme="majorBidi"/>
      <w:i/>
      <w:iCs/>
      <w:color w:val="0A2F40" w:themeColor="accent1" w:themeShade="7F"/>
    </w:rPr>
  </w:style>
  <w:style w:type="paragraph" w:styleId="Heading8">
    <w:name w:val="heading 8"/>
    <w:basedOn w:val="Normal"/>
    <w:next w:val="Normal"/>
    <w:link w:val="Heading8Char"/>
    <w:uiPriority w:val="9"/>
    <w:semiHidden/>
    <w:unhideWhenUsed/>
    <w:qFormat/>
    <w:rsid w:val="009A36B9"/>
    <w:pPr>
      <w:keepNext/>
      <w:keepLines/>
      <w:spacing w:before="40" w:after="0"/>
      <w:outlineLvl w:val="7"/>
    </w:pPr>
    <w:rPr>
      <w:rFonts w:asciiTheme="majorHAnsi" w:hAnsiTheme="majorHAnsi" w:eastAsiaTheme="majorEastAsia" w:cstheme="majorBidi"/>
      <w:color w:val="0A577B" w:themeColor="text1" w:themeTint="D8"/>
      <w:sz w:val="21"/>
      <w:szCs w:val="21"/>
    </w:rPr>
  </w:style>
  <w:style w:type="paragraph" w:styleId="Heading9">
    <w:name w:val="heading 9"/>
    <w:basedOn w:val="Normal"/>
    <w:next w:val="Normal"/>
    <w:link w:val="Heading9Char"/>
    <w:uiPriority w:val="9"/>
    <w:semiHidden/>
    <w:unhideWhenUsed/>
    <w:qFormat/>
    <w:rsid w:val="009A36B9"/>
    <w:pPr>
      <w:keepNext/>
      <w:keepLines/>
      <w:spacing w:before="40" w:after="0"/>
      <w:outlineLvl w:val="8"/>
    </w:pPr>
    <w:rPr>
      <w:rFonts w:asciiTheme="majorHAnsi" w:hAnsiTheme="majorHAnsi" w:eastAsiaTheme="majorEastAsia" w:cstheme="majorBidi"/>
      <w:i/>
      <w:iCs/>
      <w:color w:val="0A577B"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1"/>
    <w:qFormat/>
    <w:rsid w:val="009A36B9"/>
    <w:pPr>
      <w:spacing w:before="4680" w:after="360"/>
    </w:pPr>
    <w:rPr>
      <w:rFonts w:eastAsiaTheme="majorEastAsia" w:cstheme="majorBidi"/>
      <w:b/>
      <w:color w:val="FFFFFF" w:themeColor="background1"/>
      <w:kern w:val="28"/>
      <w:sz w:val="78"/>
      <w:szCs w:val="144"/>
    </w:rPr>
  </w:style>
  <w:style w:type="character" w:styleId="TitleChar" w:customStyle="1">
    <w:name w:val="Title Char"/>
    <w:basedOn w:val="DefaultParagraphFont"/>
    <w:link w:val="Title"/>
    <w:uiPriority w:val="11"/>
    <w:rsid w:val="009A36B9"/>
    <w:rPr>
      <w:rFonts w:asciiTheme="minorHAnsi" w:hAnsiTheme="minorHAnsi" w:eastAsiaTheme="majorEastAsia" w:cstheme="majorBidi"/>
      <w:b/>
      <w:color w:val="FFFFFF" w:themeColor="background1"/>
      <w:kern w:val="28"/>
      <w:sz w:val="78"/>
      <w:szCs w:val="144"/>
    </w:rPr>
  </w:style>
  <w:style w:type="paragraph" w:styleId="Subtitle">
    <w:name w:val="Subtitle"/>
    <w:basedOn w:val="Title"/>
    <w:next w:val="Normal"/>
    <w:link w:val="SubtitleChar"/>
    <w:uiPriority w:val="11"/>
    <w:qFormat/>
    <w:rsid w:val="009A36B9"/>
    <w:pPr>
      <w:numPr>
        <w:ilvl w:val="1"/>
      </w:numPr>
      <w:spacing w:before="300" w:line="240" w:lineRule="auto"/>
    </w:pPr>
    <w:rPr>
      <w:rFonts w:eastAsiaTheme="minorEastAsia" w:cstheme="minorBidi"/>
      <w:b w:val="0"/>
      <w:sz w:val="44"/>
      <w:szCs w:val="18"/>
    </w:rPr>
  </w:style>
  <w:style w:type="character" w:styleId="SubtitleChar" w:customStyle="1">
    <w:name w:val="Subtitle Char"/>
    <w:basedOn w:val="DefaultParagraphFont"/>
    <w:link w:val="Subtitle"/>
    <w:uiPriority w:val="11"/>
    <w:rsid w:val="009A36B9"/>
    <w:rPr>
      <w:rFonts w:asciiTheme="minorHAnsi" w:hAnsiTheme="minorHAnsi" w:eastAsiaTheme="minorEastAsia" w:cstheme="minorBidi"/>
      <w:color w:val="FFFFFF" w:themeColor="background1"/>
      <w:kern w:val="28"/>
      <w:sz w:val="44"/>
      <w:szCs w:val="18"/>
    </w:rPr>
  </w:style>
  <w:style w:type="character" w:styleId="Heading1Char" w:customStyle="1">
    <w:name w:val="Heading 1 Char"/>
    <w:basedOn w:val="DefaultParagraphFont"/>
    <w:link w:val="Heading1"/>
    <w:uiPriority w:val="9"/>
    <w:rsid w:val="009A36B9"/>
    <w:rPr>
      <w:rFonts w:asciiTheme="majorHAnsi" w:hAnsiTheme="majorHAnsi" w:eastAsiaTheme="majorEastAsia" w:cstheme="majorBidi"/>
      <w:b/>
      <w:color w:val="052B3D" w:themeColor="text1"/>
      <w:sz w:val="44"/>
      <w:szCs w:val="32"/>
    </w:rPr>
  </w:style>
  <w:style w:type="character" w:styleId="Heading2Char" w:customStyle="1">
    <w:name w:val="Heading 2 Char"/>
    <w:basedOn w:val="DefaultParagraphFont"/>
    <w:link w:val="Heading2"/>
    <w:uiPriority w:val="9"/>
    <w:rsid w:val="009A36B9"/>
    <w:rPr>
      <w:rFonts w:asciiTheme="majorHAnsi" w:hAnsiTheme="majorHAnsi" w:eastAsiaTheme="majorEastAsia" w:cstheme="majorBidi"/>
      <w:b/>
      <w:color w:val="052B3D" w:themeColor="text1"/>
      <w:sz w:val="32"/>
      <w:szCs w:val="26"/>
    </w:rPr>
  </w:style>
  <w:style w:type="character" w:styleId="Heading3Char" w:customStyle="1">
    <w:name w:val="Heading 3 Char"/>
    <w:basedOn w:val="DefaultParagraphFont"/>
    <w:link w:val="Heading3"/>
    <w:uiPriority w:val="9"/>
    <w:rsid w:val="009A36B9"/>
    <w:rPr>
      <w:rFonts w:asciiTheme="majorHAnsi" w:hAnsiTheme="majorHAnsi" w:eastAsiaTheme="majorEastAsia" w:cstheme="majorBidi"/>
      <w:b/>
      <w:iCs/>
      <w:color w:val="052B3D" w:themeColor="text1"/>
      <w:sz w:val="26"/>
      <w:szCs w:val="32"/>
    </w:rPr>
  </w:style>
  <w:style w:type="paragraph" w:styleId="TOC1">
    <w:name w:val="toc 1"/>
    <w:basedOn w:val="Normal"/>
    <w:next w:val="Normal"/>
    <w:autoRedefine/>
    <w:uiPriority w:val="39"/>
    <w:rsid w:val="009A36B9"/>
    <w:pPr>
      <w:tabs>
        <w:tab w:val="left" w:pos="426"/>
        <w:tab w:val="right" w:leader="dot" w:pos="9402"/>
      </w:tabs>
      <w:spacing w:before="0" w:after="0"/>
    </w:pPr>
  </w:style>
  <w:style w:type="paragraph" w:styleId="TOC2">
    <w:name w:val="toc 2"/>
    <w:basedOn w:val="Normal"/>
    <w:next w:val="Normal"/>
    <w:autoRedefine/>
    <w:uiPriority w:val="39"/>
    <w:rsid w:val="009A36B9"/>
    <w:pPr>
      <w:tabs>
        <w:tab w:val="right" w:leader="dot" w:pos="9402"/>
      </w:tabs>
      <w:spacing w:before="0" w:after="0"/>
      <w:ind w:left="238"/>
    </w:pPr>
  </w:style>
  <w:style w:type="paragraph" w:styleId="TOC3">
    <w:name w:val="toc 3"/>
    <w:basedOn w:val="Normal"/>
    <w:next w:val="Normal"/>
    <w:autoRedefine/>
    <w:uiPriority w:val="39"/>
    <w:rsid w:val="009A36B9"/>
    <w:pPr>
      <w:spacing w:before="0" w:after="0"/>
      <w:ind w:left="482"/>
    </w:pPr>
  </w:style>
  <w:style w:type="character" w:styleId="Hyperlink">
    <w:name w:val="Hyperlink"/>
    <w:basedOn w:val="DefaultParagraphFont"/>
    <w:uiPriority w:val="99"/>
    <w:rsid w:val="009A36B9"/>
    <w:rPr>
      <w:rFonts w:ascii="Source Sans Pro" w:hAnsi="Source Sans Pro"/>
      <w:color w:val="3C798D" w:themeColor="hyperlink"/>
      <w:u w:val="single"/>
    </w:rPr>
  </w:style>
  <w:style w:type="paragraph" w:styleId="ListBullet">
    <w:name w:val="List Bullet"/>
    <w:basedOn w:val="Normal"/>
    <w:uiPriority w:val="1"/>
    <w:qFormat/>
    <w:rsid w:val="009A36B9"/>
    <w:pPr>
      <w:numPr>
        <w:numId w:val="3"/>
      </w:numPr>
      <w:spacing w:before="80" w:after="80"/>
    </w:pPr>
  </w:style>
  <w:style w:type="paragraph" w:styleId="ListBullet2">
    <w:name w:val="List Bullet 2"/>
    <w:basedOn w:val="ListBullet"/>
    <w:uiPriority w:val="1"/>
    <w:qFormat/>
    <w:rsid w:val="009A36B9"/>
    <w:pPr>
      <w:numPr>
        <w:ilvl w:val="1"/>
      </w:numPr>
    </w:pPr>
  </w:style>
  <w:style w:type="paragraph" w:styleId="ListNumber">
    <w:name w:val="List Number"/>
    <w:basedOn w:val="Normal"/>
    <w:uiPriority w:val="1"/>
    <w:qFormat/>
    <w:rsid w:val="009A36B9"/>
    <w:pPr>
      <w:numPr>
        <w:numId w:val="4"/>
      </w:numPr>
      <w:spacing w:before="80" w:after="80"/>
    </w:pPr>
  </w:style>
  <w:style w:type="paragraph" w:styleId="ListNumber2">
    <w:name w:val="List Number 2"/>
    <w:basedOn w:val="ListNumber"/>
    <w:uiPriority w:val="1"/>
    <w:qFormat/>
    <w:rsid w:val="009A36B9"/>
    <w:pPr>
      <w:numPr>
        <w:ilvl w:val="1"/>
      </w:numPr>
    </w:pPr>
  </w:style>
  <w:style w:type="paragraph" w:styleId="Header">
    <w:name w:val="header"/>
    <w:basedOn w:val="Normal"/>
    <w:link w:val="HeaderChar"/>
    <w:uiPriority w:val="99"/>
    <w:semiHidden/>
    <w:rsid w:val="009A36B9"/>
    <w:pPr>
      <w:tabs>
        <w:tab w:val="center" w:pos="4513"/>
        <w:tab w:val="right" w:pos="9026"/>
      </w:tabs>
      <w:spacing w:before="0" w:line="240" w:lineRule="auto"/>
    </w:pPr>
    <w:rPr>
      <w:color w:val="108FCB" w:themeColor="text1" w:themeTint="A6"/>
    </w:rPr>
  </w:style>
  <w:style w:type="character" w:styleId="HeaderChar" w:customStyle="1">
    <w:name w:val="Header Char"/>
    <w:basedOn w:val="DefaultParagraphFont"/>
    <w:link w:val="Header"/>
    <w:uiPriority w:val="99"/>
    <w:semiHidden/>
    <w:rsid w:val="009A36B9"/>
    <w:rPr>
      <w:rFonts w:asciiTheme="minorHAnsi" w:hAnsiTheme="minorHAnsi"/>
      <w:color w:val="108FCB" w:themeColor="text1" w:themeTint="A6"/>
    </w:rPr>
  </w:style>
  <w:style w:type="paragraph" w:styleId="Footer">
    <w:name w:val="footer"/>
    <w:basedOn w:val="Normal"/>
    <w:link w:val="FooterChar"/>
    <w:uiPriority w:val="99"/>
    <w:rsid w:val="009A36B9"/>
    <w:pPr>
      <w:tabs>
        <w:tab w:val="center" w:pos="4513"/>
        <w:tab w:val="right" w:pos="9026"/>
      </w:tabs>
      <w:spacing w:before="0" w:after="0" w:line="240" w:lineRule="auto"/>
    </w:pPr>
    <w:rPr>
      <w:color w:val="052B3D" w:themeColor="text1"/>
      <w:sz w:val="22"/>
    </w:rPr>
  </w:style>
  <w:style w:type="character" w:styleId="FooterChar" w:customStyle="1">
    <w:name w:val="Footer Char"/>
    <w:basedOn w:val="DefaultParagraphFont"/>
    <w:link w:val="Footer"/>
    <w:uiPriority w:val="99"/>
    <w:rsid w:val="009A36B9"/>
    <w:rPr>
      <w:rFonts w:asciiTheme="minorHAnsi" w:hAnsiTheme="minorHAnsi"/>
      <w:color w:val="052B3D" w:themeColor="text1"/>
      <w:sz w:val="22"/>
    </w:rPr>
  </w:style>
  <w:style w:type="character" w:styleId="Heading4Char" w:customStyle="1">
    <w:name w:val="Heading 4 Char"/>
    <w:basedOn w:val="DefaultParagraphFont"/>
    <w:link w:val="Heading4"/>
    <w:uiPriority w:val="9"/>
    <w:rsid w:val="009A36B9"/>
    <w:rPr>
      <w:rFonts w:asciiTheme="minorHAnsi" w:hAnsiTheme="minorHAnsi" w:eastAsiaTheme="majorEastAsia" w:cstheme="majorBidi"/>
      <w:b/>
      <w:iCs/>
    </w:rPr>
  </w:style>
  <w:style w:type="paragraph" w:styleId="Heading1NotinTOC" w:customStyle="1">
    <w:name w:val="Heading 1 (Not in TOC)"/>
    <w:basedOn w:val="Normal"/>
    <w:next w:val="Normal"/>
    <w:uiPriority w:val="11"/>
    <w:qFormat/>
    <w:rsid w:val="009A36B9"/>
    <w:pPr>
      <w:keepNext/>
    </w:pPr>
    <w:rPr>
      <w:b/>
      <w:color w:val="052B3D" w:themeColor="text1"/>
      <w:sz w:val="44"/>
    </w:rPr>
  </w:style>
  <w:style w:type="table" w:styleId="TableGrid">
    <w:name w:val="Table Grid"/>
    <w:basedOn w:val="TableNormal"/>
    <w:uiPriority w:val="39"/>
    <w:rsid w:val="009A36B9"/>
    <w:pPr>
      <w:spacing w:before="0"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aption">
    <w:name w:val="caption"/>
    <w:basedOn w:val="Normal"/>
    <w:next w:val="Normal"/>
    <w:uiPriority w:val="4"/>
    <w:qFormat/>
    <w:rsid w:val="009A36B9"/>
    <w:pPr>
      <w:keepNext/>
      <w:spacing w:before="360" w:after="80" w:line="240" w:lineRule="auto"/>
    </w:pPr>
    <w:rPr>
      <w:b/>
      <w:iCs/>
      <w:sz w:val="22"/>
      <w:szCs w:val="18"/>
    </w:rPr>
  </w:style>
  <w:style w:type="character" w:styleId="ImportantWord" w:customStyle="1">
    <w:name w:val="Important Word"/>
    <w:basedOn w:val="DefaultParagraphFont"/>
    <w:uiPriority w:val="11"/>
    <w:qFormat/>
    <w:rsid w:val="009A36B9"/>
    <w:rPr>
      <w:rFonts w:ascii="Source Sans Pro" w:hAnsi="Source Sans Pro"/>
      <w:bdr w:val="single" w:color="66BA6E" w:themeColor="accent2" w:sz="12" w:space="0"/>
    </w:rPr>
  </w:style>
  <w:style w:type="paragraph" w:styleId="ImportantParagraph" w:customStyle="1">
    <w:name w:val="Important Paragraph"/>
    <w:basedOn w:val="Normal"/>
    <w:uiPriority w:val="11"/>
    <w:qFormat/>
    <w:rsid w:val="009A36B9"/>
    <w:pPr>
      <w:pBdr>
        <w:top w:val="single" w:color="66BA6E" w:themeColor="accent2" w:sz="18" w:space="10"/>
        <w:left w:val="single" w:color="66BA6E" w:themeColor="accent2" w:sz="18" w:space="10"/>
        <w:bottom w:val="single" w:color="66BA6E" w:themeColor="accent2" w:sz="18" w:space="10"/>
        <w:right w:val="single" w:color="66BA6E" w:themeColor="accent2" w:sz="18" w:space="10"/>
      </w:pBdr>
      <w:spacing w:before="240" w:after="240"/>
      <w:ind w:left="227" w:right="227"/>
      <w:contextualSpacing/>
      <w:jc w:val="center"/>
    </w:pPr>
  </w:style>
  <w:style w:type="paragraph" w:styleId="Appendix" w:customStyle="1">
    <w:name w:val="Appendix"/>
    <w:basedOn w:val="Heading1"/>
    <w:next w:val="Normal"/>
    <w:uiPriority w:val="10"/>
    <w:qFormat/>
    <w:rsid w:val="009A36B9"/>
    <w:pPr>
      <w:pageBreakBefore/>
      <w:numPr>
        <w:numId w:val="1"/>
      </w:numPr>
    </w:pPr>
  </w:style>
  <w:style w:type="paragraph" w:styleId="Heading2NotinTOC" w:customStyle="1">
    <w:name w:val="Heading 2 (Not in TOC)"/>
    <w:basedOn w:val="Heading1NotinTOC"/>
    <w:next w:val="Normal"/>
    <w:uiPriority w:val="11"/>
    <w:qFormat/>
    <w:rsid w:val="009A36B9"/>
    <w:rPr>
      <w:kern w:val="28"/>
      <w:sz w:val="36"/>
      <w:szCs w:val="56"/>
    </w:rPr>
  </w:style>
  <w:style w:type="paragraph" w:styleId="ListNumber3">
    <w:name w:val="List Number 3"/>
    <w:basedOn w:val="Normal"/>
    <w:uiPriority w:val="1"/>
    <w:qFormat/>
    <w:rsid w:val="009A36B9"/>
    <w:pPr>
      <w:numPr>
        <w:ilvl w:val="2"/>
        <w:numId w:val="4"/>
      </w:numPr>
    </w:pPr>
  </w:style>
  <w:style w:type="paragraph" w:styleId="ListBullet3">
    <w:name w:val="List Bullet 3"/>
    <w:basedOn w:val="ListBullet2"/>
    <w:uiPriority w:val="1"/>
    <w:qFormat/>
    <w:rsid w:val="009A36B9"/>
    <w:pPr>
      <w:numPr>
        <w:ilvl w:val="2"/>
      </w:numPr>
    </w:pPr>
  </w:style>
  <w:style w:type="character" w:styleId="Heading5Char" w:customStyle="1">
    <w:name w:val="Heading 5 Char"/>
    <w:basedOn w:val="DefaultParagraphFont"/>
    <w:link w:val="Heading5"/>
    <w:uiPriority w:val="9"/>
    <w:semiHidden/>
    <w:rsid w:val="009A36B9"/>
    <w:rPr>
      <w:rFonts w:asciiTheme="majorHAnsi" w:hAnsiTheme="maj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9A36B9"/>
    <w:rPr>
      <w:rFonts w:asciiTheme="majorHAnsi" w:hAnsiTheme="majorHAnsi" w:eastAsiaTheme="majorEastAsia" w:cstheme="majorBidi"/>
      <w:color w:val="0A2F40" w:themeColor="accent1" w:themeShade="7F"/>
    </w:rPr>
  </w:style>
  <w:style w:type="character" w:styleId="Heading7Char" w:customStyle="1">
    <w:name w:val="Heading 7 Char"/>
    <w:basedOn w:val="DefaultParagraphFont"/>
    <w:link w:val="Heading7"/>
    <w:uiPriority w:val="9"/>
    <w:semiHidden/>
    <w:rsid w:val="009A36B9"/>
    <w:rPr>
      <w:rFonts w:asciiTheme="majorHAnsi" w:hAnsiTheme="majorHAnsi" w:eastAsiaTheme="majorEastAsia" w:cstheme="majorBidi"/>
      <w:i/>
      <w:iCs/>
      <w:color w:val="0A2F40" w:themeColor="accent1" w:themeShade="7F"/>
    </w:rPr>
  </w:style>
  <w:style w:type="character" w:styleId="Heading8Char" w:customStyle="1">
    <w:name w:val="Heading 8 Char"/>
    <w:basedOn w:val="DefaultParagraphFont"/>
    <w:link w:val="Heading8"/>
    <w:uiPriority w:val="9"/>
    <w:semiHidden/>
    <w:rsid w:val="009A36B9"/>
    <w:rPr>
      <w:rFonts w:asciiTheme="majorHAnsi" w:hAnsiTheme="majorHAnsi" w:eastAsiaTheme="majorEastAsia" w:cstheme="majorBidi"/>
      <w:color w:val="0A577B" w:themeColor="text1" w:themeTint="D8"/>
      <w:sz w:val="21"/>
      <w:szCs w:val="21"/>
    </w:rPr>
  </w:style>
  <w:style w:type="character" w:styleId="Heading9Char" w:customStyle="1">
    <w:name w:val="Heading 9 Char"/>
    <w:basedOn w:val="DefaultParagraphFont"/>
    <w:link w:val="Heading9"/>
    <w:uiPriority w:val="9"/>
    <w:semiHidden/>
    <w:rsid w:val="009A36B9"/>
    <w:rPr>
      <w:rFonts w:asciiTheme="majorHAnsi" w:hAnsiTheme="majorHAnsi" w:eastAsiaTheme="majorEastAsia" w:cstheme="majorBidi"/>
      <w:i/>
      <w:iCs/>
      <w:color w:val="0A577B" w:themeColor="text1" w:themeTint="D8"/>
      <w:sz w:val="21"/>
      <w:szCs w:val="21"/>
    </w:rPr>
  </w:style>
  <w:style w:type="character" w:styleId="Strong">
    <w:name w:val="Strong"/>
    <w:uiPriority w:val="22"/>
    <w:semiHidden/>
    <w:qFormat/>
    <w:rsid w:val="009A36B9"/>
    <w:rPr>
      <w:b/>
      <w:bCs/>
    </w:rPr>
  </w:style>
  <w:style w:type="character" w:styleId="Emphasis">
    <w:name w:val="Emphasis"/>
    <w:uiPriority w:val="20"/>
    <w:semiHidden/>
    <w:qFormat/>
    <w:rsid w:val="009A36B9"/>
    <w:rPr>
      <w:i/>
      <w:iCs/>
    </w:rPr>
  </w:style>
  <w:style w:type="paragraph" w:styleId="Quote">
    <w:name w:val="Quote"/>
    <w:basedOn w:val="Normal"/>
    <w:next w:val="Normal"/>
    <w:link w:val="QuoteChar"/>
    <w:uiPriority w:val="29"/>
    <w:semiHidden/>
    <w:qFormat/>
    <w:rsid w:val="009A36B9"/>
    <w:pPr>
      <w:spacing w:before="200" w:after="160"/>
      <w:ind w:left="864" w:right="864"/>
      <w:jc w:val="center"/>
    </w:pPr>
    <w:rPr>
      <w:i/>
      <w:iCs/>
      <w:color w:val="0D73A3" w:themeColor="text1" w:themeTint="BF"/>
    </w:rPr>
  </w:style>
  <w:style w:type="character" w:styleId="QuoteChar" w:customStyle="1">
    <w:name w:val="Quote Char"/>
    <w:basedOn w:val="DefaultParagraphFont"/>
    <w:link w:val="Quote"/>
    <w:uiPriority w:val="29"/>
    <w:semiHidden/>
    <w:rsid w:val="009A36B9"/>
    <w:rPr>
      <w:rFonts w:asciiTheme="minorHAnsi" w:hAnsiTheme="minorHAnsi"/>
      <w:i/>
      <w:iCs/>
      <w:color w:val="0D73A3" w:themeColor="text1" w:themeTint="BF"/>
    </w:rPr>
  </w:style>
  <w:style w:type="paragraph" w:styleId="IntenseQuote">
    <w:name w:val="Intense Quote"/>
    <w:basedOn w:val="Normal"/>
    <w:next w:val="Normal"/>
    <w:link w:val="IntenseQuoteChar"/>
    <w:uiPriority w:val="30"/>
    <w:semiHidden/>
    <w:qFormat/>
    <w:rsid w:val="009A36B9"/>
    <w:pPr>
      <w:pBdr>
        <w:top w:val="single" w:color="156082" w:themeColor="accent1" w:sz="4" w:space="10"/>
        <w:bottom w:val="single" w:color="156082" w:themeColor="accent1" w:sz="4" w:space="10"/>
      </w:pBdr>
      <w:spacing w:before="360" w:after="360"/>
      <w:ind w:left="864" w:right="864"/>
      <w:jc w:val="center"/>
    </w:pPr>
    <w:rPr>
      <w:i/>
      <w:iCs/>
      <w:color w:val="156082" w:themeColor="accent1"/>
    </w:rPr>
  </w:style>
  <w:style w:type="character" w:styleId="IntenseQuoteChar" w:customStyle="1">
    <w:name w:val="Intense Quote Char"/>
    <w:basedOn w:val="DefaultParagraphFont"/>
    <w:link w:val="IntenseQuote"/>
    <w:uiPriority w:val="30"/>
    <w:semiHidden/>
    <w:rsid w:val="009A36B9"/>
    <w:rPr>
      <w:rFonts w:asciiTheme="minorHAnsi" w:hAnsiTheme="minorHAnsi"/>
      <w:i/>
      <w:iCs/>
      <w:color w:val="156082" w:themeColor="accent1"/>
    </w:rPr>
  </w:style>
  <w:style w:type="character" w:styleId="SubtleEmphasis">
    <w:name w:val="Subtle Emphasis"/>
    <w:uiPriority w:val="19"/>
    <w:semiHidden/>
    <w:qFormat/>
    <w:rsid w:val="009A36B9"/>
    <w:rPr>
      <w:i/>
      <w:iCs/>
      <w:color w:val="0D73A3" w:themeColor="text1" w:themeTint="BF"/>
    </w:rPr>
  </w:style>
  <w:style w:type="character" w:styleId="IntenseEmphasis">
    <w:name w:val="Intense Emphasis"/>
    <w:uiPriority w:val="21"/>
    <w:semiHidden/>
    <w:qFormat/>
    <w:rsid w:val="009A36B9"/>
    <w:rPr>
      <w:i/>
      <w:iCs/>
      <w:color w:val="156082" w:themeColor="accent1"/>
    </w:rPr>
  </w:style>
  <w:style w:type="character" w:styleId="SubtleReference">
    <w:name w:val="Subtle Reference"/>
    <w:uiPriority w:val="31"/>
    <w:semiHidden/>
    <w:qFormat/>
    <w:rsid w:val="009A36B9"/>
    <w:rPr>
      <w:smallCaps/>
      <w:color w:val="1190CD" w:themeColor="text1" w:themeTint="A5"/>
    </w:rPr>
  </w:style>
  <w:style w:type="character" w:styleId="IntenseReference">
    <w:name w:val="Intense Reference"/>
    <w:uiPriority w:val="32"/>
    <w:semiHidden/>
    <w:qFormat/>
    <w:rsid w:val="009A36B9"/>
    <w:rPr>
      <w:b/>
      <w:bCs/>
      <w:smallCaps/>
      <w:color w:val="156082" w:themeColor="accent1"/>
      <w:spacing w:val="5"/>
    </w:rPr>
  </w:style>
  <w:style w:type="character" w:styleId="BookTitle">
    <w:name w:val="Book Title"/>
    <w:uiPriority w:val="33"/>
    <w:semiHidden/>
    <w:qFormat/>
    <w:rsid w:val="009A36B9"/>
    <w:rPr>
      <w:b/>
      <w:bCs/>
      <w:i/>
      <w:iCs/>
      <w:spacing w:val="5"/>
    </w:rPr>
  </w:style>
  <w:style w:type="paragraph" w:styleId="TOCHeading">
    <w:name w:val="TOC Heading"/>
    <w:basedOn w:val="Heading1NotinTOC"/>
    <w:next w:val="Normal"/>
    <w:uiPriority w:val="39"/>
    <w:qFormat/>
    <w:rsid w:val="009A36B9"/>
    <w:pPr>
      <w:pageBreakBefore/>
    </w:pPr>
  </w:style>
  <w:style w:type="table" w:styleId="TableGridLight">
    <w:name w:val="Grid Table Light"/>
    <w:basedOn w:val="TableNormal"/>
    <w:uiPriority w:val="40"/>
    <w:rsid w:val="009A36B9"/>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FootnoteText">
    <w:name w:val="footnote text"/>
    <w:basedOn w:val="Normal"/>
    <w:link w:val="FootnoteTextChar"/>
    <w:uiPriority w:val="99"/>
    <w:semiHidden/>
    <w:rsid w:val="009A36B9"/>
    <w:pPr>
      <w:spacing w:before="0" w:after="0" w:line="240" w:lineRule="auto"/>
    </w:pPr>
    <w:rPr>
      <w:rFonts w:eastAsiaTheme="minorEastAsia"/>
      <w:sz w:val="20"/>
      <w:szCs w:val="20"/>
      <w:lang w:val="en-US"/>
    </w:rPr>
  </w:style>
  <w:style w:type="character" w:styleId="FootnoteTextChar" w:customStyle="1">
    <w:name w:val="Footnote Text Char"/>
    <w:basedOn w:val="DefaultParagraphFont"/>
    <w:link w:val="FootnoteText"/>
    <w:uiPriority w:val="99"/>
    <w:semiHidden/>
    <w:rsid w:val="009A36B9"/>
    <w:rPr>
      <w:rFonts w:asciiTheme="minorHAnsi" w:hAnsiTheme="minorHAnsi" w:eastAsiaTheme="minorEastAsia"/>
      <w:sz w:val="20"/>
      <w:szCs w:val="20"/>
      <w:lang w:val="en-US"/>
    </w:rPr>
  </w:style>
  <w:style w:type="table" w:styleId="MediumShading2-Accent5">
    <w:name w:val="Medium Shading 2 Accent 5"/>
    <w:basedOn w:val="TableNormal"/>
    <w:uiPriority w:val="64"/>
    <w:rsid w:val="009A36B9"/>
    <w:pPr>
      <w:spacing w:before="0" w:after="0" w:line="240" w:lineRule="auto"/>
    </w:pPr>
    <w:rPr>
      <w:rFonts w:asciiTheme="minorHAnsi" w:hAnsiTheme="minorHAnsi" w:eastAsiaTheme="minorEastAsia" w:cstheme="minorBidi"/>
      <w:sz w:val="22"/>
      <w:szCs w:val="22"/>
      <w:lang w:val="en-US"/>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73F58"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73F58" w:themeFill="accent5"/>
      </w:tcPr>
    </w:tblStylePr>
    <w:tblStylePr w:type="lastCol">
      <w:rPr>
        <w:b/>
        <w:bCs/>
        <w:color w:val="FFFFFF" w:themeColor="background1"/>
      </w:rPr>
      <w:tblPr/>
      <w:tcPr>
        <w:tcBorders>
          <w:left w:val="nil"/>
          <w:right w:val="nil"/>
          <w:insideH w:val="nil"/>
          <w:insideV w:val="nil"/>
        </w:tcBorders>
        <w:shd w:val="clear" w:color="auto" w:fill="473F5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paragraph" w:styleId="Heading1Numbered" w:customStyle="1">
    <w:name w:val="Heading 1 (Numbered)"/>
    <w:basedOn w:val="Heading1"/>
    <w:next w:val="Normal"/>
    <w:uiPriority w:val="10"/>
    <w:qFormat/>
    <w:rsid w:val="009A36B9"/>
    <w:pPr>
      <w:numPr>
        <w:numId w:val="0"/>
      </w:numPr>
    </w:pPr>
  </w:style>
  <w:style w:type="paragraph" w:styleId="Heading2Numbered" w:customStyle="1">
    <w:name w:val="Heading 2 (Numbered)"/>
    <w:basedOn w:val="Heading2"/>
    <w:next w:val="Normal"/>
    <w:uiPriority w:val="10"/>
    <w:qFormat/>
    <w:rsid w:val="009A36B9"/>
    <w:pPr>
      <w:numPr>
        <w:ilvl w:val="0"/>
        <w:numId w:val="0"/>
      </w:numPr>
    </w:pPr>
  </w:style>
  <w:style w:type="paragraph" w:styleId="Heading3Numbered" w:customStyle="1">
    <w:name w:val="Heading 3 (Numbered)"/>
    <w:basedOn w:val="Heading3"/>
    <w:next w:val="Normal"/>
    <w:uiPriority w:val="10"/>
    <w:rsid w:val="009A36B9"/>
    <w:pPr>
      <w:ind w:left="0" w:firstLine="0"/>
    </w:pPr>
  </w:style>
  <w:style w:type="paragraph" w:styleId="Heading4Numbered" w:customStyle="1">
    <w:name w:val="Heading 4 (Numbered)"/>
    <w:basedOn w:val="Heading4"/>
    <w:next w:val="Normal"/>
    <w:uiPriority w:val="10"/>
    <w:qFormat/>
    <w:rsid w:val="009A36B9"/>
    <w:pPr>
      <w:numPr>
        <w:ilvl w:val="3"/>
        <w:numId w:val="5"/>
      </w:numPr>
    </w:pPr>
  </w:style>
  <w:style w:type="paragraph" w:styleId="ListParagraph">
    <w:name w:val="List Paragraph"/>
    <w:basedOn w:val="Normal"/>
    <w:uiPriority w:val="1"/>
    <w:qFormat/>
    <w:rsid w:val="009A36B9"/>
    <w:pPr>
      <w:ind w:left="720"/>
      <w:contextualSpacing/>
    </w:pPr>
  </w:style>
  <w:style w:type="character" w:styleId="Educationlink" w:customStyle="1">
    <w:name w:val="Education link"/>
    <w:basedOn w:val="DefaultParagraphFont"/>
    <w:uiPriority w:val="1"/>
    <w:semiHidden/>
    <w:qFormat/>
    <w:rsid w:val="009A36B9"/>
    <w:rPr>
      <w:rFonts w:ascii="Tenorite" w:hAnsi="Tenorite"/>
      <w:b/>
      <w:i/>
      <w:color w:val="4C1F41"/>
      <w:sz w:val="26"/>
    </w:rPr>
  </w:style>
  <w:style w:type="paragraph" w:styleId="TOC4">
    <w:name w:val="toc 4"/>
    <w:basedOn w:val="Normal"/>
    <w:next w:val="Normal"/>
    <w:autoRedefine/>
    <w:uiPriority w:val="39"/>
    <w:rsid w:val="009A36B9"/>
    <w:pPr>
      <w:spacing w:after="100"/>
      <w:ind w:left="720"/>
    </w:pPr>
  </w:style>
  <w:style w:type="paragraph" w:styleId="Tablebullet" w:customStyle="1">
    <w:name w:val="Table bullet"/>
    <w:basedOn w:val="Normal"/>
    <w:uiPriority w:val="3"/>
    <w:qFormat/>
    <w:rsid w:val="009A36B9"/>
    <w:pPr>
      <w:numPr>
        <w:numId w:val="6"/>
      </w:numPr>
      <w:spacing w:before="40" w:after="40"/>
    </w:pPr>
    <w:rPr>
      <w:rFonts w:ascii="Source Sans Pro" w:hAnsi="Source Sans Pro"/>
      <w:noProof/>
      <w:sz w:val="22"/>
      <w:lang w:eastAsia="en-NZ"/>
    </w:rPr>
  </w:style>
  <w:style w:type="paragraph" w:styleId="Tablebullet2" w:customStyle="1">
    <w:name w:val="Table bullet 2"/>
    <w:basedOn w:val="Tablebullet"/>
    <w:uiPriority w:val="3"/>
    <w:qFormat/>
    <w:rsid w:val="009A36B9"/>
    <w:pPr>
      <w:numPr>
        <w:ilvl w:val="1"/>
      </w:numPr>
    </w:pPr>
  </w:style>
  <w:style w:type="paragraph" w:styleId="Tablenumber" w:customStyle="1">
    <w:name w:val="Table number"/>
    <w:basedOn w:val="Tablebullet"/>
    <w:uiPriority w:val="3"/>
    <w:qFormat/>
    <w:rsid w:val="009A36B9"/>
    <w:pPr>
      <w:numPr>
        <w:numId w:val="7"/>
      </w:numPr>
    </w:pPr>
  </w:style>
  <w:style w:type="paragraph" w:styleId="Tablenumber2" w:customStyle="1">
    <w:name w:val="Table number 2"/>
    <w:basedOn w:val="Tablenumber"/>
    <w:uiPriority w:val="3"/>
    <w:qFormat/>
    <w:rsid w:val="009A36B9"/>
    <w:pPr>
      <w:numPr>
        <w:ilvl w:val="1"/>
      </w:numPr>
    </w:pPr>
  </w:style>
  <w:style w:type="paragraph" w:styleId="Table" w:customStyle="1">
    <w:name w:val="Table"/>
    <w:basedOn w:val="Normal"/>
    <w:uiPriority w:val="3"/>
    <w:qFormat/>
    <w:rsid w:val="009A36B9"/>
    <w:pPr>
      <w:spacing w:before="40" w:after="40"/>
    </w:pPr>
    <w:rPr>
      <w:sz w:val="22"/>
    </w:rPr>
  </w:style>
  <w:style w:type="paragraph" w:styleId="BackCover" w:customStyle="1">
    <w:name w:val="Back Cover"/>
    <w:basedOn w:val="Normal"/>
    <w:semiHidden/>
    <w:qFormat/>
    <w:rsid w:val="009A36B9"/>
    <w:pPr>
      <w:pBdr>
        <w:bottom w:val="single" w:color="66BA6E" w:themeColor="accent2" w:sz="18" w:space="5"/>
      </w:pBdr>
      <w:spacing w:before="0" w:after="0"/>
      <w:ind w:left="2552" w:right="2393"/>
    </w:pPr>
    <w:rPr>
      <w:b/>
      <w:bCs/>
      <w:i/>
      <w:iCs/>
      <w:color w:val="FFFFFF" w:themeColor="background1"/>
      <w:sz w:val="34"/>
      <w:szCs w:val="44"/>
    </w:rPr>
  </w:style>
  <w:style w:type="table" w:styleId="NZSPADefault" w:customStyle="1">
    <w:name w:val="NZSPA Default"/>
    <w:basedOn w:val="MainNZSPA"/>
    <w:uiPriority w:val="99"/>
    <w:rsid w:val="009A36B9"/>
    <w:pPr>
      <w:spacing w:before="0" w:after="0" w:line="240" w:lineRule="auto"/>
    </w:pPr>
    <w:tblPr/>
    <w:tblStylePr w:type="firstRow">
      <w:pPr>
        <w:wordWrap/>
        <w:spacing w:before="100" w:beforeLines="0" w:beforeAutospacing="0" w:after="40" w:afterLines="0" w:afterAutospacing="0" w:line="276" w:lineRule="auto"/>
        <w:contextualSpacing w:val="0"/>
        <w:mirrorIndents/>
      </w:pPr>
      <w:rPr>
        <w:b/>
        <w:color w:val="052B3D" w:themeColor="text1"/>
      </w:rPr>
      <w:tblPr/>
      <w:tcPr>
        <w:tcBorders>
          <w:top w:val="single" w:color="052B3D" w:themeColor="text1" w:sz="24" w:space="0"/>
          <w:left w:val="nil"/>
          <w:bottom w:val="nil"/>
          <w:right w:val="nil"/>
          <w:insideH w:val="nil"/>
          <w:insideV w:val="single" w:color="756F82" w:themeColor="accent3" w:sz="4" w:space="0"/>
          <w:tl2br w:val="nil"/>
          <w:tr2bl w:val="nil"/>
        </w:tcBorders>
        <w:shd w:val="clear" w:color="auto" w:fill="B7EEBE" w:themeFill="accent4"/>
      </w:tcPr>
    </w:tblStylePr>
    <w:tblStylePr w:type="lastRow">
      <w:rPr>
        <w:b/>
      </w:rPr>
    </w:tblStylePr>
    <w:tblStylePr w:type="firstCol">
      <w:rPr>
        <w:b w:val="0"/>
        <w:color w:val="052B3D" w:themeColor="text1"/>
      </w:rPr>
      <w:tblPr/>
      <w:tcPr>
        <w:shd w:val="clear" w:color="auto" w:fill="FFFFFF" w:themeFill="background1"/>
      </w:tcPr>
    </w:tblStylePr>
    <w:tblStylePr w:type="nwCell">
      <w:rPr>
        <w:color w:val="052B3D" w:themeColor="text1"/>
      </w:rPr>
      <w:tblPr/>
      <w:tcPr>
        <w:shd w:val="clear" w:color="auto" w:fill="B7EEBE" w:themeFill="accent4"/>
      </w:tcPr>
    </w:tblStylePr>
  </w:style>
  <w:style w:type="table" w:styleId="MainNZSPA" w:customStyle="1">
    <w:name w:val="Main NZSPA"/>
    <w:basedOn w:val="TableNormal"/>
    <w:uiPriority w:val="99"/>
    <w:rsid w:val="009A36B9"/>
    <w:pPr>
      <w:spacing w:before="40" w:after="40"/>
    </w:pPr>
    <w:rPr>
      <w:sz w:val="22"/>
    </w:rPr>
    <w:tblPr>
      <w:tblBorders>
        <w:top w:val="single" w:color="052B3D" w:themeColor="text1" w:sz="12" w:space="0"/>
        <w:bottom w:val="single" w:color="66BA6E" w:themeColor="accent2" w:sz="8" w:space="0"/>
        <w:insideH w:val="single" w:color="B7EEBE" w:themeColor="accent4" w:sz="8" w:space="0"/>
        <w:insideV w:val="single" w:color="B7EEBE" w:themeColor="accent4" w:sz="8" w:space="0"/>
      </w:tblBorders>
    </w:tblPr>
    <w:trPr>
      <w:cantSplit/>
    </w:trPr>
    <w:tblStylePr w:type="firstRow">
      <w:pPr>
        <w:wordWrap/>
        <w:spacing w:before="100" w:beforeLines="0" w:beforeAutospacing="0" w:after="40" w:afterLines="0" w:afterAutospacing="0" w:line="276" w:lineRule="auto"/>
        <w:contextualSpacing w:val="0"/>
        <w:mirrorIndents/>
      </w:pPr>
      <w:rPr>
        <w:b/>
        <w:color w:val="052B3D" w:themeColor="text1"/>
      </w:rPr>
      <w:tblPr/>
      <w:tcPr>
        <w:tcBorders>
          <w:top w:val="single" w:color="052B3D" w:themeColor="text1" w:sz="24" w:space="0"/>
          <w:left w:val="nil"/>
          <w:bottom w:val="nil"/>
          <w:right w:val="nil"/>
          <w:insideH w:val="nil"/>
          <w:insideV w:val="single" w:color="756F82" w:themeColor="accent3" w:sz="4" w:space="0"/>
          <w:tl2br w:val="nil"/>
          <w:tr2bl w:val="nil"/>
        </w:tcBorders>
        <w:shd w:val="clear" w:color="auto" w:fill="B7EEBE" w:themeFill="accent4"/>
      </w:tcPr>
    </w:tblStylePr>
    <w:tblStylePr w:type="lastRow">
      <w:rPr>
        <w:b/>
      </w:rPr>
    </w:tblStylePr>
    <w:tblStylePr w:type="firstCol">
      <w:rPr>
        <w:b/>
        <w:color w:val="66BA6E" w:themeColor="accent2"/>
      </w:rPr>
      <w:tblPr/>
      <w:tcPr>
        <w:shd w:val="clear" w:color="auto" w:fill="FFFFFF" w:themeFill="background1"/>
      </w:tcPr>
    </w:tblStylePr>
    <w:tblStylePr w:type="nwCell">
      <w:rPr>
        <w:color w:val="FFFFFF" w:themeColor="background1"/>
      </w:rPr>
      <w:tblPr/>
      <w:tcPr>
        <w:shd w:val="clear" w:color="auto" w:fill="66BA6E" w:themeFill="accent2"/>
      </w:tcPr>
    </w:tblStylePr>
  </w:style>
  <w:style w:type="table" w:styleId="SideheadingsNZSPA" w:customStyle="1">
    <w:name w:val="Side headings NZSPA"/>
    <w:basedOn w:val="TableNormal"/>
    <w:uiPriority w:val="99"/>
    <w:rsid w:val="009A36B9"/>
    <w:pPr>
      <w:spacing w:before="40" w:after="40"/>
    </w:pPr>
    <w:tblPr>
      <w:tblBorders>
        <w:top w:val="single" w:color="052B3D" w:themeColor="text1" w:sz="8" w:space="0"/>
        <w:bottom w:val="single" w:color="66BA6E" w:themeColor="accent2" w:sz="6" w:space="0"/>
        <w:insideH w:val="single" w:color="E2F8E6" w:themeColor="background2" w:sz="6" w:space="0"/>
        <w:insideV w:val="single" w:color="E2F8E6" w:themeColor="background2" w:sz="6" w:space="0"/>
      </w:tblBorders>
    </w:tblPr>
    <w:trPr>
      <w:cantSplit/>
    </w:trPr>
    <w:tblStylePr w:type="firstRow">
      <w:tblPr/>
      <w:tcPr>
        <w:tcBorders>
          <w:top w:val="single" w:color="052B3D" w:themeColor="text1" w:sz="24" w:space="0"/>
          <w:left w:val="nil"/>
          <w:bottom w:val="nil"/>
          <w:right w:val="nil"/>
          <w:insideH w:val="nil"/>
          <w:insideV w:val="nil"/>
          <w:tl2br w:val="nil"/>
          <w:tr2bl w:val="nil"/>
        </w:tcBorders>
      </w:tcPr>
    </w:tblStylePr>
    <w:tblStylePr w:type="firstCol">
      <w:tblPr/>
      <w:tcPr>
        <w:shd w:val="clear" w:color="auto" w:fill="B7EEBE" w:themeFill="accent4"/>
      </w:tcPr>
    </w:tblStylePr>
  </w:style>
  <w:style w:type="character" w:styleId="CommentReference">
    <w:name w:val="Comment Reference"/>
    <w:basedOn w:val="DefaultParagraphFont"/>
    <w:uiPriority w:val="99"/>
    <w:semiHidden/>
    <w:unhideWhenUsed/>
    <w:rsid w:val="009A36B9"/>
    <w:rPr>
      <w:sz w:val="16"/>
      <w:szCs w:val="16"/>
    </w:rPr>
  </w:style>
  <w:style w:type="paragraph" w:styleId="CommentText">
    <w:name w:val="Comment Text"/>
    <w:basedOn w:val="Normal"/>
    <w:link w:val="CommentTextChar"/>
    <w:uiPriority w:val="99"/>
    <w:unhideWhenUsed/>
    <w:rsid w:val="009A36B9"/>
    <w:pPr>
      <w:widowControl w:val="0"/>
      <w:autoSpaceDE w:val="0"/>
      <w:autoSpaceDN w:val="0"/>
      <w:spacing w:before="0" w:after="0" w:line="240" w:lineRule="auto"/>
    </w:pPr>
    <w:rPr>
      <w:rFonts w:ascii="Arial" w:hAnsi="Arial" w:eastAsia="Arial" w:cs="Arial"/>
      <w:sz w:val="20"/>
      <w:szCs w:val="20"/>
      <w:lang w:val="en-US"/>
    </w:rPr>
  </w:style>
  <w:style w:type="character" w:styleId="CommentTextChar" w:customStyle="1">
    <w:name w:val="Comment Text Char"/>
    <w:basedOn w:val="DefaultParagraphFont"/>
    <w:link w:val="CommentText"/>
    <w:uiPriority w:val="99"/>
    <w:rsid w:val="009A36B9"/>
    <w:rPr>
      <w:rFonts w:eastAsia="Arial" w:cs="Arial"/>
      <w:sz w:val="20"/>
      <w:szCs w:val="20"/>
      <w:lang w:val="en-US"/>
    </w:rPr>
  </w:style>
  <w:style w:type="paragraph" w:styleId="CommentSubject">
    <w:name w:val="Comment Subject"/>
    <w:basedOn w:val="CommentText"/>
    <w:next w:val="CommentText"/>
    <w:link w:val="CommentSubjectChar"/>
    <w:uiPriority w:val="99"/>
    <w:semiHidden/>
    <w:unhideWhenUsed/>
    <w:rsid w:val="009A36B9"/>
    <w:pPr>
      <w:widowControl/>
      <w:autoSpaceDE/>
      <w:autoSpaceDN/>
      <w:spacing w:before="120" w:after="120"/>
    </w:pPr>
    <w:rPr>
      <w:rFonts w:asciiTheme="minorHAnsi" w:hAnsiTheme="minorHAnsi"/>
      <w:b/>
      <w:bCs/>
    </w:rPr>
  </w:style>
  <w:style w:type="character" w:styleId="CommentSubjectChar" w:customStyle="1">
    <w:name w:val="Comment Subject Char"/>
    <w:basedOn w:val="CommentTextChar"/>
    <w:link w:val="CommentSubject"/>
    <w:uiPriority w:val="99"/>
    <w:semiHidden/>
    <w:rsid w:val="009A36B9"/>
    <w:rPr>
      <w:rFonts w:eastAsia="Arial" w:cs="Arial" w:asciiTheme="minorHAnsi" w:hAnsiTheme="minorHAnsi"/>
      <w:b/>
      <w:bCs/>
      <w:sz w:val="20"/>
      <w:szCs w:val="20"/>
      <w:lang w:val="en-US"/>
    </w:rPr>
  </w:style>
  <w:style w:type="character" w:styleId="UnresolvedMention">
    <w:name w:val="Unresolved Mention"/>
    <w:basedOn w:val="DefaultParagraphFont"/>
    <w:uiPriority w:val="99"/>
    <w:semiHidden/>
    <w:unhideWhenUsed/>
    <w:rsid w:val="009A36B9"/>
    <w:rPr>
      <w:color w:val="605E5C"/>
      <w:shd w:val="clear" w:color="auto" w:fill="E1DFDD"/>
    </w:rPr>
  </w:style>
  <w:style w:type="paragraph" w:styleId="BodyText">
    <w:name w:val="Body Text"/>
    <w:aliases w:val="MoE: Body Text"/>
    <w:basedOn w:val="Normal"/>
    <w:link w:val="BodyTextChar"/>
    <w:uiPriority w:val="99"/>
    <w:qFormat/>
    <w:rsid w:val="009A36B9"/>
    <w:pPr>
      <w:widowControl w:val="0"/>
      <w:autoSpaceDE w:val="0"/>
      <w:autoSpaceDN w:val="0"/>
      <w:spacing w:before="0" w:after="0" w:line="240" w:lineRule="auto"/>
    </w:pPr>
    <w:rPr>
      <w:rFonts w:ascii="Arial" w:hAnsi="Arial" w:eastAsia="Arial" w:cs="Arial"/>
      <w:sz w:val="22"/>
      <w:szCs w:val="22"/>
      <w:lang w:val="en-US"/>
    </w:rPr>
  </w:style>
  <w:style w:type="character" w:styleId="BodyTextChar" w:customStyle="1">
    <w:name w:val="Body Text Char"/>
    <w:aliases w:val="MoE: Body Text Char"/>
    <w:basedOn w:val="DefaultParagraphFont"/>
    <w:link w:val="BodyText"/>
    <w:uiPriority w:val="99"/>
    <w:rsid w:val="009A36B9"/>
    <w:rPr>
      <w:rFonts w:eastAsia="Arial" w:cs="Arial"/>
      <w:sz w:val="22"/>
      <w:szCs w:val="22"/>
      <w:lang w:val="en-US"/>
    </w:rPr>
  </w:style>
  <w:style w:type="paragraph" w:styleId="NumberedParagraph" w:customStyle="1">
    <w:name w:val="Numbered Paragraph"/>
    <w:basedOn w:val="Normal"/>
    <w:uiPriority w:val="10"/>
    <w:qFormat/>
    <w:rsid w:val="009A36B9"/>
    <w:pPr>
      <w:numPr>
        <w:ilvl w:val="2"/>
        <w:numId w:val="5"/>
      </w:numPr>
      <w:tabs>
        <w:tab w:val="left" w:pos="794"/>
      </w:tabs>
    </w:pPr>
  </w:style>
  <w:style w:type="paragraph" w:styleId="MoETableBody" w:customStyle="1">
    <w:name w:val="MoE: Table Body"/>
    <w:basedOn w:val="Normal"/>
    <w:qFormat/>
    <w:rsid w:val="00201FDE"/>
    <w:pPr>
      <w:spacing w:line="240" w:lineRule="atLeast"/>
    </w:pPr>
    <w:rPr>
      <w:rFonts w:ascii="Arial" w:hAnsi="Arial" w:eastAsia="Calibri"/>
      <w:noProof/>
      <w:sz w:val="20"/>
      <w:szCs w:val="20"/>
      <w:lang w:val="en-US" w:eastAsia="fr-CA"/>
    </w:rPr>
  </w:style>
  <w:style w:type="paragraph" w:styleId="TOC5">
    <w:name w:val="toc 5"/>
    <w:basedOn w:val="Normal"/>
    <w:next w:val="Normal"/>
    <w:autoRedefine/>
    <w:uiPriority w:val="39"/>
    <w:unhideWhenUsed/>
    <w:rsid w:val="009A36B9"/>
    <w:pPr>
      <w:spacing w:before="0" w:after="100" w:line="278" w:lineRule="auto"/>
      <w:ind w:left="960"/>
    </w:pPr>
    <w:rPr>
      <w:rFonts w:eastAsiaTheme="minorEastAsia" w:cstheme="minorBidi"/>
      <w:kern w:val="2"/>
      <w:lang w:eastAsia="en-NZ"/>
      <w14:ligatures w14:val="standardContextual"/>
    </w:rPr>
  </w:style>
  <w:style w:type="paragraph" w:styleId="TOC6">
    <w:name w:val="toc 6"/>
    <w:basedOn w:val="Normal"/>
    <w:next w:val="Normal"/>
    <w:autoRedefine/>
    <w:uiPriority w:val="39"/>
    <w:unhideWhenUsed/>
    <w:rsid w:val="009A36B9"/>
    <w:pPr>
      <w:spacing w:before="0" w:after="100" w:line="278" w:lineRule="auto"/>
      <w:ind w:left="1200"/>
    </w:pPr>
    <w:rPr>
      <w:rFonts w:eastAsiaTheme="minorEastAsia" w:cstheme="minorBidi"/>
      <w:kern w:val="2"/>
      <w:lang w:eastAsia="en-NZ"/>
      <w14:ligatures w14:val="standardContextual"/>
    </w:rPr>
  </w:style>
  <w:style w:type="paragraph" w:styleId="TOC7">
    <w:name w:val="toc 7"/>
    <w:basedOn w:val="Normal"/>
    <w:next w:val="Normal"/>
    <w:autoRedefine/>
    <w:uiPriority w:val="39"/>
    <w:unhideWhenUsed/>
    <w:rsid w:val="009A36B9"/>
    <w:pPr>
      <w:spacing w:before="0" w:after="100" w:line="278" w:lineRule="auto"/>
      <w:ind w:left="1440"/>
    </w:pPr>
    <w:rPr>
      <w:rFonts w:eastAsiaTheme="minorEastAsia" w:cstheme="minorBidi"/>
      <w:kern w:val="2"/>
      <w:lang w:eastAsia="en-NZ"/>
      <w14:ligatures w14:val="standardContextual"/>
    </w:rPr>
  </w:style>
  <w:style w:type="paragraph" w:styleId="TOC8">
    <w:name w:val="toc 8"/>
    <w:basedOn w:val="Normal"/>
    <w:next w:val="Normal"/>
    <w:autoRedefine/>
    <w:uiPriority w:val="39"/>
    <w:unhideWhenUsed/>
    <w:rsid w:val="009A36B9"/>
    <w:pPr>
      <w:spacing w:before="0" w:after="100" w:line="278" w:lineRule="auto"/>
      <w:ind w:left="1680"/>
    </w:pPr>
    <w:rPr>
      <w:rFonts w:eastAsiaTheme="minorEastAsia" w:cstheme="minorBidi"/>
      <w:kern w:val="2"/>
      <w:lang w:eastAsia="en-NZ"/>
      <w14:ligatures w14:val="standardContextual"/>
    </w:rPr>
  </w:style>
  <w:style w:type="paragraph" w:styleId="TOC9">
    <w:name w:val="toc 9"/>
    <w:basedOn w:val="Normal"/>
    <w:next w:val="Normal"/>
    <w:autoRedefine/>
    <w:uiPriority w:val="39"/>
    <w:unhideWhenUsed/>
    <w:rsid w:val="009A36B9"/>
    <w:pPr>
      <w:spacing w:before="0" w:after="100" w:line="278" w:lineRule="auto"/>
      <w:ind w:left="1920"/>
    </w:pPr>
    <w:rPr>
      <w:rFonts w:eastAsiaTheme="minorEastAsia" w:cstheme="minorBidi"/>
      <w:kern w:val="2"/>
      <w:lang w:eastAsia="en-NZ"/>
      <w14:ligatures w14:val="standardContextual"/>
    </w:rPr>
  </w:style>
  <w:style w:type="paragraph" w:styleId="TableofFigures">
    <w:name w:val="table of figures"/>
    <w:basedOn w:val="Normal"/>
    <w:next w:val="Normal"/>
    <w:uiPriority w:val="99"/>
    <w:unhideWhenUsed/>
    <w:rsid w:val="0008517A"/>
    <w:pPr>
      <w:spacing w:after="0"/>
    </w:pPr>
  </w:style>
  <w:style w:type="character" w:styleId="FootnoteReference">
    <w:name w:val="footnote reference"/>
    <w:basedOn w:val="DefaultParagraphFont"/>
    <w:uiPriority w:val="99"/>
    <w:semiHidden/>
    <w:rsid w:val="006C12BA"/>
    <w:rPr>
      <w:vertAlign w:val="superscript"/>
    </w:rPr>
  </w:style>
  <w:style w:type="paragraph" w:styleId="MoEBulletedList" w:customStyle="1">
    <w:name w:val="MoE: Bulleted List"/>
    <w:basedOn w:val="BodyText"/>
    <w:link w:val="MoEBulletedListChar"/>
    <w:qFormat/>
    <w:rsid w:val="00201FDE"/>
    <w:pPr>
      <w:widowControl/>
      <w:autoSpaceDE/>
      <w:autoSpaceDN/>
      <w:spacing w:after="120"/>
      <w:ind w:left="340" w:hanging="340"/>
      <w:contextualSpacing/>
    </w:pPr>
    <w:rPr>
      <w:rFonts w:eastAsiaTheme="minorHAnsi" w:cstheme="minorBidi"/>
      <w:sz w:val="20"/>
      <w:lang w:val="en-NZ"/>
    </w:rPr>
  </w:style>
  <w:style w:type="character" w:styleId="MoEBulletedListChar" w:customStyle="1">
    <w:name w:val="MoE: Bulleted List Char"/>
    <w:link w:val="MoEBulletedList"/>
    <w:rsid w:val="00201FDE"/>
    <w:rPr>
      <w:rFonts w:cstheme="minorBidi"/>
      <w:sz w:val="20"/>
      <w:szCs w:val="22"/>
    </w:rPr>
  </w:style>
  <w:style w:type="paragraph" w:styleId="MoEQuoteBold" w:customStyle="1">
    <w:name w:val="MoE: Quote (Bold)"/>
    <w:basedOn w:val="Normal"/>
    <w:link w:val="MoEQuoteBoldChar"/>
    <w:qFormat/>
    <w:rsid w:val="00EE3AEB"/>
    <w:pPr>
      <w:spacing w:before="0" w:line="240" w:lineRule="atLeast"/>
      <w:ind w:left="284"/>
    </w:pPr>
    <w:rPr>
      <w:rFonts w:ascii="Arial" w:hAnsi="Arial" w:cstheme="minorBidi"/>
      <w:b/>
      <w:color w:val="052B3D" w:themeColor="text1"/>
      <w:sz w:val="28"/>
      <w:szCs w:val="28"/>
    </w:rPr>
  </w:style>
  <w:style w:type="character" w:styleId="MoEQuoteBoldChar" w:customStyle="1">
    <w:name w:val="MoE: Quote (Bold) Char"/>
    <w:basedOn w:val="DefaultParagraphFont"/>
    <w:link w:val="MoEQuoteBold"/>
    <w:rsid w:val="00EE3AEB"/>
    <w:rPr>
      <w:rFonts w:cstheme="minorBidi"/>
      <w:b/>
      <w:color w:val="052B3D" w:themeColor="text1"/>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78973">
      <w:bodyDiv w:val="1"/>
      <w:marLeft w:val="0"/>
      <w:marRight w:val="0"/>
      <w:marTop w:val="0"/>
      <w:marBottom w:val="0"/>
      <w:divBdr>
        <w:top w:val="none" w:sz="0" w:space="0" w:color="auto"/>
        <w:left w:val="none" w:sz="0" w:space="0" w:color="auto"/>
        <w:bottom w:val="none" w:sz="0" w:space="0" w:color="auto"/>
        <w:right w:val="none" w:sz="0" w:space="0" w:color="auto"/>
      </w:divBdr>
      <w:divsChild>
        <w:div w:id="1905351">
          <w:marLeft w:val="0"/>
          <w:marRight w:val="0"/>
          <w:marTop w:val="83"/>
          <w:marBottom w:val="0"/>
          <w:divBdr>
            <w:top w:val="none" w:sz="0" w:space="0" w:color="auto"/>
            <w:left w:val="none" w:sz="0" w:space="0" w:color="auto"/>
            <w:bottom w:val="none" w:sz="0" w:space="0" w:color="auto"/>
            <w:right w:val="none" w:sz="0" w:space="0" w:color="auto"/>
          </w:divBdr>
        </w:div>
        <w:div w:id="1476217148">
          <w:marLeft w:val="0"/>
          <w:marRight w:val="0"/>
          <w:marTop w:val="83"/>
          <w:marBottom w:val="0"/>
          <w:divBdr>
            <w:top w:val="none" w:sz="0" w:space="0" w:color="auto"/>
            <w:left w:val="none" w:sz="0" w:space="0" w:color="auto"/>
            <w:bottom w:val="none" w:sz="0" w:space="0" w:color="auto"/>
            <w:right w:val="none" w:sz="0" w:space="0" w:color="auto"/>
          </w:divBdr>
        </w:div>
      </w:divsChild>
    </w:div>
    <w:div w:id="948658618">
      <w:bodyDiv w:val="1"/>
      <w:marLeft w:val="0"/>
      <w:marRight w:val="0"/>
      <w:marTop w:val="0"/>
      <w:marBottom w:val="0"/>
      <w:divBdr>
        <w:top w:val="none" w:sz="0" w:space="0" w:color="auto"/>
        <w:left w:val="none" w:sz="0" w:space="0" w:color="auto"/>
        <w:bottom w:val="none" w:sz="0" w:space="0" w:color="auto"/>
        <w:right w:val="none" w:sz="0" w:space="0" w:color="auto"/>
      </w:divBdr>
      <w:divsChild>
        <w:div w:id="2058815679">
          <w:marLeft w:val="0"/>
          <w:marRight w:val="0"/>
          <w:marTop w:val="83"/>
          <w:marBottom w:val="0"/>
          <w:divBdr>
            <w:top w:val="none" w:sz="0" w:space="0" w:color="auto"/>
            <w:left w:val="none" w:sz="0" w:space="0" w:color="auto"/>
            <w:bottom w:val="none" w:sz="0" w:space="0" w:color="auto"/>
            <w:right w:val="none" w:sz="0" w:space="0" w:color="auto"/>
          </w:divBdr>
        </w:div>
        <w:div w:id="340592263">
          <w:marLeft w:val="0"/>
          <w:marRight w:val="0"/>
          <w:marTop w:val="83"/>
          <w:marBottom w:val="0"/>
          <w:divBdr>
            <w:top w:val="none" w:sz="0" w:space="0" w:color="auto"/>
            <w:left w:val="none" w:sz="0" w:space="0" w:color="auto"/>
            <w:bottom w:val="none" w:sz="0" w:space="0" w:color="auto"/>
            <w:right w:val="none" w:sz="0" w:space="0" w:color="auto"/>
          </w:divBdr>
        </w:div>
        <w:div w:id="1677154445">
          <w:marLeft w:val="0"/>
          <w:marRight w:val="0"/>
          <w:marTop w:val="83"/>
          <w:marBottom w:val="0"/>
          <w:divBdr>
            <w:top w:val="none" w:sz="0" w:space="0" w:color="auto"/>
            <w:left w:val="none" w:sz="0" w:space="0" w:color="auto"/>
            <w:bottom w:val="none" w:sz="0" w:space="0" w:color="auto"/>
            <w:right w:val="none" w:sz="0" w:space="0" w:color="auto"/>
          </w:divBdr>
        </w:div>
        <w:div w:id="986589412">
          <w:marLeft w:val="0"/>
          <w:marRight w:val="0"/>
          <w:marTop w:val="83"/>
          <w:marBottom w:val="0"/>
          <w:divBdr>
            <w:top w:val="none" w:sz="0" w:space="0" w:color="auto"/>
            <w:left w:val="none" w:sz="0" w:space="0" w:color="auto"/>
            <w:bottom w:val="none" w:sz="0" w:space="0" w:color="auto"/>
            <w:right w:val="none" w:sz="0" w:space="0" w:color="auto"/>
          </w:divBdr>
        </w:div>
      </w:divsChild>
    </w:div>
    <w:div w:id="1303805304">
      <w:bodyDiv w:val="1"/>
      <w:marLeft w:val="0"/>
      <w:marRight w:val="0"/>
      <w:marTop w:val="0"/>
      <w:marBottom w:val="0"/>
      <w:divBdr>
        <w:top w:val="none" w:sz="0" w:space="0" w:color="auto"/>
        <w:left w:val="none" w:sz="0" w:space="0" w:color="auto"/>
        <w:bottom w:val="none" w:sz="0" w:space="0" w:color="auto"/>
        <w:right w:val="none" w:sz="0" w:space="0" w:color="auto"/>
      </w:divBdr>
    </w:div>
    <w:div w:id="173828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g"/><Relationship Id="rId21" Type="http://schemas.openxmlformats.org/officeDocument/2006/relationships/image" Target="media/image7.png"/><Relationship Id="rId42" Type="http://schemas.openxmlformats.org/officeDocument/2006/relationships/image" Target="media/image19.png"/><Relationship Id="rId47" Type="http://schemas.openxmlformats.org/officeDocument/2006/relationships/fontTable" Target="fontTable.xml"/><Relationship Id="R6c2c5bcc97374bdf" Type="http://schemas.openxmlformats.org/officeDocument/2006/relationships/header" Target="header5.xml"/><Relationship Id="R72e8c658a1694320" Type="http://schemas.openxmlformats.org/officeDocument/2006/relationships/footer" Target="footer4.xml"/><Relationship Id="rId7" Type="http://schemas.openxmlformats.org/officeDocument/2006/relationships/settings" Target="settings.xml"/><Relationship Id="R986bdd28e2d54a75" Type="http://schemas.openxmlformats.org/officeDocument/2006/relationships/header" Target="headerd.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5.png"/><Relationship Id="R36a99f58f2a8441c" Type="http://schemas.openxmlformats.org/officeDocument/2006/relationships/header" Target="header6.xml"/><Relationship Id="R10aa58da74704220" Type="http://schemas.openxmlformats.org/officeDocument/2006/relationships/header" Target="header9.xml"/><Relationship Id="Re21a60f5dad34608" Type="http://schemas.openxmlformats.org/officeDocument/2006/relationships/footer" Target="footer8.xml"/><Relationship Id="rId11" Type="http://schemas.openxmlformats.org/officeDocument/2006/relationships/image" Target="media/image1.png"/><Relationship Id="rId24" Type="http://schemas.openxmlformats.org/officeDocument/2006/relationships/image" Target="media/image10.jpeg"/><Relationship Id="rId32" Type="http://schemas.openxmlformats.org/officeDocument/2006/relationships/hyperlink" Target="https://www.taumataarowai.govt.nz/drinking-water-suppliers-and-operators/for-drinking-water-suppliers/ways-to-comply/drinking-water-quality-assurance-rules" TargetMode="External"/><Relationship Id="rId37" Type="http://schemas.openxmlformats.org/officeDocument/2006/relationships/hyperlink" Target="https://www.legislation.govt.nz/regulation/public/2022/0168/latest/whole.html" TargetMode="External"/><Relationship Id="rId40" Type="http://schemas.openxmlformats.org/officeDocument/2006/relationships/hyperlink" Target="https://www.schoolproperty.govt.nz/day-to-day-management/water-supply-in-schools/guidance-for-schools-that-supply-their-own-drinking-water" TargetMode="External"/><Relationship Id="rId45" Type="http://schemas.openxmlformats.org/officeDocument/2006/relationships/image" Target="media/image21.png"/><Relationship Id="rId5" Type="http://schemas.openxmlformats.org/officeDocument/2006/relationships/numbering" Target="numbering.xml"/><Relationship Id="rId19" Type="http://schemas.openxmlformats.org/officeDocument/2006/relationships/footer" Target="footer2.xml"/><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image" Target="media/image13.jpeg"/><Relationship Id="rId30" Type="http://schemas.openxmlformats.org/officeDocument/2006/relationships/image" Target="media/image16.png"/><Relationship Id="rId35" Type="http://schemas.openxmlformats.org/officeDocument/2006/relationships/hyperlink" Target="https://www.taumataarowai.govt.nz/for-the-public/public-registers" TargetMode="External"/><Relationship Id="rId43" Type="http://schemas.openxmlformats.org/officeDocument/2006/relationships/image" Target="media/image20.png"/><Relationship Id="rId48" Type="http://schemas.openxmlformats.org/officeDocument/2006/relationships/theme" Target="theme/theme1.xml"/><Relationship Id="R288de13608a14f9b" Type="http://schemas.openxmlformats.org/officeDocument/2006/relationships/header" Target="header3.xml"/><Relationship Id="R028cbfa87f4b4c9f" Type="http://schemas.openxmlformats.org/officeDocument/2006/relationships/header" Target="headere.xml"/><Relationship Id="rId8" Type="http://schemas.openxmlformats.org/officeDocument/2006/relationships/webSettings" Target="webSettings.xml"/><Relationship Id="R29beed8a6d904c17" Type="http://schemas.openxmlformats.org/officeDocument/2006/relationships/footer" Target="footer9.xml"/><Relationship Id="rId3" Type="http://schemas.openxmlformats.org/officeDocument/2006/relationships/customXml" Target="../customXml/item3.xml"/><Relationship Id="rId12" Type="http://schemas.openxmlformats.org/officeDocument/2006/relationships/image" Target="media/image2.svg"/><Relationship Id="rId17" Type="http://schemas.openxmlformats.org/officeDocument/2006/relationships/header" Target="header1.xml"/><Relationship Id="rId25" Type="http://schemas.openxmlformats.org/officeDocument/2006/relationships/image" Target="media/image11.png"/><Relationship Id="rId33" Type="http://schemas.openxmlformats.org/officeDocument/2006/relationships/hyperlink" Target="https://www.taumataarowai.govt.nz/" TargetMode="External"/><Relationship Id="rId38" Type="http://schemas.openxmlformats.org/officeDocument/2006/relationships/hyperlink" Target="https://www.building.govt.nz/building-code-compliance/g-services-and-facilities/g12-water-supplies/" TargetMode="External"/><Relationship Id="rId46" Type="http://schemas.openxmlformats.org/officeDocument/2006/relationships/image" Target="media/image22.svg"/><Relationship Id="Rc41803fc3f9944db" Type="http://schemas.openxmlformats.org/officeDocument/2006/relationships/footer" Target="footer3.xml"/><Relationship Id="rId20" Type="http://schemas.openxmlformats.org/officeDocument/2006/relationships/hyperlink" Target="mailto:water.services@schoolproperty.govt.nz" TargetMode="External"/><Relationship Id="rId41" Type="http://schemas.openxmlformats.org/officeDocument/2006/relationships/image" Target="media/image18.png"/><Relationship Id="R061a6cbcbb804f5e" Type="http://schemas.openxmlformats.org/officeDocument/2006/relationships/header" Target="headera.xml"/><Relationship Id="R87406f9cd26b496b" Type="http://schemas.openxmlformats.org/officeDocument/2006/relationships/header" Target="headerb.xml"/><Relationship Id="rId1" Type="http://schemas.openxmlformats.org/officeDocument/2006/relationships/customXml" Target="../customXml/item1.xml"/><Relationship Id="rId6" Type="http://schemas.openxmlformats.org/officeDocument/2006/relationships/styles" Target="styles.xml"/><Relationship Id="R2c6e0c6bbfaf40ca" Type="http://schemas.openxmlformats.org/officeDocument/2006/relationships/header" Target="header8.xml"/><Relationship Id="rId15" Type="http://schemas.openxmlformats.org/officeDocument/2006/relationships/image" Target="media/image5.png"/><Relationship Id="rId23" Type="http://schemas.openxmlformats.org/officeDocument/2006/relationships/image" Target="media/image9.jpeg"/><Relationship Id="rId28" Type="http://schemas.openxmlformats.org/officeDocument/2006/relationships/image" Target="media/image14.jpg"/><Relationship Id="rId36" Type="http://schemas.openxmlformats.org/officeDocument/2006/relationships/hyperlink" Target="https://www.legislation.govt.nz/act/public/2021/0036/latest/LMS374564.html" TargetMode="External"/><Relationship Id="R2e0977e273524a1a" Type="http://schemas.openxmlformats.org/officeDocument/2006/relationships/header" Target="header2.xml"/><Relationship Id="Rf1adad31c73f4267" Type="http://schemas.openxmlformats.org/officeDocument/2006/relationships/header" Target="header4.xml"/><Relationship Id="R4c7c027ab98343a3" Type="http://schemas.openxmlformats.org/officeDocument/2006/relationships/header" Target="header7.xml"/><Relationship Id="Ra33d4f5146414a7c" Type="http://schemas.openxmlformats.org/officeDocument/2006/relationships/footer" Target="footer6.xml"/><Relationship Id="rId49" Type="http://schemas.openxmlformats.org/officeDocument/2006/relationships/customXml" Target="../customXml/item5.xml"/><Relationship Id="rId10" Type="http://schemas.openxmlformats.org/officeDocument/2006/relationships/endnotes" Target="endnotes.xml"/><Relationship Id="rId31" Type="http://schemas.openxmlformats.org/officeDocument/2006/relationships/image" Target="media/image17.png"/><Relationship Id="rId44" Type="http://schemas.openxmlformats.org/officeDocument/2006/relationships/hyperlink" Target="https://www.health.govt.nz/your-health/healthy-living/drinking-water/water-contamination-events" TargetMode="External"/><Relationship Id="Re7403d8c73674ed5"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f3b1b495624a4a15" Type="http://schemas.openxmlformats.org/officeDocument/2006/relationships/header" Target="headerf.xml"/><Relationship Id="rId13" Type="http://schemas.openxmlformats.org/officeDocument/2006/relationships/image" Target="media/image3.png"/><Relationship Id="rId18" Type="http://schemas.openxmlformats.org/officeDocument/2006/relationships/footer" Target="footer1.xml"/><Relationship Id="rId39" Type="http://schemas.openxmlformats.org/officeDocument/2006/relationships/hyperlink" Target="https://environment.govt.nz/acts-and-regulations/national-policy-statements/national-policy-statement-freshwater-management/" TargetMode="External"/><Relationship Id="rId34" Type="http://schemas.openxmlformats.org/officeDocument/2006/relationships/hyperlink" Target="https://www.taumataarowai.govt.nz/drinking-water-suppliers-and-operators/notify-us" TargetMode="External"/><Relationship Id="R20e84db8fe43469c" Type="http://schemas.openxmlformats.org/officeDocument/2006/relationships/footer" Target="footer7.xml"/><Relationship Id="R08acb45a94dc4de5" Type="http://schemas.openxmlformats.org/officeDocument/2006/relationships/header" Target="headerc.xml"/></Relationships>
</file>

<file path=word/_rels/footnotes.xml.rels><?xml version="1.0" encoding="UTF-8" standalone="yes"?>
<Relationships xmlns="http://schemas.openxmlformats.org/package/2006/relationships"><Relationship Id="rId1" Type="http://schemas.openxmlformats.org/officeDocument/2006/relationships/hyperlink" Target="https://www.building.govt.nz/assets/Uploads/building-code-compliance/g-services-and-facilities/g12-water-supplies/asvm/g12-water-supplies-3rd-edition-amendment-12.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lyKara-Liu\Allfields\NZSPA%20-%20Documents%20-%20Document%20Channel\0.%20Background%20documents\Templates\NZSPA%20Report%20Template.dotx" TargetMode="External"/></Relationships>
</file>

<file path=word/theme/theme1.xml><?xml version="1.0" encoding="utf-8"?>
<a:theme xmlns:a="http://schemas.openxmlformats.org/drawingml/2006/main" xmlns:thm15="http://schemas.microsoft.com/office/thememl/2012/main" name="CSA Extended">
  <a:themeElements>
    <a:clrScheme name="NZSPA">
      <a:dk1>
        <a:srgbClr val="052B3D"/>
      </a:dk1>
      <a:lt1>
        <a:srgbClr val="FFFFFF"/>
      </a:lt1>
      <a:dk2>
        <a:srgbClr val="052B3D"/>
      </a:dk2>
      <a:lt2>
        <a:srgbClr val="E2F8E6"/>
      </a:lt2>
      <a:accent1>
        <a:srgbClr val="156082"/>
      </a:accent1>
      <a:accent2>
        <a:srgbClr val="66BA6E"/>
      </a:accent2>
      <a:accent3>
        <a:srgbClr val="756F82"/>
      </a:accent3>
      <a:accent4>
        <a:srgbClr val="B7EEBE"/>
      </a:accent4>
      <a:accent5>
        <a:srgbClr val="473F58"/>
      </a:accent5>
      <a:accent6>
        <a:srgbClr val="A39FAB"/>
      </a:accent6>
      <a:hlink>
        <a:srgbClr val="3C798D"/>
      </a:hlink>
      <a:folHlink>
        <a:srgbClr val="96607D"/>
      </a:folHlink>
    </a:clrScheme>
    <a:fontScheme name="CSA">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0262DF6ADF79458F922D98B58A0BF7" ma:contentTypeVersion="17" ma:contentTypeDescription="Create a new document." ma:contentTypeScope="" ma:versionID="4c578b3a0f5f90ad1bc7e64a939fa62c">
  <xsd:schema xmlns:xsd="http://www.w3.org/2001/XMLSchema" xmlns:xs="http://www.w3.org/2001/XMLSchema" xmlns:p="http://schemas.microsoft.com/office/2006/metadata/properties" xmlns:ns1="http://schemas.microsoft.com/sharepoint/v3" xmlns:ns2="4678361d-7fd8-4b17-9e46-41c07a1bde3f" xmlns:ns3="85e56070-bbb2-4e44-814c-f85c0ae63fe6" targetNamespace="http://schemas.microsoft.com/office/2006/metadata/properties" ma:root="true" ma:fieldsID="3f113dc831b43717af208698ebacd6ce" ns1:_="" ns2:_="" ns3:_="">
    <xsd:import namespace="http://schemas.microsoft.com/sharepoint/v3"/>
    <xsd:import namespace="4678361d-7fd8-4b17-9e46-41c07a1bde3f"/>
    <xsd:import namespace="85e56070-bbb2-4e44-814c-f85c0ae63fe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lcf76f155ced4ddcb4097134ff3c332f" minOccurs="0"/>
                <xsd:element ref="ns3:MediaServiceOCR" minOccurs="0"/>
                <xsd:element ref="ns3:MediaServiceLocation" minOccurs="0"/>
                <xsd:element ref="ns3:Review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78361d-7fd8-4b17-9e46-41c07a1bde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e56070-bbb2-4e44-814c-f85c0ae63f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ReviewStatus" ma:index="25" nillable="true" ma:displayName="Review Status" ma:format="Dropdown" ma:internalName="ReviewStatus">
      <xsd:simpleType>
        <xsd:union memberTypes="dms:Text">
          <xsd:simpleType>
            <xsd:restriction base="dms:Choice">
              <xsd:enumeration value="Draft"/>
              <xsd:enumeration value="Ready for Ellen Review"/>
              <xsd:enumeration value="In review (Ellen)"/>
              <xsd:enumeration value="Ready for Final SME Review"/>
              <xsd:enumeration value="In Review (SME)"/>
              <xsd:enumeration value="Finalised"/>
              <xsd:enumeration value="Superseded"/>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5e56070-bbb2-4e44-814c-f85c0ae63fe6">
      <Terms xmlns="http://schemas.microsoft.com/office/infopath/2007/PartnerControls"/>
    </lcf76f155ced4ddcb4097134ff3c332f>
    <_ip_UnifiedCompliancePolicyUIAction xmlns="http://schemas.microsoft.com/sharepoint/v3" xsi:nil="true"/>
    <ReviewStatus xmlns="85e56070-bbb2-4e44-814c-f85c0ae63fe6" xsi:nil="true"/>
    <_ip_UnifiedCompliancePolicyProperties xmlns="http://schemas.microsoft.com/sharepoint/v3" xsi:nil="true"/>
    <_dlc_DocId xmlns="4678361d-7fd8-4b17-9e46-41c07a1bde3f">MoEd-46283362-12885</_dlc_DocId>
    <_dlc_DocIdUrl xmlns="4678361d-7fd8-4b17-9e46-41c07a1bde3f">
      <Url>https://educationgovtnz.sharepoint.com/sites/MoEOfficeoftheCESchoolProperty-Entity/_layouts/15/DocIdRedir.aspx?ID=MoEd-46283362-12885</Url>
      <Description>MoEd-46283362-12885</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EFB0AE4-2E0C-444B-8DA8-82213B2EF731}"/>
</file>

<file path=customXml/itemProps2.xml><?xml version="1.0" encoding="utf-8"?>
<ds:datastoreItem xmlns:ds="http://schemas.openxmlformats.org/officeDocument/2006/customXml" ds:itemID="{2E9ACF49-F019-4C26-B213-6BEE623F9B98}">
  <ds:schemaRefs>
    <ds:schemaRef ds:uri="http://schemas.microsoft.com/sharepoint/v3/contenttype/forms"/>
  </ds:schemaRefs>
</ds:datastoreItem>
</file>

<file path=customXml/itemProps3.xml><?xml version="1.0" encoding="utf-8"?>
<ds:datastoreItem xmlns:ds="http://schemas.openxmlformats.org/officeDocument/2006/customXml" ds:itemID="{8AA87B65-1B79-4CD5-9E38-92A40E0A60B9}">
  <ds:schemaRefs>
    <ds:schemaRef ds:uri="http://schemas.microsoft.com/office/2006/metadata/properties"/>
    <ds:schemaRef ds:uri="http://schemas.microsoft.com/office/infopath/2007/PartnerControls"/>
    <ds:schemaRef ds:uri="6f7b9d75-324a-4fc3-8412-e818b6cd18f3"/>
    <ds:schemaRef ds:uri="4ef18f2e-9034-47f1-ad2e-8c1451dc71a9"/>
  </ds:schemaRefs>
</ds:datastoreItem>
</file>

<file path=customXml/itemProps4.xml><?xml version="1.0" encoding="utf-8"?>
<ds:datastoreItem xmlns:ds="http://schemas.openxmlformats.org/officeDocument/2006/customXml" ds:itemID="{6DEC1239-CBCD-40F1-B40E-D493D983AAB2}">
  <ds:schemaRefs>
    <ds:schemaRef ds:uri="http://schemas.openxmlformats.org/officeDocument/2006/bibliography"/>
  </ds:schemaRefs>
</ds:datastoreItem>
</file>

<file path=customXml/itemProps5.xml><?xml version="1.0" encoding="utf-8"?>
<ds:datastoreItem xmlns:ds="http://schemas.openxmlformats.org/officeDocument/2006/customXml" ds:itemID="{6854527E-259C-468B-A54E-1F9E1583215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NZSPA Report Template</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Lily Kara-Liu</dc:creator>
  <cp:keywords/>
  <dc:description>Created by allfields.co.nz</dc:description>
  <cp:lastModifiedBy>Crystal Franklin</cp:lastModifiedBy>
  <cp:revision>198</cp:revision>
  <dcterms:created xsi:type="dcterms:W3CDTF">2026-09-16T01:41:00Z</dcterms:created>
  <dcterms:modified xsi:type="dcterms:W3CDTF">2026-09-20T09:14:51Z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560beb70aea488fb091e84adbb32566">
    <vt:lpwstr/>
  </property>
  <property fmtid="{D5CDD505-2E9C-101B-9397-08002B2CF9AE}" pid="3" name="ClassificationContentMarkingFooterText">
    <vt:lpwstr>[UNCLASSIFIED]</vt:lpwstr>
  </property>
  <property fmtid="{D5CDD505-2E9C-101B-9397-08002B2CF9AE}" pid="4" name="Property Management Activity">
    <vt:lpwstr/>
  </property>
  <property fmtid="{D5CDD505-2E9C-101B-9397-08002B2CF9AE}" pid="5" name="ClassificationContentMarkingHeaderText">
    <vt:lpwstr>[UNCLASSIFIED]</vt:lpwstr>
  </property>
  <property fmtid="{D5CDD505-2E9C-101B-9397-08002B2CF9AE}" pid="6" name="MediaServiceImageTags">
    <vt:lpwstr/>
  </property>
  <property fmtid="{D5CDD505-2E9C-101B-9397-08002B2CF9AE}" pid="7" name="MSIP_Label_4009eddf-846d-46a2-8a8f-ad982b694053_Enabled">
    <vt:lpwstr>true</vt:lpwstr>
  </property>
  <property fmtid="{D5CDD505-2E9C-101B-9397-08002B2CF9AE}" pid="8" name="ContentTypeId">
    <vt:lpwstr>0x0101008D0262DF6ADF79458F922D98B58A0BF7</vt:lpwstr>
  </property>
  <property fmtid="{D5CDD505-2E9C-101B-9397-08002B2CF9AE}" pid="9" name="ClassificationContentMarkingHeaderFontProps">
    <vt:lpwstr>#000000,10,Calibri</vt:lpwstr>
  </property>
  <property fmtid="{D5CDD505-2E9C-101B-9397-08002B2CF9AE}" pid="10" name="hf7c71fd10d346fe8adb3bb49d5c0fc0">
    <vt:lpwstr/>
  </property>
  <property fmtid="{D5CDD505-2E9C-101B-9397-08002B2CF9AE}" pid="11" name="MSIP_Label_4009eddf-846d-46a2-8a8f-ad982b694053_SetDate">
    <vt:lpwstr>2025-12-02T23:09:47Z</vt:lpwstr>
  </property>
  <property fmtid="{D5CDD505-2E9C-101B-9397-08002B2CF9AE}" pid="12" name="ce139978aae645acb1db0a0e0d3df2f5">
    <vt:lpwstr/>
  </property>
  <property fmtid="{D5CDD505-2E9C-101B-9397-08002B2CF9AE}" pid="13" name="Record Activity">
    <vt:lpwstr/>
  </property>
  <property fmtid="{D5CDD505-2E9C-101B-9397-08002B2CF9AE}" pid="14" name="MSIP_Label_4009eddf-846d-46a2-8a8f-ad982b694053_ActionId">
    <vt:lpwstr>a30e4b7c-c5b3-44c1-98f9-c6381598d73b</vt:lpwstr>
  </property>
  <property fmtid="{D5CDD505-2E9C-101B-9397-08002B2CF9AE}" pid="15" name="MSIP_Label_4009eddf-846d-46a2-8a8f-ad982b694053_SiteId">
    <vt:lpwstr>e6d2d4cc-b762-486e-8894-4f5f440d5f31</vt:lpwstr>
  </property>
  <property fmtid="{D5CDD505-2E9C-101B-9397-08002B2CF9AE}" pid="16" name="c65b51bc6a0e4ac9b0840b09a1858551">
    <vt:lpwstr/>
  </property>
  <property fmtid="{D5CDD505-2E9C-101B-9397-08002B2CF9AE}" pid="17" name="MSIP_Label_4009eddf-846d-46a2-8a8f-ad982b694053_Method">
    <vt:lpwstr>Privileged</vt:lpwstr>
  </property>
  <property fmtid="{D5CDD505-2E9C-101B-9397-08002B2CF9AE}" pid="18" name="ClassificationContentMarkingFooterShapeIds">
    <vt:lpwstr>3ac7e6f4,347c27ee,749efc10,2a7bb65f,3d51c4da,4ffe7df1</vt:lpwstr>
  </property>
  <property fmtid="{D5CDD505-2E9C-101B-9397-08002B2CF9AE}" pid="19" name="ClassificationContentMarkingHeaderShapeIds">
    <vt:lpwstr>41b320a4,b7ff40a,2a2a60d8,384fe3ed,6e54f1ea,7ba0323a</vt:lpwstr>
  </property>
  <property fmtid="{D5CDD505-2E9C-101B-9397-08002B2CF9AE}" pid="20" name="Ministerial Type">
    <vt:lpwstr/>
  </property>
  <property fmtid="{D5CDD505-2E9C-101B-9397-08002B2CF9AE}" pid="21" name="ClassificationContentMarkingFooterFontProps">
    <vt:lpwstr>#000000,10,Calibri</vt:lpwstr>
  </property>
  <property fmtid="{D5CDD505-2E9C-101B-9397-08002B2CF9AE}" pid="22" name="CalendarYear">
    <vt:lpwstr/>
  </property>
  <property fmtid="{D5CDD505-2E9C-101B-9397-08002B2CF9AE}" pid="23" name="FinancialYear">
    <vt:lpwstr/>
  </property>
  <property fmtid="{D5CDD505-2E9C-101B-9397-08002B2CF9AE}" pid="24" name="m06bc18559e9431bb4d590962e6b7f83">
    <vt:lpwstr/>
  </property>
  <property fmtid="{D5CDD505-2E9C-101B-9397-08002B2CF9AE}" pid="25" name="_dlc_DocIdItemGuid">
    <vt:lpwstr>e72f9c1b-a5f2-4264-9e14-73b71943092e</vt:lpwstr>
  </property>
  <property fmtid="{D5CDD505-2E9C-101B-9397-08002B2CF9AE}" pid="26" name="MSIP_Label_4009eddf-846d-46a2-8a8f-ad982b694053_Name">
    <vt:lpwstr>UNCLASSIFIED</vt:lpwstr>
  </property>
  <property fmtid="{D5CDD505-2E9C-101B-9397-08002B2CF9AE}" pid="27" name="MSIP_Label_4009eddf-846d-46a2-8a8f-ad982b694053_ContentBits">
    <vt:lpwstr>3</vt:lpwstr>
  </property>
  <property fmtid="{D5CDD505-2E9C-101B-9397-08002B2CF9AE}" pid="28" name="MSIP_Label_4009eddf-846d-46a2-8a8f-ad982b694053_Tag">
    <vt:lpwstr>10, 0, 1, 1</vt:lpwstr>
  </property>
  <property fmtid="{D5CDD505-2E9C-101B-9397-08002B2CF9AE}" pid="29" name="Ministerial_x0020_Type">
    <vt:lpwstr/>
  </property>
  <property fmtid="{D5CDD505-2E9C-101B-9397-08002B2CF9AE}" pid="30" name="Record_x0020_Activity">
    <vt:lpwstr/>
  </property>
  <property fmtid="{D5CDD505-2E9C-101B-9397-08002B2CF9AE}" pid="31" name="Property_x0020_Management_x0020_Activity">
    <vt:lpwstr/>
  </property>
</Properties>
</file>